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C92BD2">
        <w:rPr>
          <w:rFonts w:ascii="Times New Roman" w:hAnsi="Times New Roman" w:cs="Times New Roman"/>
          <w:sz w:val="24"/>
          <w:szCs w:val="24"/>
        </w:rPr>
        <w:t>у</w:t>
      </w:r>
      <w:r w:rsidR="00207737" w:rsidRPr="00207737">
        <w:rPr>
          <w:rFonts w:ascii="Times New Roman" w:hAnsi="Times New Roman" w:cs="Times New Roman"/>
          <w:sz w:val="24"/>
          <w:szCs w:val="24"/>
        </w:rPr>
        <w:t xml:space="preserve">чебно-игровой комплект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207737">
        <w:rPr>
          <w:rFonts w:ascii="Times New Roman" w:hAnsi="Times New Roman" w:cs="Times New Roman"/>
          <w:sz w:val="24"/>
          <w:szCs w:val="24"/>
        </w:rPr>
        <w:t>у</w:t>
      </w:r>
      <w:r w:rsidR="00207737" w:rsidRPr="00207737">
        <w:rPr>
          <w:rFonts w:ascii="Times New Roman" w:hAnsi="Times New Roman" w:cs="Times New Roman"/>
          <w:sz w:val="24"/>
          <w:szCs w:val="24"/>
        </w:rPr>
        <w:t>чебно-игрово</w:t>
      </w:r>
      <w:r w:rsidR="00207737">
        <w:rPr>
          <w:rFonts w:ascii="Times New Roman" w:hAnsi="Times New Roman" w:cs="Times New Roman"/>
          <w:sz w:val="24"/>
          <w:szCs w:val="24"/>
        </w:rPr>
        <w:t>го</w:t>
      </w:r>
      <w:r w:rsidR="00207737" w:rsidRPr="00207737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207737">
        <w:rPr>
          <w:rFonts w:ascii="Times New Roman" w:hAnsi="Times New Roman" w:cs="Times New Roman"/>
          <w:sz w:val="24"/>
          <w:szCs w:val="24"/>
        </w:rPr>
        <w:t>а</w:t>
      </w:r>
      <w:r w:rsidR="00207737" w:rsidRPr="00207737">
        <w:rPr>
          <w:rFonts w:ascii="Times New Roman" w:hAnsi="Times New Roman" w:cs="Times New Roman"/>
          <w:sz w:val="24"/>
          <w:szCs w:val="24"/>
        </w:rPr>
        <w:t xml:space="preserve">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C92BD2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C92BD2">
        <w:rPr>
          <w:rFonts w:ascii="Times New Roman" w:hAnsi="Times New Roman" w:cs="Times New Roman"/>
          <w:sz w:val="24"/>
          <w:szCs w:val="24"/>
        </w:rPr>
        <w:t>373894,67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C92BD2">
        <w:rPr>
          <w:rFonts w:ascii="Times New Roman" w:hAnsi="Times New Roman" w:cs="Times New Roman"/>
          <w:sz w:val="24"/>
          <w:szCs w:val="24"/>
        </w:rPr>
        <w:t>04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C92BD2">
        <w:rPr>
          <w:rFonts w:ascii="Times New Roman" w:hAnsi="Times New Roman" w:cs="Times New Roman"/>
          <w:sz w:val="24"/>
          <w:szCs w:val="24"/>
        </w:rPr>
        <w:t>2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C92BD2">
        <w:rPr>
          <w:rFonts w:ascii="Times New Roman" w:hAnsi="Times New Roman" w:cs="Times New Roman"/>
          <w:sz w:val="24"/>
          <w:szCs w:val="24"/>
        </w:rPr>
        <w:t>05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C92BD2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C92BD2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C92BD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07737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659D9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92BD2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2017-04-05T12:09:00Z</cp:lastPrinted>
  <dcterms:created xsi:type="dcterms:W3CDTF">2016-05-04T13:21:00Z</dcterms:created>
  <dcterms:modified xsi:type="dcterms:W3CDTF">2018-11-22T09:06:00Z</dcterms:modified>
</cp:coreProperties>
</file>