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F13EE1">
        <w:rPr>
          <w:rFonts w:ascii="Times New Roman" w:hAnsi="Times New Roman" w:cs="Times New Roman"/>
          <w:sz w:val="24"/>
          <w:szCs w:val="24"/>
        </w:rPr>
        <w:t xml:space="preserve">электронный </w:t>
      </w:r>
      <w:proofErr w:type="spellStart"/>
      <w:r w:rsidR="00F13EE1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F13EE1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proofErr w:type="spellStart"/>
      <w:r w:rsidR="00F13EE1">
        <w:rPr>
          <w:rFonts w:ascii="Times New Roman" w:hAnsi="Times New Roman" w:cs="Times New Roman"/>
          <w:sz w:val="24"/>
          <w:szCs w:val="24"/>
        </w:rPr>
        <w:t>флипчарта</w:t>
      </w:r>
      <w:proofErr w:type="spellEnd"/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0B4A83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F13EE1">
        <w:rPr>
          <w:rFonts w:ascii="Times New Roman" w:hAnsi="Times New Roman" w:cs="Times New Roman"/>
          <w:sz w:val="24"/>
          <w:szCs w:val="24"/>
        </w:rPr>
        <w:t>59920,00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F13EE1">
        <w:rPr>
          <w:rFonts w:ascii="Times New Roman" w:hAnsi="Times New Roman" w:cs="Times New Roman"/>
          <w:sz w:val="24"/>
          <w:szCs w:val="24"/>
        </w:rPr>
        <w:t>30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F13EE1">
        <w:rPr>
          <w:rFonts w:ascii="Times New Roman" w:hAnsi="Times New Roman" w:cs="Times New Roman"/>
          <w:sz w:val="24"/>
          <w:szCs w:val="24"/>
        </w:rPr>
        <w:t>03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13EE1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0B4A83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0B4A83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F13EE1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13EE1">
        <w:rPr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F13EE1">
        <w:rPr>
          <w:sz w:val="24"/>
          <w:szCs w:val="24"/>
          <w:shd w:val="clear" w:color="auto" w:fill="FFFFFF"/>
        </w:rPr>
        <w:t>победителем</w:t>
      </w:r>
      <w:proofErr w:type="gramEnd"/>
      <w:r w:rsidRPr="00F13EE1">
        <w:rPr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F13EE1">
        <w:rPr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 w:rsidRPr="00F13EE1">
        <w:rPr>
          <w:rFonts w:ascii="Arial" w:hAnsi="Arial" w:cs="Arial"/>
          <w:shd w:val="clear" w:color="auto" w:fill="FFFFFF"/>
        </w:rPr>
        <w:t>.</w:t>
      </w:r>
      <w:proofErr w:type="gramEnd"/>
    </w:p>
    <w:sectPr w:rsidR="00A30173" w:rsidRPr="00F13EE1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0B4A83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877A58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26437"/>
    <w:rsid w:val="00E450CD"/>
    <w:rsid w:val="00E51DF2"/>
    <w:rsid w:val="00E648D3"/>
    <w:rsid w:val="00E96CCB"/>
    <w:rsid w:val="00EB03ED"/>
    <w:rsid w:val="00EC5C6D"/>
    <w:rsid w:val="00ED5FBF"/>
    <w:rsid w:val="00F13EE1"/>
    <w:rsid w:val="00F1657B"/>
    <w:rsid w:val="00F2570C"/>
    <w:rsid w:val="00F2783D"/>
    <w:rsid w:val="00F330AA"/>
    <w:rsid w:val="00FA108C"/>
    <w:rsid w:val="00FB7546"/>
    <w:rsid w:val="00FD1ADF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2017-04-05T12:09:00Z</cp:lastPrinted>
  <dcterms:created xsi:type="dcterms:W3CDTF">2016-05-04T13:21:00Z</dcterms:created>
  <dcterms:modified xsi:type="dcterms:W3CDTF">2018-11-21T06:46:00Z</dcterms:modified>
</cp:coreProperties>
</file>