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6628E6"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Pr>
          <w:rFonts w:ascii="Times New Roman" w:eastAsia="Calibri" w:hAnsi="Times New Roman" w:cs="Times New Roman"/>
          <w:b/>
          <w:sz w:val="24"/>
          <w:szCs w:val="24"/>
        </w:rPr>
        <w:t xml:space="preserve">на оказание услуг на право заключения контракта на приобретение автомобильного бензина марки АИ-92 в 2019 г. с использованием топливных карт </w:t>
      </w:r>
      <w:r w:rsidR="00B93E00"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760D7C" w:rsidP="00805232">
      <w:pPr>
        <w:pStyle w:val="14"/>
        <w:rPr>
          <w:rFonts w:asciiTheme="minorHAnsi" w:eastAsiaTheme="minorEastAsia" w:hAnsiTheme="minorHAnsi" w:cstheme="minorBidi"/>
          <w:noProof/>
        </w:rPr>
      </w:pPr>
      <w:r w:rsidRPr="00760D7C">
        <w:fldChar w:fldCharType="begin"/>
      </w:r>
      <w:r w:rsidR="003A47D0" w:rsidRPr="00BE18E5">
        <w:instrText xml:space="preserve"> TOC \o "1-3" \h \z \u </w:instrText>
      </w:r>
      <w:r w:rsidRPr="00760D7C">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760D7C"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760D7C"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760D7C"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760D7C"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760D7C"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760D7C"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60D7C"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60D7C"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760D7C"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760D7C"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760D7C"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760D7C"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760D7C"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7F65FE">
        <w:t>2</w:t>
      </w:r>
    </w:p>
    <w:p w:rsidR="00F866B8" w:rsidRPr="00BE18E5" w:rsidRDefault="00760D7C"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844A53">
        <w:t>1</w:t>
      </w:r>
      <w:r w:rsidR="00E81D16">
        <w:t>8</w:t>
      </w:r>
    </w:p>
    <w:p w:rsidR="003A47D0" w:rsidRPr="00F35F83" w:rsidRDefault="00760D7C"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985BC5"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ОМТС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985BC5" w:rsidRDefault="00985BC5" w:rsidP="00F252E7">
            <w:pPr>
              <w:autoSpaceDE w:val="0"/>
              <w:autoSpaceDN w:val="0"/>
              <w:adjustRightInd w:val="0"/>
              <w:spacing w:after="0"/>
              <w:rPr>
                <w:rFonts w:ascii="Times New Roman" w:hAnsi="Times New Roman" w:cs="Times New Roman"/>
                <w:b/>
                <w:color w:val="000000"/>
                <w:sz w:val="24"/>
                <w:szCs w:val="24"/>
              </w:rPr>
            </w:pPr>
            <w:r w:rsidRPr="00985BC5">
              <w:rPr>
                <w:rFonts w:ascii="Times New Roman" w:eastAsia="Calibri" w:hAnsi="Times New Roman" w:cs="Times New Roman"/>
                <w:sz w:val="24"/>
                <w:szCs w:val="24"/>
              </w:rPr>
              <w:t>Оказание услуг на право заключения контракта на приобретение автомобильного бензина марки АИ-92 в 201</w:t>
            </w:r>
            <w:r>
              <w:rPr>
                <w:rFonts w:ascii="Times New Roman" w:eastAsia="Calibri" w:hAnsi="Times New Roman" w:cs="Times New Roman"/>
                <w:sz w:val="24"/>
                <w:szCs w:val="24"/>
              </w:rPr>
              <w:t>9</w:t>
            </w:r>
            <w:r w:rsidRPr="00985BC5">
              <w:rPr>
                <w:rFonts w:ascii="Times New Roman" w:eastAsia="Calibri" w:hAnsi="Times New Roman" w:cs="Times New Roman"/>
                <w:sz w:val="24"/>
                <w:szCs w:val="24"/>
              </w:rPr>
              <w:t xml:space="preserve"> г. с использованием топливных карт </w:t>
            </w:r>
            <w:r w:rsidR="00B93E00" w:rsidRPr="00985BC5">
              <w:rPr>
                <w:rFonts w:ascii="Times New Roman" w:eastAsia="Calibri" w:hAnsi="Times New Roman" w:cs="Times New Roman"/>
                <w:sz w:val="24"/>
                <w:szCs w:val="24"/>
              </w:rPr>
              <w:t>для нужд</w:t>
            </w:r>
            <w:r w:rsidR="00B93E00" w:rsidRPr="00985BC5">
              <w:rPr>
                <w:rFonts w:ascii="Times New Roman" w:eastAsia="Calibri" w:hAnsi="Times New Roman" w:cs="Times New Roman"/>
                <w:b/>
                <w:sz w:val="24"/>
                <w:szCs w:val="24"/>
              </w:rPr>
              <w:t xml:space="preserve">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985BC5" w:rsidP="00985BC5">
                <w:pPr>
                  <w:widowControl w:val="0"/>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01.01.2019 по 31.12.2019</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985BC5" w:rsidP="00F252E7">
            <w:pPr>
              <w:suppressAutoHyphens/>
              <w:spacing w:after="0"/>
              <w:rPr>
                <w:rFonts w:ascii="Times New Roman" w:hAnsi="Times New Roman" w:cs="Times New Roman"/>
                <w:sz w:val="24"/>
                <w:szCs w:val="24"/>
                <w:lang w:eastAsia="ar-SA"/>
              </w:rPr>
            </w:pPr>
            <w:r>
              <w:rPr>
                <w:rFonts w:ascii="Times New Roman" w:hAnsi="Times New Roman" w:cs="Times New Roman"/>
                <w:sz w:val="24"/>
                <w:szCs w:val="24"/>
                <w:lang w:eastAsia="ar-SA"/>
              </w:rPr>
              <w:t>Оказание услуги</w:t>
            </w:r>
            <w:r w:rsidR="00F55750" w:rsidRPr="00F252E7">
              <w:rPr>
                <w:rFonts w:ascii="Times New Roman" w:hAnsi="Times New Roman" w:cs="Times New Roman"/>
                <w:sz w:val="24"/>
                <w:szCs w:val="24"/>
                <w:lang w:eastAsia="ar-SA"/>
              </w:rPr>
              <w:t xml:space="preserve"> по </w:t>
            </w:r>
            <w:r w:rsidR="006C575A">
              <w:rPr>
                <w:rFonts w:ascii="Times New Roman" w:hAnsi="Times New Roman" w:cs="Times New Roman"/>
                <w:sz w:val="24"/>
                <w:szCs w:val="24"/>
                <w:lang w:eastAsia="ar-SA"/>
              </w:rPr>
              <w:t>Контракту</w:t>
            </w:r>
            <w:r w:rsidR="00F55750" w:rsidRPr="00F252E7">
              <w:rPr>
                <w:rFonts w:ascii="Times New Roman" w:hAnsi="Times New Roman" w:cs="Times New Roman"/>
                <w:sz w:val="24"/>
                <w:szCs w:val="24"/>
                <w:lang w:eastAsia="ar-SA"/>
              </w:rPr>
              <w:t xml:space="preserve"> финансируется за счет </w:t>
            </w:r>
            <w:r>
              <w:rPr>
                <w:rFonts w:ascii="Times New Roman" w:hAnsi="Times New Roman" w:cs="Times New Roman"/>
                <w:sz w:val="24"/>
                <w:szCs w:val="24"/>
                <w:lang w:eastAsia="ar-SA"/>
              </w:rPr>
              <w:t>бюджета Ярославской области</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760D7C"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FE2484">
                  <w:rPr>
                    <w:rFonts w:ascii="Times New Roman" w:hAnsi="Times New Roman" w:cs="Times New Roman"/>
                    <w:b/>
                    <w:sz w:val="24"/>
                    <w:szCs w:val="24"/>
                    <w:lang w:eastAsia="ar-SA"/>
                  </w:rPr>
                  <w:t>263120</w:t>
                </w:r>
                <w:r w:rsidR="00F55750" w:rsidRPr="00F252E7">
                  <w:rPr>
                    <w:rFonts w:ascii="Times New Roman" w:hAnsi="Times New Roman" w:cs="Times New Roman"/>
                    <w:b/>
                    <w:sz w:val="24"/>
                    <w:szCs w:val="24"/>
                    <w:lang w:eastAsia="ar-SA"/>
                  </w:rPr>
                  <w:t xml:space="preserve"> (</w:t>
                </w:r>
                <w:r w:rsidR="00FE2484">
                  <w:rPr>
                    <w:rFonts w:ascii="Times New Roman" w:hAnsi="Times New Roman" w:cs="Times New Roman"/>
                    <w:b/>
                    <w:sz w:val="24"/>
                    <w:szCs w:val="24"/>
                    <w:lang w:eastAsia="ar-SA"/>
                  </w:rPr>
                  <w:t>Двести шестьдесят</w:t>
                </w:r>
                <w:r w:rsidR="00985BC5">
                  <w:rPr>
                    <w:rFonts w:ascii="Times New Roman" w:hAnsi="Times New Roman" w:cs="Times New Roman"/>
                    <w:b/>
                    <w:sz w:val="24"/>
                    <w:szCs w:val="24"/>
                    <w:lang w:eastAsia="ar-SA"/>
                  </w:rPr>
                  <w:t xml:space="preserve"> три</w:t>
                </w:r>
                <w:r w:rsidR="004E5091">
                  <w:rPr>
                    <w:rFonts w:ascii="Times New Roman" w:hAnsi="Times New Roman" w:cs="Times New Roman"/>
                    <w:b/>
                    <w:sz w:val="24"/>
                    <w:szCs w:val="24"/>
                    <w:lang w:eastAsia="ar-SA"/>
                  </w:rPr>
                  <w:t xml:space="preserve"> тысяч</w:t>
                </w:r>
                <w:r w:rsidR="00985BC5">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985BC5">
                  <w:rPr>
                    <w:rFonts w:ascii="Times New Roman" w:hAnsi="Times New Roman" w:cs="Times New Roman"/>
                    <w:b/>
                    <w:sz w:val="24"/>
                    <w:szCs w:val="24"/>
                    <w:lang w:eastAsia="ar-SA"/>
                  </w:rPr>
                  <w:t>сто двадцать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FE2484">
                  <w:rPr>
                    <w:rFonts w:ascii="Times New Roman" w:hAnsi="Times New Roman" w:cs="Times New Roman"/>
                    <w:b/>
                    <w:sz w:val="24"/>
                    <w:szCs w:val="24"/>
                    <w:lang w:eastAsia="ar-SA"/>
                  </w:rPr>
                  <w:t>00</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E2484" w:rsidRPr="00FE2484" w:rsidRDefault="00FE2484" w:rsidP="00FE2484">
            <w:pPr>
              <w:suppressAutoHyphens/>
              <w:spacing w:after="0" w:line="240" w:lineRule="auto"/>
              <w:rPr>
                <w:rFonts w:ascii="Times New Roman" w:hAnsi="Times New Roman" w:cs="Times New Roman"/>
                <w:b/>
                <w:sz w:val="24"/>
                <w:szCs w:val="24"/>
                <w:lang w:eastAsia="ar-SA"/>
              </w:rPr>
            </w:pPr>
            <w:r w:rsidRPr="00FE2484">
              <w:rPr>
                <w:rFonts w:ascii="Times New Roman" w:hAnsi="Times New Roman" w:cs="Times New Roman"/>
                <w:b/>
                <w:sz w:val="24"/>
                <w:szCs w:val="24"/>
                <w:lang w:eastAsia="ar-SA"/>
              </w:rPr>
              <w:t>Форма, сроки и порядок оплаты:</w:t>
            </w:r>
          </w:p>
          <w:p w:rsidR="00FE2484" w:rsidRPr="00FE2484" w:rsidRDefault="00FE2484" w:rsidP="00FE2484">
            <w:pPr>
              <w:suppressAutoHyphens/>
              <w:spacing w:after="0" w:line="240" w:lineRule="auto"/>
              <w:rPr>
                <w:rFonts w:ascii="Times New Roman" w:hAnsi="Times New Roman" w:cs="Times New Roman"/>
                <w:sz w:val="24"/>
                <w:szCs w:val="24"/>
                <w:lang w:eastAsia="ar-SA"/>
              </w:rPr>
            </w:pPr>
            <w:r w:rsidRPr="00FE2484">
              <w:rPr>
                <w:rFonts w:ascii="Times New Roman" w:hAnsi="Times New Roman" w:cs="Times New Roman"/>
                <w:sz w:val="24"/>
                <w:szCs w:val="24"/>
                <w:lang w:eastAsia="ar-SA"/>
              </w:rPr>
              <w:t>Валюта – российский рубль.</w:t>
            </w:r>
          </w:p>
          <w:p w:rsidR="00FE2484" w:rsidRPr="00FE2484" w:rsidRDefault="00FE2484" w:rsidP="00FE2484">
            <w:pPr>
              <w:suppressAutoHyphens/>
              <w:spacing w:after="0" w:line="240" w:lineRule="auto"/>
              <w:rPr>
                <w:rFonts w:ascii="Times New Roman" w:hAnsi="Times New Roman" w:cs="Times New Roman"/>
                <w:sz w:val="24"/>
                <w:szCs w:val="24"/>
                <w:lang w:eastAsia="ar-SA"/>
              </w:rPr>
            </w:pPr>
            <w:r w:rsidRPr="00FE2484">
              <w:rPr>
                <w:rFonts w:ascii="Times New Roman" w:hAnsi="Times New Roman" w:cs="Times New Roman"/>
                <w:sz w:val="24"/>
                <w:szCs w:val="24"/>
                <w:lang w:eastAsia="ar-SA"/>
              </w:rPr>
              <w:t>Форма оплаты – безналичный расчет.</w:t>
            </w:r>
          </w:p>
          <w:p w:rsidR="00F55750" w:rsidRPr="00F252E7" w:rsidRDefault="00FE2484" w:rsidP="00FE2484">
            <w:pPr>
              <w:widowControl w:val="0"/>
              <w:shd w:val="clear" w:color="auto" w:fill="FFFFFF"/>
              <w:tabs>
                <w:tab w:val="left" w:pos="1276"/>
              </w:tabs>
              <w:autoSpaceDE w:val="0"/>
              <w:autoSpaceDN w:val="0"/>
              <w:adjustRightInd w:val="0"/>
              <w:spacing w:after="0" w:line="240" w:lineRule="auto"/>
              <w:rPr>
                <w:rFonts w:ascii="Times New Roman" w:hAnsi="Times New Roman" w:cs="Times New Roman"/>
                <w:sz w:val="24"/>
                <w:szCs w:val="24"/>
                <w:lang w:eastAsia="ar-SA"/>
              </w:rPr>
            </w:pPr>
            <w:sdt>
              <w:sdtPr>
                <w:rPr>
                  <w:rFonts w:ascii="Times New Roman" w:hAnsi="Times New Roman" w:cs="Times New Roman"/>
                  <w:sz w:val="24"/>
                  <w:szCs w:val="24"/>
                  <w:lang w:eastAsia="ar-SA"/>
                </w:rPr>
                <w:id w:val="111805235"/>
                <w:placeholder>
                  <w:docPart w:val="805E972979FE420AA490A57AE51F5DB5"/>
                </w:placeholder>
                <w:text/>
              </w:sdtPr>
              <w:sdtContent>
                <w:r w:rsidRPr="00FE2484">
                  <w:rPr>
                    <w:rFonts w:ascii="Times New Roman" w:hAnsi="Times New Roman" w:cs="Times New Roman"/>
                    <w:sz w:val="24"/>
                    <w:szCs w:val="24"/>
                    <w:lang w:eastAsia="ar-SA"/>
                  </w:rPr>
                  <w:t>Заказчик производит оплату услуги путем безналичного перечисления денежных средств на расчетный счет Исполнителя в соответствии с условиями Контракта, при наличии на счете финансовых ресурсов предназначенных для оплаты обязательств, являющихся предметом настоящего Контракта.</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760D7C" w:rsidP="00FE2484">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30T00:00:00Z">
                  <w:dateFormat w:val="dd.MM.yyyy"/>
                  <w:lid w:val="ru-RU"/>
                  <w:storeMappedDataAs w:val="dateTime"/>
                  <w:calendar w:val="gregorian"/>
                </w:date>
              </w:sdtPr>
              <w:sdtContent>
                <w:r w:rsidR="00FE2484">
                  <w:rPr>
                    <w:rFonts w:ascii="Times New Roman" w:eastAsia="Times New Roman" w:hAnsi="Times New Roman" w:cs="Times New Roman"/>
                    <w:sz w:val="24"/>
                    <w:szCs w:val="24"/>
                    <w:lang w:eastAsia="ar-SA"/>
                  </w:rPr>
                  <w:t>30.11.2018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760D7C" w:rsidP="00FE2484">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3T00:00:00Z">
                  <w:dateFormat w:val="dd.MM.yyyy"/>
                  <w:lid w:val="ru-RU"/>
                  <w:storeMappedDataAs w:val="dateTime"/>
                  <w:calendar w:val="gregorian"/>
                </w:date>
              </w:sdtPr>
              <w:sdtContent>
                <w:r w:rsidR="00FE2484">
                  <w:rPr>
                    <w:rFonts w:ascii="Times New Roman" w:eastAsia="Times New Roman" w:hAnsi="Times New Roman" w:cs="Times New Roman"/>
                    <w:sz w:val="24"/>
                    <w:szCs w:val="24"/>
                    <w:lang w:eastAsia="ar-SA"/>
                  </w:rPr>
                  <w:t>03.12.2018</w:t>
                </w:r>
              </w:sdtContent>
            </w:sdt>
            <w:r w:rsidR="005F33E8" w:rsidRPr="00336FDE">
              <w:rPr>
                <w:rFonts w:ascii="Times New Roman" w:eastAsia="Times New Roman" w:hAnsi="Times New Roman" w:cs="Times New Roman"/>
                <w:sz w:val="24"/>
                <w:szCs w:val="24"/>
                <w:lang w:eastAsia="ar-SA"/>
              </w:rPr>
              <w:t>в 1</w:t>
            </w:r>
            <w:r w:rsidR="00FE2484">
              <w:rPr>
                <w:rFonts w:ascii="Times New Roman" w:eastAsia="Times New Roman" w:hAnsi="Times New Roman" w:cs="Times New Roman"/>
                <w:sz w:val="24"/>
                <w:szCs w:val="24"/>
                <w:lang w:eastAsia="ar-SA"/>
              </w:rPr>
              <w:t>2</w:t>
            </w:r>
            <w:r w:rsidR="0005424D" w:rsidRPr="00336FDE">
              <w:rPr>
                <w:rFonts w:ascii="Times New Roman" w:eastAsia="Times New Roman" w:hAnsi="Times New Roman" w:cs="Times New Roman"/>
                <w:sz w:val="24"/>
                <w:szCs w:val="24"/>
                <w:lang w:eastAsia="ar-SA"/>
              </w:rPr>
              <w:t>:00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FE2484" w:rsidRPr="00FE2484" w:rsidRDefault="00FE2484" w:rsidP="00FE2484">
      <w:pPr>
        <w:ind w:right="-144"/>
        <w:jc w:val="center"/>
        <w:rPr>
          <w:rFonts w:ascii="Times New Roman" w:hAnsi="Times New Roman" w:cs="Times New Roman"/>
          <w:bCs/>
          <w:i/>
          <w:sz w:val="24"/>
          <w:szCs w:val="24"/>
        </w:rPr>
      </w:pPr>
      <w:r w:rsidRPr="00FE2484">
        <w:rPr>
          <w:rFonts w:ascii="Times New Roman" w:hAnsi="Times New Roman" w:cs="Times New Roman"/>
          <w:bCs/>
          <w:i/>
          <w:sz w:val="24"/>
          <w:szCs w:val="24"/>
        </w:rPr>
        <w:t>(Приложение № 1 к документации)</w:t>
      </w:r>
    </w:p>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6628E6" w:rsidRDefault="006628E6" w:rsidP="006628E6">
      <w:pPr>
        <w:numPr>
          <w:ilvl w:val="0"/>
          <w:numId w:val="14"/>
        </w:numPr>
        <w:tabs>
          <w:tab w:val="clear" w:pos="4320"/>
          <w:tab w:val="num" w:pos="284"/>
          <w:tab w:val="num" w:pos="709"/>
          <w:tab w:val="left" w:pos="4111"/>
        </w:tabs>
        <w:spacing w:after="0" w:line="240" w:lineRule="auto"/>
        <w:ind w:left="0" w:firstLine="0"/>
        <w:jc w:val="center"/>
        <w:rPr>
          <w:rFonts w:ascii="Times New Roman" w:hAnsi="Times New Roman" w:cs="Times New Roman"/>
          <w:b/>
          <w:sz w:val="24"/>
          <w:szCs w:val="24"/>
          <w:lang w:eastAsia="ar-SA"/>
        </w:rPr>
      </w:pPr>
      <w:r w:rsidRPr="002C1662">
        <w:rPr>
          <w:rFonts w:ascii="Times New Roman" w:hAnsi="Times New Roman" w:cs="Times New Roman"/>
          <w:b/>
          <w:sz w:val="24"/>
          <w:szCs w:val="24"/>
          <w:lang w:eastAsia="ar-SA"/>
        </w:rPr>
        <w:t>Предмет Контракта</w:t>
      </w:r>
    </w:p>
    <w:p w:rsidR="002C1662" w:rsidRPr="002C1662" w:rsidRDefault="002C1662" w:rsidP="002C1662">
      <w:pPr>
        <w:tabs>
          <w:tab w:val="left" w:pos="4111"/>
          <w:tab w:val="num" w:pos="4320"/>
        </w:tabs>
        <w:spacing w:after="0" w:line="240" w:lineRule="auto"/>
        <w:rPr>
          <w:rFonts w:ascii="Times New Roman" w:hAnsi="Times New Roman" w:cs="Times New Roman"/>
          <w:b/>
          <w:sz w:val="24"/>
          <w:szCs w:val="24"/>
          <w:lang w:eastAsia="ar-SA"/>
        </w:rPr>
      </w:pPr>
    </w:p>
    <w:p w:rsidR="006628E6" w:rsidRPr="0044750B" w:rsidRDefault="006628E6" w:rsidP="006628E6">
      <w:pPr>
        <w:pStyle w:val="variable"/>
        <w:numPr>
          <w:ilvl w:val="1"/>
          <w:numId w:val="26"/>
        </w:numPr>
        <w:ind w:left="0" w:firstLine="0"/>
        <w:jc w:val="both"/>
        <w:rPr>
          <w:b w:val="0"/>
        </w:rPr>
      </w:pPr>
      <w:r w:rsidRPr="0044750B">
        <w:rPr>
          <w:b w:val="0"/>
        </w:rPr>
        <w:t>Исполнитель обязуется передать в собственность Заказчику моторное топливо (далее – Товар), а Заказчик обязуется принять и оплатить поставленный товар в порядке, предусмотренном Контрактом.</w:t>
      </w:r>
    </w:p>
    <w:p w:rsidR="006628E6" w:rsidRPr="0044750B" w:rsidRDefault="006628E6" w:rsidP="006628E6">
      <w:pPr>
        <w:pStyle w:val="variable"/>
        <w:numPr>
          <w:ilvl w:val="1"/>
          <w:numId w:val="26"/>
        </w:numPr>
        <w:ind w:left="0" w:firstLine="0"/>
        <w:jc w:val="both"/>
        <w:rPr>
          <w:b w:val="0"/>
        </w:rPr>
      </w:pPr>
      <w:r w:rsidRPr="0044750B">
        <w:rPr>
          <w:b w:val="0"/>
        </w:rPr>
        <w:t>Наименование, стоимость и количество поставляемого товара указаны в спецификации, являющейся неотъемлемой частью настоящего Контракта (Приложение № 1).</w:t>
      </w:r>
    </w:p>
    <w:p w:rsidR="006628E6" w:rsidRPr="0044750B" w:rsidRDefault="006628E6" w:rsidP="006628E6">
      <w:pPr>
        <w:pStyle w:val="variable"/>
        <w:numPr>
          <w:ilvl w:val="1"/>
          <w:numId w:val="26"/>
        </w:numPr>
        <w:ind w:left="0" w:firstLine="0"/>
        <w:jc w:val="both"/>
        <w:rPr>
          <w:b w:val="0"/>
        </w:rPr>
      </w:pPr>
      <w:r w:rsidRPr="0044750B">
        <w:rPr>
          <w:b w:val="0"/>
        </w:rPr>
        <w:t>Получение Товара производится Заказчиком непосредственно на Автозаправочных станциях (деле –АЗС) на условиях и по ценам, установленным для Заказчика данным Контрактом, при предъявлении представителем Заказчика топливной карты путем заправки транспортных средств Заказчика Товаром на согласованных Сторонами условиях. Право собственности на Товар и риск его случайной гибели переходят от Исполнителя к Заказчику, с момента регистрации в учетном терминале операции по передаче (отпуску) Товара Заказчику.</w:t>
      </w:r>
    </w:p>
    <w:p w:rsidR="006628E6" w:rsidRPr="0044750B" w:rsidRDefault="006628E6" w:rsidP="006628E6">
      <w:pPr>
        <w:pStyle w:val="variable"/>
        <w:numPr>
          <w:ilvl w:val="1"/>
          <w:numId w:val="26"/>
        </w:numPr>
        <w:ind w:left="0" w:firstLine="0"/>
        <w:jc w:val="both"/>
        <w:rPr>
          <w:b w:val="0"/>
        </w:rPr>
      </w:pPr>
      <w:r w:rsidRPr="0044750B">
        <w:rPr>
          <w:b w:val="0"/>
        </w:rPr>
        <w:t xml:space="preserve">Сроки поставки товара – со дня поступления денежных средств на расчетный счет </w:t>
      </w:r>
      <w:r>
        <w:rPr>
          <w:b w:val="0"/>
        </w:rPr>
        <w:t>Исполнителя</w:t>
      </w:r>
      <w:r w:rsidRPr="0044750B">
        <w:rPr>
          <w:b w:val="0"/>
        </w:rPr>
        <w:t xml:space="preserve"> до 31 декабря 201</w:t>
      </w:r>
      <w:r w:rsidR="002C1662">
        <w:rPr>
          <w:b w:val="0"/>
        </w:rPr>
        <w:t>9</w:t>
      </w:r>
      <w:r w:rsidRPr="0044750B">
        <w:rPr>
          <w:b w:val="0"/>
        </w:rPr>
        <w:t>.</w:t>
      </w:r>
    </w:p>
    <w:p w:rsidR="006628E6" w:rsidRPr="002C1662" w:rsidRDefault="006628E6" w:rsidP="002C1662">
      <w:pPr>
        <w:pStyle w:val="afff4"/>
        <w:numPr>
          <w:ilvl w:val="1"/>
          <w:numId w:val="26"/>
        </w:numPr>
        <w:spacing w:after="0" w:line="240" w:lineRule="auto"/>
        <w:ind w:left="0" w:firstLine="0"/>
        <w:contextualSpacing w:val="0"/>
        <w:rPr>
          <w:rFonts w:ascii="Times New Roman" w:hAnsi="Times New Roman" w:cs="Times New Roman"/>
          <w:sz w:val="24"/>
          <w:szCs w:val="24"/>
        </w:rPr>
      </w:pPr>
      <w:r w:rsidRPr="002C1662">
        <w:rPr>
          <w:rFonts w:ascii="Times New Roman" w:hAnsi="Times New Roman" w:cs="Times New Roman"/>
          <w:sz w:val="24"/>
          <w:szCs w:val="24"/>
        </w:rPr>
        <w:t xml:space="preserve">Исполнитель гарантирует качество и </w:t>
      </w:r>
      <w:r w:rsidR="002C1662" w:rsidRPr="002C1662">
        <w:rPr>
          <w:rFonts w:ascii="Times New Roman" w:hAnsi="Times New Roman" w:cs="Times New Roman"/>
          <w:sz w:val="24"/>
          <w:szCs w:val="24"/>
        </w:rPr>
        <w:t>безопасность</w:t>
      </w:r>
      <w:r w:rsidRPr="002C1662">
        <w:rPr>
          <w:rFonts w:ascii="Times New Roman" w:hAnsi="Times New Roman" w:cs="Times New Roman"/>
          <w:sz w:val="24"/>
          <w:szCs w:val="24"/>
        </w:rPr>
        <w:t xml:space="preserve"> поставляемого Товара в соответствии с действующими стандартами, утвержденными для данного вида товара и наличием надлежащим образом оформленных обязательных сертификатов.</w:t>
      </w:r>
    </w:p>
    <w:p w:rsidR="006628E6" w:rsidRPr="002C1662" w:rsidRDefault="006628E6" w:rsidP="002C1662">
      <w:pPr>
        <w:autoSpaceDE w:val="0"/>
        <w:autoSpaceDN w:val="0"/>
        <w:adjustRightInd w:val="0"/>
        <w:spacing w:after="0" w:line="240" w:lineRule="auto"/>
        <w:rPr>
          <w:rFonts w:ascii="Times New Roman" w:hAnsi="Times New Roman" w:cs="Times New Roman"/>
          <w:color w:val="000000"/>
          <w:sz w:val="24"/>
          <w:szCs w:val="24"/>
        </w:rPr>
      </w:pPr>
    </w:p>
    <w:p w:rsidR="006628E6" w:rsidRDefault="006628E6" w:rsidP="002C1662">
      <w:pPr>
        <w:numPr>
          <w:ilvl w:val="0"/>
          <w:numId w:val="14"/>
        </w:numPr>
        <w:tabs>
          <w:tab w:val="clear" w:pos="4320"/>
          <w:tab w:val="num" w:pos="284"/>
        </w:tabs>
        <w:spacing w:after="0" w:line="240" w:lineRule="auto"/>
        <w:ind w:left="0" w:firstLine="0"/>
        <w:jc w:val="center"/>
        <w:rPr>
          <w:rFonts w:ascii="Times New Roman" w:hAnsi="Times New Roman" w:cs="Times New Roman"/>
          <w:b/>
          <w:sz w:val="24"/>
          <w:szCs w:val="24"/>
          <w:lang w:eastAsia="ar-SA"/>
        </w:rPr>
      </w:pPr>
      <w:r w:rsidRPr="002C1662">
        <w:rPr>
          <w:rFonts w:ascii="Times New Roman" w:hAnsi="Times New Roman" w:cs="Times New Roman"/>
          <w:b/>
          <w:sz w:val="24"/>
          <w:szCs w:val="24"/>
          <w:lang w:eastAsia="ar-SA"/>
        </w:rPr>
        <w:t>Цена Контракта и порядок расчетов</w:t>
      </w:r>
    </w:p>
    <w:p w:rsidR="002C1662" w:rsidRPr="002C1662" w:rsidRDefault="002C1662" w:rsidP="002C1662">
      <w:pPr>
        <w:spacing w:after="0" w:line="240" w:lineRule="auto"/>
        <w:rPr>
          <w:rFonts w:ascii="Times New Roman" w:hAnsi="Times New Roman" w:cs="Times New Roman"/>
          <w:b/>
          <w:sz w:val="24"/>
          <w:szCs w:val="24"/>
          <w:lang w:eastAsia="ar-SA"/>
        </w:rPr>
      </w:pP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2.1. Цена настоящего контракта составляет ____________________________ рублей.</w:t>
      </w:r>
    </w:p>
    <w:p w:rsidR="006628E6" w:rsidRPr="002C1662" w:rsidRDefault="006628E6" w:rsidP="002C1662">
      <w:pPr>
        <w:pStyle w:val="afff4"/>
        <w:tabs>
          <w:tab w:val="left" w:pos="1134"/>
        </w:tabs>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Цена единицы услуги указывается в спецификации (Приложение № 1 к контракту, являющееся его неотъемлемой частью).</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2.3. Источник финансирования: за счет средств бюджета.</w:t>
      </w:r>
    </w:p>
    <w:p w:rsidR="006628E6" w:rsidRPr="002C1662" w:rsidRDefault="006628E6" w:rsidP="002C1662">
      <w:pPr>
        <w:pStyle w:val="a5"/>
        <w:spacing w:after="0"/>
        <w:ind w:left="0"/>
      </w:pPr>
      <w:r w:rsidRPr="002C1662">
        <w:t>2.4. Изменение существенных условий контракта при его исполнении не допускается, за исключением их изменения по соглашению сторон в соответствии с действующим законодательством.</w:t>
      </w:r>
    </w:p>
    <w:p w:rsidR="006628E6" w:rsidRPr="002C1662" w:rsidRDefault="006628E6" w:rsidP="002C1662">
      <w:pPr>
        <w:pStyle w:val="a5"/>
        <w:spacing w:after="0"/>
        <w:ind w:left="0"/>
      </w:pPr>
      <w:r w:rsidRPr="002C1662">
        <w:t>2.5.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2.6. Расчеты за товар производятся по текущим розничным ценам на момент получения товара на АЗС. Оплата товара, подлежащего поставке, производится Заказчиком путем безналичного перечисления денежных средств на расчетный счет Исполнителя на условиях предоплаты (авансовый платеж) в течение ______________ банковских дней со дня заключения настоящего Контракта. Размер дальнейших платежей определяется Заказчиком самостоятельно.</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2.7. На всех документах, перечисленных в пункте 2.6. обязательно должны быть указаны наименования Заказчика, Исполнителя, номер и дата контракта, даты подписания  документов.</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2.8. Отчетным периодом по исполнению взаимных обязательств Сторон по настоящему Контракту является календарный месяц.</w:t>
      </w:r>
    </w:p>
    <w:p w:rsidR="006628E6" w:rsidRPr="002C1662" w:rsidRDefault="006628E6" w:rsidP="002C1662">
      <w:pPr>
        <w:widowControl w:val="0"/>
        <w:shd w:val="clear" w:color="auto" w:fill="FFFFFF"/>
        <w:tabs>
          <w:tab w:val="left" w:pos="1276"/>
        </w:tabs>
        <w:autoSpaceDE w:val="0"/>
        <w:autoSpaceDN w:val="0"/>
        <w:adjustRightInd w:val="0"/>
        <w:spacing w:after="0" w:line="240" w:lineRule="auto"/>
        <w:rPr>
          <w:rFonts w:ascii="Times New Roman" w:hAnsi="Times New Roman" w:cs="Times New Roman"/>
          <w:sz w:val="24"/>
          <w:szCs w:val="24"/>
          <w:lang w:eastAsia="ar-SA"/>
        </w:rPr>
      </w:pPr>
    </w:p>
    <w:p w:rsidR="006628E6" w:rsidRDefault="006628E6" w:rsidP="002C1662">
      <w:pPr>
        <w:numPr>
          <w:ilvl w:val="0"/>
          <w:numId w:val="14"/>
        </w:numPr>
        <w:tabs>
          <w:tab w:val="clear" w:pos="4320"/>
          <w:tab w:val="num" w:pos="284"/>
        </w:tabs>
        <w:spacing w:after="0" w:line="240" w:lineRule="auto"/>
        <w:ind w:left="0" w:firstLine="0"/>
        <w:jc w:val="center"/>
        <w:rPr>
          <w:rFonts w:ascii="Times New Roman" w:hAnsi="Times New Roman" w:cs="Times New Roman"/>
          <w:b/>
          <w:sz w:val="24"/>
          <w:szCs w:val="24"/>
          <w:lang w:eastAsia="ar-SA"/>
        </w:rPr>
      </w:pPr>
      <w:r w:rsidRPr="002C1662">
        <w:rPr>
          <w:rFonts w:ascii="Times New Roman" w:hAnsi="Times New Roman" w:cs="Times New Roman"/>
          <w:b/>
          <w:sz w:val="24"/>
          <w:szCs w:val="24"/>
          <w:lang w:eastAsia="ar-SA"/>
        </w:rPr>
        <w:t>Порядок и условия приемки товара</w:t>
      </w:r>
    </w:p>
    <w:p w:rsidR="002C1662" w:rsidRPr="002C1662" w:rsidRDefault="002C1662" w:rsidP="002C1662">
      <w:pPr>
        <w:spacing w:after="0" w:line="240" w:lineRule="auto"/>
        <w:rPr>
          <w:rFonts w:ascii="Times New Roman" w:hAnsi="Times New Roman" w:cs="Times New Roman"/>
          <w:b/>
          <w:sz w:val="24"/>
          <w:szCs w:val="24"/>
          <w:lang w:eastAsia="ar-SA"/>
        </w:rPr>
      </w:pPr>
    </w:p>
    <w:p w:rsidR="006628E6" w:rsidRPr="002C1662" w:rsidRDefault="006628E6" w:rsidP="002C1662">
      <w:pPr>
        <w:pStyle w:val="afff4"/>
        <w:spacing w:after="0" w:line="240" w:lineRule="auto"/>
        <w:ind w:left="0"/>
        <w:rPr>
          <w:rFonts w:ascii="Times New Roman" w:hAnsi="Times New Roman" w:cs="Times New Roman"/>
          <w:sz w:val="24"/>
          <w:szCs w:val="24"/>
          <w:highlight w:val="green"/>
        </w:rPr>
      </w:pPr>
      <w:r w:rsidRPr="002C1662">
        <w:rPr>
          <w:rFonts w:ascii="Times New Roman" w:hAnsi="Times New Roman" w:cs="Times New Roman"/>
          <w:sz w:val="24"/>
          <w:szCs w:val="24"/>
        </w:rPr>
        <w:t>3.1. Срок (период) оказания услуг: с 01.01.201</w:t>
      </w:r>
      <w:r w:rsidR="002C1662">
        <w:rPr>
          <w:rFonts w:ascii="Times New Roman" w:hAnsi="Times New Roman" w:cs="Times New Roman"/>
          <w:sz w:val="24"/>
          <w:szCs w:val="24"/>
        </w:rPr>
        <w:t>9</w:t>
      </w:r>
      <w:r w:rsidRPr="002C1662">
        <w:rPr>
          <w:rFonts w:ascii="Times New Roman" w:hAnsi="Times New Roman" w:cs="Times New Roman"/>
          <w:sz w:val="24"/>
          <w:szCs w:val="24"/>
        </w:rPr>
        <w:t xml:space="preserve"> по 31.12.201</w:t>
      </w:r>
      <w:r w:rsidR="002C1662">
        <w:rPr>
          <w:rFonts w:ascii="Times New Roman" w:hAnsi="Times New Roman" w:cs="Times New Roman"/>
          <w:sz w:val="24"/>
          <w:szCs w:val="24"/>
        </w:rPr>
        <w:t>9</w:t>
      </w:r>
      <w:r w:rsidRPr="002C1662">
        <w:rPr>
          <w:rFonts w:ascii="Times New Roman" w:hAnsi="Times New Roman" w:cs="Times New Roman"/>
          <w:sz w:val="24"/>
          <w:szCs w:val="24"/>
        </w:rPr>
        <w:t>.</w:t>
      </w:r>
    </w:p>
    <w:p w:rsidR="006628E6" w:rsidRPr="002C1662" w:rsidRDefault="006628E6" w:rsidP="002C1662">
      <w:pPr>
        <w:spacing w:after="0" w:line="240" w:lineRule="auto"/>
        <w:rPr>
          <w:rFonts w:ascii="Times New Roman" w:hAnsi="Times New Roman" w:cs="Times New Roman"/>
          <w:sz w:val="24"/>
          <w:szCs w:val="24"/>
        </w:rPr>
      </w:pPr>
      <w:r w:rsidRPr="002C1662">
        <w:rPr>
          <w:rFonts w:ascii="Times New Roman" w:hAnsi="Times New Roman" w:cs="Times New Roman"/>
          <w:sz w:val="24"/>
          <w:szCs w:val="24"/>
        </w:rPr>
        <w:t>3.2. Заказчик заявляет, что любое лицо, являющееся фактическим держателем Карты, и распологающее правильным ПИН-кодом, является уполномочным представителем Заказчика. Исполнитель, сотрудники и обслуживающий персонал АЗС не обязаны проводить дальнейшую проверку личности или наличия соответствующих полномочий у Держателя Карты.</w:t>
      </w:r>
    </w:p>
    <w:p w:rsidR="006628E6" w:rsidRPr="002C1662" w:rsidRDefault="006628E6" w:rsidP="002C1662">
      <w:pPr>
        <w:pStyle w:val="a5"/>
        <w:spacing w:after="0"/>
        <w:ind w:left="0"/>
      </w:pPr>
      <w:r w:rsidRPr="002C1662">
        <w:t>3.3. Получение Заказчиком товара на АЗС в рамках настоящего Контракта подтверждает чек, автоматически распечатанный на оборудовании, установленном на АЗС. Один экземпляр чека выдается при получении Товара на АЗС представителю Заказчика, второй экземпляр терминального чека остается у представителя Исполнителя на АЗС. При этом представитель Заказчика обязан проверить правильность указания в терминальном чеке номера карты, наименования товара, количества товара и даты операции по отпуску товара.</w:t>
      </w:r>
    </w:p>
    <w:p w:rsidR="006628E6" w:rsidRPr="002C1662" w:rsidRDefault="006628E6" w:rsidP="002C1662">
      <w:pPr>
        <w:pStyle w:val="a5"/>
        <w:spacing w:after="0"/>
        <w:ind w:left="0"/>
      </w:pPr>
      <w:r w:rsidRPr="002C1662">
        <w:t xml:space="preserve">3.4. В случае возникновения разногласий, поломки или сбоев в работе учетного терминала, вызвавшей потери данных об отпуске товара, количество и ассортимент отпущенных товаров Исполнителя подтверждает копиями чеков, при условии, что с момента покупки Товара по карте Клиента прошло не более 3 (трех) месяцев. </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3.5. Обязательство Исполнителя по передаче товара считаются исполненными Исполнителем и принятыми Заказчиком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6628E6" w:rsidRPr="002C1662" w:rsidRDefault="006628E6" w:rsidP="002C1662">
      <w:pPr>
        <w:pStyle w:val="afff4"/>
        <w:widowControl w:val="0"/>
        <w:autoSpaceDE w:val="0"/>
        <w:spacing w:after="0" w:line="240" w:lineRule="auto"/>
        <w:ind w:left="0"/>
        <w:rPr>
          <w:rFonts w:ascii="Times New Roman" w:hAnsi="Times New Roman" w:cs="Times New Roman"/>
          <w:color w:val="000000"/>
          <w:sz w:val="24"/>
          <w:szCs w:val="24"/>
        </w:rPr>
      </w:pPr>
    </w:p>
    <w:p w:rsidR="006628E6" w:rsidRDefault="006628E6" w:rsidP="002C1662">
      <w:pPr>
        <w:pStyle w:val="afff4"/>
        <w:numPr>
          <w:ilvl w:val="0"/>
          <w:numId w:val="14"/>
        </w:numPr>
        <w:spacing w:after="0" w:line="240" w:lineRule="auto"/>
        <w:contextualSpacing w:val="0"/>
        <w:rPr>
          <w:rFonts w:ascii="Times New Roman" w:hAnsi="Times New Roman" w:cs="Times New Roman"/>
          <w:b/>
          <w:sz w:val="24"/>
          <w:szCs w:val="24"/>
          <w:lang w:eastAsia="ar-SA"/>
        </w:rPr>
      </w:pPr>
      <w:r w:rsidRPr="002C1662">
        <w:rPr>
          <w:rFonts w:ascii="Times New Roman" w:hAnsi="Times New Roman" w:cs="Times New Roman"/>
          <w:b/>
          <w:sz w:val="24"/>
          <w:szCs w:val="24"/>
          <w:lang w:eastAsia="ar-SA"/>
        </w:rPr>
        <w:t>Права и обязанности Сторон</w:t>
      </w:r>
    </w:p>
    <w:p w:rsidR="002C1662" w:rsidRPr="002C1662" w:rsidRDefault="002C1662" w:rsidP="002C1662">
      <w:pPr>
        <w:pStyle w:val="afff4"/>
        <w:spacing w:after="0" w:line="240" w:lineRule="auto"/>
        <w:ind w:left="4320"/>
        <w:contextualSpacing w:val="0"/>
        <w:rPr>
          <w:rFonts w:ascii="Times New Roman" w:hAnsi="Times New Roman" w:cs="Times New Roman"/>
          <w:b/>
          <w:sz w:val="24"/>
          <w:szCs w:val="24"/>
          <w:lang w:eastAsia="ar-SA"/>
        </w:rPr>
      </w:pP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4.1. Исполнитель обязан:</w:t>
      </w:r>
    </w:p>
    <w:p w:rsidR="006628E6" w:rsidRPr="002C1662" w:rsidRDefault="006628E6" w:rsidP="002C1662">
      <w:pPr>
        <w:pStyle w:val="afff4"/>
        <w:tabs>
          <w:tab w:val="left" w:pos="567"/>
        </w:tabs>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4.1.1. в течение 3 (трех) рабочих дней с момента заключения Контракта выдать Заказчику топливные карта для приобретения товара через АЗС, которые подлежат возврату в течение 5 дней со дня окончания срока поставки товара (передача карт осуществляется по акту приема-передачи);</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4.1.2. при утрате Заказчиком топливной карты блокировать ее работу в течение 24 часов с момента получения от Заказчика соответствующего письменного извещения (за подписью руководителя, либо иного уполномоченного лица).</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4.1.3. в течении 1 (одного) рабочего дня после получения соответствующего письменного заявления от Заказчика приостановить (прекратить) отпуск Товаров на АЗС по Карте, выданной Заказчику. Приостановление отпуска по Картам в указанные сроки возможно только в рабочие дни.</w:t>
      </w:r>
    </w:p>
    <w:p w:rsidR="006628E6" w:rsidRPr="002C1662" w:rsidRDefault="006628E6" w:rsidP="002C1662">
      <w:pPr>
        <w:pStyle w:val="31"/>
        <w:spacing w:line="240" w:lineRule="auto"/>
        <w:jc w:val="both"/>
        <w:rPr>
          <w:rFonts w:ascii="Times New Roman" w:hAnsi="Times New Roman" w:cs="Times New Roman"/>
          <w:smallCaps w:val="0"/>
        </w:rPr>
      </w:pPr>
      <w:r w:rsidRPr="002C1662">
        <w:rPr>
          <w:rFonts w:ascii="Times New Roman" w:hAnsi="Times New Roman" w:cs="Times New Roman"/>
          <w:smallCaps w:val="0"/>
        </w:rPr>
        <w:t>4.1.4. не позднее пятого числа месяца, следующего за отчетным, предоставлять Заказчику надлежащим образом оформленные счет-фактуру, накладную по форме ТОРГ-12;</w:t>
      </w:r>
    </w:p>
    <w:p w:rsidR="006628E6" w:rsidRPr="002C1662" w:rsidRDefault="006628E6" w:rsidP="002C1662">
      <w:pPr>
        <w:pStyle w:val="31"/>
        <w:spacing w:line="240" w:lineRule="auto"/>
        <w:jc w:val="both"/>
        <w:rPr>
          <w:rFonts w:ascii="Times New Roman" w:hAnsi="Times New Roman" w:cs="Times New Roman"/>
          <w:smallCaps w:val="0"/>
        </w:rPr>
      </w:pPr>
      <w:r w:rsidRPr="002C1662">
        <w:rPr>
          <w:rFonts w:ascii="Times New Roman" w:hAnsi="Times New Roman" w:cs="Times New Roman"/>
          <w:smallCaps w:val="0"/>
        </w:rPr>
        <w:t>4.1.5. осуществлять уступку права требования по контракту с согласия Заказчика.</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4.2. Исполнитель вправе:</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 xml:space="preserve">4.2.1. вносить в одностороннем порядке изменения в список АЗС, отпускающих Товар по Картам, с обязательным последующим уведомлением Заказчика путем размещения информации на сайте Исполнителя. </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 xml:space="preserve">4.2.2. в одностороннем порядке установить Минимальную сумму баланса Заказчика (минимальная сумма денежных средств на счете Заказчика, </w:t>
      </w:r>
      <w:r w:rsidR="002C1662" w:rsidRPr="002C1662">
        <w:rPr>
          <w:rFonts w:ascii="Times New Roman" w:hAnsi="Times New Roman" w:cs="Times New Roman"/>
          <w:sz w:val="24"/>
          <w:szCs w:val="24"/>
        </w:rPr>
        <w:t>являющаяся</w:t>
      </w:r>
      <w:r w:rsidRPr="002C1662">
        <w:rPr>
          <w:rFonts w:ascii="Times New Roman" w:hAnsi="Times New Roman" w:cs="Times New Roman"/>
          <w:sz w:val="24"/>
          <w:szCs w:val="24"/>
        </w:rPr>
        <w:t xml:space="preserve"> способом обеспечения обязательств Заказчика перед Исполнителем и показателем положительного сальдо текущих расчетов при авторизации Исполнителем очередной операции по топливным картам) в</w:t>
      </w:r>
      <w:r w:rsidR="002C1662">
        <w:rPr>
          <w:rFonts w:ascii="Times New Roman" w:hAnsi="Times New Roman" w:cs="Times New Roman"/>
          <w:sz w:val="24"/>
          <w:szCs w:val="24"/>
        </w:rPr>
        <w:t xml:space="preserve"> </w:t>
      </w:r>
      <w:r w:rsidRPr="002C1662">
        <w:rPr>
          <w:rFonts w:ascii="Times New Roman" w:hAnsi="Times New Roman" w:cs="Times New Roman"/>
          <w:sz w:val="24"/>
          <w:szCs w:val="24"/>
        </w:rPr>
        <w:t>размере не менее однократной суточной потребности либо однократной месячной потребности Заказчика в Товаре, определяемой с учетом установленных лимитов по всем топливным картам Заказчика (Минимальный баланс не устанавливается для Заказчиков, использующих топливные карты формата «Электронный кошелек».</w:t>
      </w:r>
      <w:r w:rsidR="002C1662">
        <w:rPr>
          <w:rFonts w:ascii="Times New Roman" w:hAnsi="Times New Roman" w:cs="Times New Roman"/>
          <w:sz w:val="24"/>
          <w:szCs w:val="24"/>
        </w:rPr>
        <w:t>)</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4.2.3. при наличии денежных средств на счете Заказчика равном или ниже Минимальной суммы баланса Исполнитель вправе прекратить отпуск Товара Заказчику с использованием топливных карт (путем их блокировки) до получения от него предварительной оплаты в соответствии с условиями настоящего Контракта. (Минимальный баланс не устанавливается для Заказчиков, использующих топливные карты формата «Электронный кошелек».</w:t>
      </w:r>
      <w:r w:rsidR="002C1662">
        <w:rPr>
          <w:rFonts w:ascii="Times New Roman" w:hAnsi="Times New Roman" w:cs="Times New Roman"/>
          <w:sz w:val="24"/>
          <w:szCs w:val="24"/>
        </w:rPr>
        <w:t>)</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 Заказчик обязуется:</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4.3.1. принять и оплатить товар на условиях, установленных Контрактом.</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4.3.2. не позднее 10 числа месяца, следующего за отчетным, получить от Исполнителя документы, представленные им в соответствии с пунктом 4.1.4. Контракта. Не позднее 20 числа месяца, следующего за отчетным, вернуть Исполнителю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Заказчик обязан не позднее 20 числа месяца, следующего за отчетным, направить Исполнителю претензию. Позднее указанной даты претензии не принимаются, Товар считается переданным надлежащим образом и принятым Заказчиком без претензий.</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4.3.3. при утрате топливной карты незамедлительно письменно сообщить об этом Исполнителю.</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4.3.4. незамедлительно сообщать Исполнителю обо всех недостатках переданного товара.</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4.3.5. соблюдать установленный порядок и условия получения товара на АЗС.</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4.3.6. осуществлять контроль над расходом денежных средств по счету, над выборкой объемов топлива соответственно спецификации (Приложение № 1).</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4.4. Заказчик вправе:</w:t>
      </w:r>
    </w:p>
    <w:p w:rsidR="006628E6" w:rsidRPr="002C1662" w:rsidRDefault="006628E6" w:rsidP="002C1662">
      <w:pPr>
        <w:pStyle w:val="afff4"/>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4.4.1. в период действия Контракта по письменному заявлению на имя Исполнителя получить дополнительные карты, приостановить/заблокировать операции с использованием карты.</w:t>
      </w:r>
    </w:p>
    <w:p w:rsidR="006628E6" w:rsidRPr="002C1662" w:rsidRDefault="006628E6" w:rsidP="002C1662">
      <w:pPr>
        <w:widowControl w:val="0"/>
        <w:shd w:val="clear" w:color="auto" w:fill="FFFFFF"/>
        <w:tabs>
          <w:tab w:val="left" w:pos="1276"/>
        </w:tabs>
        <w:autoSpaceDE w:val="0"/>
        <w:autoSpaceDN w:val="0"/>
        <w:adjustRightInd w:val="0"/>
        <w:spacing w:after="0" w:line="240" w:lineRule="auto"/>
        <w:rPr>
          <w:rFonts w:ascii="Times New Roman" w:hAnsi="Times New Roman" w:cs="Times New Roman"/>
          <w:sz w:val="24"/>
          <w:szCs w:val="24"/>
          <w:lang w:eastAsia="ar-SA"/>
        </w:rPr>
      </w:pPr>
    </w:p>
    <w:p w:rsidR="006628E6" w:rsidRDefault="006628E6" w:rsidP="002C1662">
      <w:pPr>
        <w:pStyle w:val="afff4"/>
        <w:numPr>
          <w:ilvl w:val="0"/>
          <w:numId w:val="14"/>
        </w:numPr>
        <w:tabs>
          <w:tab w:val="clear" w:pos="4320"/>
          <w:tab w:val="num" w:pos="0"/>
        </w:tabs>
        <w:spacing w:after="0" w:line="240" w:lineRule="auto"/>
        <w:ind w:left="0" w:firstLine="0"/>
        <w:contextualSpacing w:val="0"/>
        <w:jc w:val="center"/>
        <w:rPr>
          <w:rFonts w:ascii="Times New Roman" w:hAnsi="Times New Roman" w:cs="Times New Roman"/>
          <w:b/>
          <w:sz w:val="24"/>
          <w:szCs w:val="24"/>
        </w:rPr>
      </w:pPr>
      <w:r w:rsidRPr="002C1662">
        <w:rPr>
          <w:rFonts w:ascii="Times New Roman" w:hAnsi="Times New Roman" w:cs="Times New Roman"/>
          <w:b/>
          <w:sz w:val="24"/>
          <w:szCs w:val="24"/>
        </w:rPr>
        <w:t>Ответственность Сторон. Порядок урегулирования споров</w:t>
      </w:r>
    </w:p>
    <w:p w:rsidR="002C1662" w:rsidRPr="002C1662" w:rsidRDefault="002C1662" w:rsidP="002C1662">
      <w:pPr>
        <w:pStyle w:val="afff4"/>
        <w:spacing w:after="0" w:line="240" w:lineRule="auto"/>
        <w:ind w:left="0"/>
        <w:contextualSpacing w:val="0"/>
        <w:rPr>
          <w:rFonts w:ascii="Times New Roman" w:hAnsi="Times New Roman" w:cs="Times New Roman"/>
          <w:b/>
          <w:sz w:val="24"/>
          <w:szCs w:val="24"/>
        </w:rPr>
      </w:pPr>
    </w:p>
    <w:p w:rsidR="006628E6" w:rsidRPr="002C1662" w:rsidRDefault="006628E6" w:rsidP="002C1662">
      <w:pPr>
        <w:pStyle w:val="210"/>
        <w:tabs>
          <w:tab w:val="left" w:pos="426"/>
        </w:tabs>
        <w:spacing w:after="0" w:line="240" w:lineRule="auto"/>
        <w:jc w:val="both"/>
        <w:rPr>
          <w:szCs w:val="24"/>
        </w:rPr>
      </w:pPr>
      <w:r w:rsidRPr="002C1662">
        <w:rPr>
          <w:szCs w:val="24"/>
        </w:rPr>
        <w:t>5.1.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6628E6" w:rsidRPr="002C1662" w:rsidRDefault="006628E6" w:rsidP="002C1662">
      <w:pPr>
        <w:tabs>
          <w:tab w:val="left" w:pos="567"/>
        </w:tabs>
        <w:spacing w:after="0" w:line="240" w:lineRule="auto"/>
        <w:rPr>
          <w:rFonts w:ascii="Times New Roman" w:hAnsi="Times New Roman" w:cs="Times New Roman"/>
          <w:sz w:val="24"/>
          <w:szCs w:val="24"/>
        </w:rPr>
      </w:pPr>
      <w:r w:rsidRPr="002C1662">
        <w:rPr>
          <w:rFonts w:ascii="Times New Roman" w:hAnsi="Times New Roman" w:cs="Times New Roman"/>
          <w:sz w:val="24"/>
          <w:szCs w:val="24"/>
        </w:rPr>
        <w:t>5.2.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6628E6" w:rsidRPr="002C1662" w:rsidRDefault="006628E6" w:rsidP="002C1662">
      <w:pPr>
        <w:tabs>
          <w:tab w:val="left" w:pos="567"/>
        </w:tabs>
        <w:spacing w:after="0" w:line="240" w:lineRule="auto"/>
        <w:rPr>
          <w:rFonts w:ascii="Times New Roman" w:hAnsi="Times New Roman" w:cs="Times New Roman"/>
          <w:sz w:val="24"/>
          <w:szCs w:val="24"/>
        </w:rPr>
      </w:pPr>
      <w:r w:rsidRPr="002C1662">
        <w:rPr>
          <w:rFonts w:ascii="Times New Roman" w:hAnsi="Times New Roman" w:cs="Times New Roman"/>
          <w:sz w:val="24"/>
          <w:szCs w:val="24"/>
        </w:rPr>
        <w:t xml:space="preserve">5.3. 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устанавливается штраф в размере 0,05 % цены контракта. </w:t>
      </w:r>
    </w:p>
    <w:p w:rsidR="006628E6" w:rsidRPr="002C1662" w:rsidRDefault="006628E6" w:rsidP="002C1662">
      <w:pPr>
        <w:tabs>
          <w:tab w:val="left" w:pos="567"/>
        </w:tabs>
        <w:spacing w:after="0" w:line="240" w:lineRule="auto"/>
        <w:rPr>
          <w:rFonts w:ascii="Times New Roman" w:hAnsi="Times New Roman" w:cs="Times New Roman"/>
          <w:sz w:val="24"/>
          <w:szCs w:val="24"/>
        </w:rPr>
      </w:pPr>
      <w:r w:rsidRPr="002C1662">
        <w:rPr>
          <w:rFonts w:ascii="Times New Roman" w:hAnsi="Times New Roman" w:cs="Times New Roman"/>
          <w:sz w:val="24"/>
          <w:szCs w:val="24"/>
        </w:rPr>
        <w:t>5.4.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устанавливается штраф в размере 0,05 % цены контракта</w:t>
      </w:r>
    </w:p>
    <w:p w:rsidR="006628E6" w:rsidRPr="002C1662" w:rsidRDefault="006628E6" w:rsidP="002C1662">
      <w:pPr>
        <w:tabs>
          <w:tab w:val="left" w:pos="567"/>
        </w:tabs>
        <w:spacing w:after="0" w:line="240" w:lineRule="auto"/>
        <w:rPr>
          <w:rFonts w:ascii="Times New Roman" w:hAnsi="Times New Roman" w:cs="Times New Roman"/>
          <w:sz w:val="24"/>
          <w:szCs w:val="24"/>
        </w:rPr>
      </w:pPr>
      <w:r w:rsidRPr="002C1662">
        <w:rPr>
          <w:rFonts w:ascii="Times New Roman" w:hAnsi="Times New Roman" w:cs="Times New Roman"/>
          <w:sz w:val="24"/>
          <w:szCs w:val="24"/>
        </w:rPr>
        <w:t>5.5. В случае полного или частичного неисполнения обязательств по настоящему Контракту Исполнителем, последний обязан уплатить Заказчику неустойку в размере 0,05% цены Контракта и возместить причиненные в результате этого убытки.</w:t>
      </w:r>
    </w:p>
    <w:p w:rsidR="006628E6" w:rsidRPr="002C1662" w:rsidRDefault="006628E6" w:rsidP="002C1662">
      <w:pPr>
        <w:tabs>
          <w:tab w:val="left" w:pos="567"/>
        </w:tabs>
        <w:spacing w:after="0" w:line="240" w:lineRule="auto"/>
        <w:rPr>
          <w:rFonts w:ascii="Times New Roman" w:hAnsi="Times New Roman" w:cs="Times New Roman"/>
          <w:sz w:val="24"/>
          <w:szCs w:val="24"/>
        </w:rPr>
      </w:pPr>
      <w:r w:rsidRPr="002C1662">
        <w:rPr>
          <w:rFonts w:ascii="Times New Roman" w:hAnsi="Times New Roman" w:cs="Times New Roman"/>
          <w:sz w:val="24"/>
          <w:szCs w:val="24"/>
        </w:rPr>
        <w:t xml:space="preserve">5.6. В случае полной или частичной аннуляции выполнения работ/оказания услуг Заказчиком, Заказчик обязан возместить все понесенные Исполнителем документально подтвержденные фактические затраты, включая штрафные санкции третьих лиц, привлеченных Исполнителем в целях выполнения работ/оказания услуг по настоящему Контракту, выставленные Исполнителю третьими лицами, в связи с возникшей в результате аннуляции упущенной выгоды, а также оплатить работы/услуги Исполнителя, в объеме, выполненном к моменту отказа Заказчика. </w:t>
      </w:r>
    </w:p>
    <w:p w:rsidR="006628E6" w:rsidRPr="002C1662" w:rsidRDefault="006628E6" w:rsidP="002C1662">
      <w:pPr>
        <w:pStyle w:val="afff4"/>
        <w:tabs>
          <w:tab w:val="left" w:pos="567"/>
        </w:tabs>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 xml:space="preserve">Размер таких выплат не может превышать общей стоимости работ/услуг, предусмотренных настоящим Контрактом. </w:t>
      </w:r>
    </w:p>
    <w:p w:rsidR="006628E6" w:rsidRPr="002C1662" w:rsidRDefault="006628E6" w:rsidP="002C1662">
      <w:pPr>
        <w:pStyle w:val="afff4"/>
        <w:tabs>
          <w:tab w:val="left" w:pos="567"/>
        </w:tabs>
        <w:spacing w:after="0" w:line="240" w:lineRule="auto"/>
        <w:ind w:left="0"/>
        <w:rPr>
          <w:rFonts w:ascii="Times New Roman" w:hAnsi="Times New Roman" w:cs="Times New Roman"/>
          <w:sz w:val="24"/>
          <w:szCs w:val="24"/>
        </w:rPr>
      </w:pPr>
      <w:r w:rsidRPr="002C1662">
        <w:rPr>
          <w:rFonts w:ascii="Times New Roman" w:hAnsi="Times New Roman" w:cs="Times New Roman"/>
          <w:sz w:val="24"/>
          <w:szCs w:val="24"/>
        </w:rPr>
        <w:t xml:space="preserve">5.7. </w:t>
      </w:r>
      <w:r w:rsidRPr="002C1662">
        <w:rPr>
          <w:rFonts w:ascii="Times New Roman" w:hAnsi="Times New Roman" w:cs="Times New Roman"/>
          <w:sz w:val="24"/>
          <w:szCs w:val="24"/>
          <w:lang w:val="de-DE"/>
        </w:rPr>
        <w:t>Споры и разногласия, которые</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могут</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возникнуть</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при</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исполнении</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настоящего</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Контракта,</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будут</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по</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возможности</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разрешаться</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путем</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переговоров</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между</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Сторонами.</w:t>
      </w:r>
    </w:p>
    <w:p w:rsidR="006628E6" w:rsidRPr="002C1662" w:rsidRDefault="006628E6" w:rsidP="002C1662">
      <w:pPr>
        <w:pStyle w:val="afff4"/>
        <w:numPr>
          <w:ilvl w:val="1"/>
          <w:numId w:val="27"/>
        </w:numPr>
        <w:autoSpaceDE w:val="0"/>
        <w:autoSpaceDN w:val="0"/>
        <w:adjustRightInd w:val="0"/>
        <w:spacing w:after="0" w:line="240" w:lineRule="auto"/>
        <w:ind w:left="0" w:firstLine="0"/>
        <w:rPr>
          <w:rFonts w:ascii="Times New Roman" w:hAnsi="Times New Roman" w:cs="Times New Roman"/>
          <w:color w:val="FF0000"/>
          <w:sz w:val="24"/>
          <w:szCs w:val="24"/>
        </w:rPr>
      </w:pPr>
      <w:r w:rsidRPr="002C1662">
        <w:rPr>
          <w:rFonts w:ascii="Times New Roman" w:hAnsi="Times New Roman" w:cs="Times New Roman"/>
          <w:sz w:val="24"/>
          <w:szCs w:val="24"/>
          <w:lang w:val="de-DE"/>
        </w:rPr>
        <w:t>В</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случае</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невозможности</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разрешения</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споров</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путем</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переговоров</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Стороны</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передают</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их</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на</w:t>
      </w:r>
      <w:r w:rsidRP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рассмотрение в Арбитражный</w:t>
      </w:r>
      <w:r w:rsidR="002C1662">
        <w:rPr>
          <w:rFonts w:ascii="Times New Roman" w:hAnsi="Times New Roman" w:cs="Times New Roman"/>
          <w:sz w:val="24"/>
          <w:szCs w:val="24"/>
        </w:rPr>
        <w:t xml:space="preserve"> </w:t>
      </w:r>
      <w:r w:rsidRPr="002C1662">
        <w:rPr>
          <w:rFonts w:ascii="Times New Roman" w:hAnsi="Times New Roman" w:cs="Times New Roman"/>
          <w:sz w:val="24"/>
          <w:szCs w:val="24"/>
          <w:lang w:val="de-DE"/>
        </w:rPr>
        <w:t>суд</w:t>
      </w:r>
      <w:r w:rsidRPr="002C1662">
        <w:rPr>
          <w:rFonts w:ascii="Times New Roman" w:hAnsi="Times New Roman" w:cs="Times New Roman"/>
          <w:sz w:val="24"/>
          <w:szCs w:val="24"/>
        </w:rPr>
        <w:t xml:space="preserve"> Ярославской области</w:t>
      </w:r>
      <w:r w:rsidRPr="002C1662">
        <w:rPr>
          <w:rFonts w:ascii="Times New Roman" w:hAnsi="Times New Roman" w:cs="Times New Roman"/>
          <w:color w:val="FF0000"/>
          <w:sz w:val="24"/>
          <w:szCs w:val="24"/>
          <w:lang w:val="de-DE"/>
        </w:rPr>
        <w:t>.</w:t>
      </w:r>
    </w:p>
    <w:p w:rsidR="006628E6" w:rsidRPr="002C1662" w:rsidRDefault="006628E6" w:rsidP="002C1662">
      <w:pPr>
        <w:pStyle w:val="a5"/>
        <w:spacing w:after="0"/>
        <w:ind w:left="0"/>
        <w:rPr>
          <w:lang w:eastAsia="ar-SA"/>
        </w:rPr>
      </w:pPr>
    </w:p>
    <w:p w:rsidR="006628E6" w:rsidRDefault="006628E6" w:rsidP="002C1662">
      <w:pPr>
        <w:pStyle w:val="afff4"/>
        <w:numPr>
          <w:ilvl w:val="0"/>
          <w:numId w:val="27"/>
        </w:numPr>
        <w:spacing w:after="0" w:line="240" w:lineRule="auto"/>
        <w:ind w:left="0" w:firstLine="0"/>
        <w:contextualSpacing w:val="0"/>
        <w:jc w:val="center"/>
        <w:rPr>
          <w:rFonts w:ascii="Times New Roman" w:hAnsi="Times New Roman" w:cs="Times New Roman"/>
          <w:b/>
          <w:sz w:val="24"/>
          <w:szCs w:val="24"/>
          <w:lang w:eastAsia="ar-SA"/>
        </w:rPr>
      </w:pPr>
      <w:r w:rsidRPr="002C1662">
        <w:rPr>
          <w:rFonts w:ascii="Times New Roman" w:hAnsi="Times New Roman" w:cs="Times New Roman"/>
          <w:b/>
          <w:sz w:val="24"/>
          <w:szCs w:val="24"/>
          <w:lang w:eastAsia="ar-SA"/>
        </w:rPr>
        <w:t>Изменение контракта</w:t>
      </w:r>
    </w:p>
    <w:p w:rsidR="002C1662" w:rsidRPr="002C1662" w:rsidRDefault="002C1662" w:rsidP="002C1662">
      <w:pPr>
        <w:pStyle w:val="afff4"/>
        <w:spacing w:after="0" w:line="240" w:lineRule="auto"/>
        <w:ind w:left="0"/>
        <w:contextualSpacing w:val="0"/>
        <w:rPr>
          <w:rFonts w:ascii="Times New Roman" w:hAnsi="Times New Roman" w:cs="Times New Roman"/>
          <w:b/>
          <w:sz w:val="24"/>
          <w:szCs w:val="24"/>
          <w:lang w:eastAsia="ar-SA"/>
        </w:rPr>
      </w:pPr>
    </w:p>
    <w:p w:rsidR="006628E6" w:rsidRPr="002C1662" w:rsidRDefault="006628E6" w:rsidP="002C1662">
      <w:pPr>
        <w:widowControl w:val="0"/>
        <w:shd w:val="clear" w:color="auto" w:fill="FFFFFF"/>
        <w:autoSpaceDE w:val="0"/>
        <w:autoSpaceDN w:val="0"/>
        <w:adjustRightInd w:val="0"/>
        <w:spacing w:after="0" w:line="240" w:lineRule="auto"/>
        <w:rPr>
          <w:rFonts w:ascii="Times New Roman" w:hAnsi="Times New Roman" w:cs="Times New Roman"/>
          <w:sz w:val="24"/>
          <w:szCs w:val="24"/>
          <w:lang w:eastAsia="ar-SA"/>
        </w:rPr>
      </w:pPr>
      <w:r w:rsidRPr="002C1662">
        <w:rPr>
          <w:rFonts w:ascii="Times New Roman" w:hAnsi="Times New Roman" w:cs="Times New Roman"/>
          <w:sz w:val="24"/>
          <w:szCs w:val="24"/>
          <w:lang w:eastAsia="ar-SA"/>
        </w:rPr>
        <w:t>6.1. При исполнении Контракта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6628E6" w:rsidRPr="002C1662" w:rsidRDefault="006628E6" w:rsidP="002C1662">
      <w:pPr>
        <w:widowControl w:val="0"/>
        <w:shd w:val="clear" w:color="auto" w:fill="FFFFFF"/>
        <w:tabs>
          <w:tab w:val="left" w:pos="1276"/>
        </w:tabs>
        <w:autoSpaceDE w:val="0"/>
        <w:autoSpaceDN w:val="0"/>
        <w:adjustRightInd w:val="0"/>
        <w:spacing w:after="0" w:line="240" w:lineRule="auto"/>
        <w:rPr>
          <w:rFonts w:ascii="Times New Roman" w:hAnsi="Times New Roman" w:cs="Times New Roman"/>
          <w:sz w:val="24"/>
          <w:szCs w:val="24"/>
          <w:lang w:eastAsia="ar-SA"/>
        </w:rPr>
      </w:pPr>
      <w:r w:rsidRPr="002C1662">
        <w:rPr>
          <w:rFonts w:ascii="Times New Roman" w:hAnsi="Times New Roman" w:cs="Times New Roman"/>
          <w:sz w:val="24"/>
          <w:szCs w:val="24"/>
          <w:lang w:eastAsia="ar-SA"/>
        </w:rPr>
        <w:t>6.2. При исполнении Контракта допускается возможность изменения его условий по соглашению Сторон:</w:t>
      </w:r>
    </w:p>
    <w:p w:rsidR="006628E6" w:rsidRPr="002C1662" w:rsidRDefault="006628E6" w:rsidP="002C1662">
      <w:pPr>
        <w:spacing w:after="0" w:line="240" w:lineRule="auto"/>
        <w:rPr>
          <w:rFonts w:ascii="Times New Roman" w:hAnsi="Times New Roman" w:cs="Times New Roman"/>
          <w:sz w:val="24"/>
          <w:szCs w:val="24"/>
        </w:rPr>
      </w:pPr>
      <w:r w:rsidRPr="002C1662">
        <w:rPr>
          <w:rFonts w:ascii="Times New Roman" w:hAnsi="Times New Roman" w:cs="Times New Roman"/>
          <w:sz w:val="24"/>
          <w:szCs w:val="24"/>
        </w:rPr>
        <w:t>- при снижении цены К</w:t>
      </w:r>
      <w:r w:rsidRPr="002C1662">
        <w:rPr>
          <w:rFonts w:ascii="Times New Roman" w:hAnsi="Times New Roman" w:cs="Times New Roman"/>
          <w:sz w:val="24"/>
          <w:szCs w:val="24"/>
          <w:lang w:eastAsia="ar-SA"/>
        </w:rPr>
        <w:t>онтракта</w:t>
      </w:r>
      <w:r w:rsidRPr="002C1662">
        <w:rPr>
          <w:rFonts w:ascii="Times New Roman" w:hAnsi="Times New Roman" w:cs="Times New Roman"/>
          <w:sz w:val="24"/>
          <w:szCs w:val="24"/>
        </w:rPr>
        <w:t xml:space="preserve"> без изменения предусмотренных К</w:t>
      </w:r>
      <w:r w:rsidRPr="002C1662">
        <w:rPr>
          <w:rFonts w:ascii="Times New Roman" w:hAnsi="Times New Roman" w:cs="Times New Roman"/>
          <w:sz w:val="24"/>
          <w:szCs w:val="24"/>
          <w:lang w:eastAsia="ar-SA"/>
        </w:rPr>
        <w:t>онтрактом</w:t>
      </w:r>
      <w:r w:rsidRPr="002C1662">
        <w:rPr>
          <w:rFonts w:ascii="Times New Roman" w:hAnsi="Times New Roman" w:cs="Times New Roman"/>
          <w:sz w:val="24"/>
          <w:szCs w:val="24"/>
        </w:rPr>
        <w:t xml:space="preserve"> количества и качества оказываемой услуги, иных условий </w:t>
      </w:r>
      <w:r w:rsidRPr="002C1662">
        <w:rPr>
          <w:rFonts w:ascii="Times New Roman" w:hAnsi="Times New Roman" w:cs="Times New Roman"/>
          <w:sz w:val="24"/>
          <w:szCs w:val="24"/>
          <w:lang w:eastAsia="ar-SA"/>
        </w:rPr>
        <w:t>контракта</w:t>
      </w:r>
      <w:r w:rsidRPr="002C1662">
        <w:rPr>
          <w:rFonts w:ascii="Times New Roman" w:hAnsi="Times New Roman" w:cs="Times New Roman"/>
          <w:sz w:val="24"/>
          <w:szCs w:val="24"/>
        </w:rPr>
        <w:t>;</w:t>
      </w:r>
    </w:p>
    <w:p w:rsidR="006628E6" w:rsidRPr="002C1662" w:rsidRDefault="006628E6" w:rsidP="002C1662">
      <w:pPr>
        <w:autoSpaceDE w:val="0"/>
        <w:autoSpaceDN w:val="0"/>
        <w:adjustRightInd w:val="0"/>
        <w:spacing w:after="0" w:line="240" w:lineRule="auto"/>
        <w:rPr>
          <w:rFonts w:ascii="Times New Roman" w:hAnsi="Times New Roman" w:cs="Times New Roman"/>
          <w:sz w:val="24"/>
          <w:szCs w:val="24"/>
        </w:rPr>
      </w:pPr>
      <w:r w:rsidRPr="002C1662">
        <w:rPr>
          <w:rFonts w:ascii="Times New Roman" w:hAnsi="Times New Roman" w:cs="Times New Roman"/>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6628E6" w:rsidRPr="002C1662" w:rsidRDefault="006628E6" w:rsidP="002C1662">
      <w:pPr>
        <w:tabs>
          <w:tab w:val="left" w:pos="1276"/>
        </w:tabs>
        <w:autoSpaceDE w:val="0"/>
        <w:autoSpaceDN w:val="0"/>
        <w:adjustRightInd w:val="0"/>
        <w:spacing w:after="0" w:line="240" w:lineRule="auto"/>
        <w:rPr>
          <w:rFonts w:ascii="Times New Roman" w:hAnsi="Times New Roman" w:cs="Times New Roman"/>
          <w:sz w:val="24"/>
          <w:szCs w:val="24"/>
          <w:lang w:eastAsia="ar-SA"/>
        </w:rPr>
      </w:pPr>
      <w:r w:rsidRPr="002C1662">
        <w:rPr>
          <w:rFonts w:ascii="Times New Roman" w:hAnsi="Times New Roman" w:cs="Times New Roman"/>
          <w:sz w:val="24"/>
          <w:szCs w:val="24"/>
        </w:rPr>
        <w:t>6</w:t>
      </w:r>
      <w:r w:rsidRPr="002C1662">
        <w:rPr>
          <w:rFonts w:ascii="Times New Roman" w:hAnsi="Times New Roman" w:cs="Times New Roman"/>
          <w:sz w:val="24"/>
          <w:szCs w:val="24"/>
          <w:lang w:eastAsia="ar-SA"/>
        </w:rPr>
        <w:t>.3.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2C1662" w:rsidRPr="002C1662" w:rsidRDefault="002C1662" w:rsidP="002C1662">
      <w:pPr>
        <w:pStyle w:val="msonormalmailrucssattributepostfix"/>
        <w:numPr>
          <w:ilvl w:val="0"/>
          <w:numId w:val="27"/>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2C1662" w:rsidRPr="00C260D7" w:rsidRDefault="002C1662" w:rsidP="002C1662">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2C1662" w:rsidRPr="002A1121" w:rsidRDefault="002C1662" w:rsidP="002C1662">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7</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C1662" w:rsidRPr="002A1121" w:rsidRDefault="002C1662" w:rsidP="002C1662">
      <w:pPr>
        <w:pStyle w:val="msonormalmailrucssattributepostfix"/>
        <w:shd w:val="clear" w:color="auto" w:fill="FFFFFF"/>
        <w:spacing w:before="0" w:beforeAutospacing="0" w:after="0" w:afterAutospacing="0"/>
        <w:ind w:firstLine="709"/>
        <w:jc w:val="both"/>
        <w:rPr>
          <w:color w:val="000000"/>
          <w:sz w:val="23"/>
          <w:szCs w:val="23"/>
        </w:rPr>
      </w:pPr>
      <w:r>
        <w:rPr>
          <w:color w:val="000000"/>
        </w:rPr>
        <w:t>7</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662" w:rsidRPr="002A1121" w:rsidRDefault="002C1662" w:rsidP="002C1662">
      <w:pPr>
        <w:pStyle w:val="msonormalmailrucssattributepostfix"/>
        <w:shd w:val="clear" w:color="auto" w:fill="FFFFFF"/>
        <w:spacing w:before="0" w:beforeAutospacing="0" w:after="0" w:afterAutospacing="0"/>
        <w:ind w:firstLine="709"/>
        <w:jc w:val="both"/>
        <w:rPr>
          <w:color w:val="000000"/>
          <w:sz w:val="23"/>
          <w:szCs w:val="23"/>
        </w:rPr>
      </w:pPr>
      <w:r>
        <w:rPr>
          <w:color w:val="000000"/>
        </w:rPr>
        <w:t>7</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2C1662" w:rsidRPr="002A1121" w:rsidRDefault="002C1662" w:rsidP="002C1662">
      <w:pPr>
        <w:pStyle w:val="msonormalmailrucssattributepostfix"/>
        <w:shd w:val="clear" w:color="auto" w:fill="FFFFFF"/>
        <w:spacing w:before="0" w:beforeAutospacing="0" w:after="0" w:afterAutospacing="0"/>
        <w:ind w:firstLine="709"/>
        <w:jc w:val="both"/>
        <w:rPr>
          <w:color w:val="000000"/>
          <w:sz w:val="23"/>
          <w:szCs w:val="23"/>
        </w:rPr>
      </w:pPr>
      <w:r>
        <w:rPr>
          <w:color w:val="000000"/>
        </w:rPr>
        <w:t>7</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C1662" w:rsidRPr="002A1121" w:rsidRDefault="002C1662" w:rsidP="002C1662">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7.1, 7.2, 7.3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7.1, 7.2, 7.3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2C1662" w:rsidRDefault="002C1662" w:rsidP="002C1662">
      <w:pPr>
        <w:pStyle w:val="afff4"/>
        <w:spacing w:after="0" w:line="240" w:lineRule="auto"/>
        <w:ind w:left="360"/>
        <w:rPr>
          <w:rFonts w:ascii="Times New Roman" w:eastAsia="Times New Roman" w:hAnsi="Times New Roman" w:cs="Times New Roman"/>
          <w:b/>
          <w:bCs/>
          <w:sz w:val="23"/>
          <w:szCs w:val="23"/>
        </w:rPr>
      </w:pPr>
    </w:p>
    <w:p w:rsidR="00A40758" w:rsidRDefault="00A40758" w:rsidP="002C1662">
      <w:pPr>
        <w:pStyle w:val="afff4"/>
        <w:numPr>
          <w:ilvl w:val="0"/>
          <w:numId w:val="27"/>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2C1662" w:rsidRPr="00454B3A" w:rsidRDefault="002C1662" w:rsidP="002C1662">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8.5.</w:t>
      </w:r>
      <w:r w:rsidR="002C1662">
        <w:rPr>
          <w:rFonts w:ascii="Times New Roman" w:eastAsia="Times New Roman" w:hAnsi="Times New Roman" w:cs="Times New Roman"/>
          <w:sz w:val="23"/>
          <w:szCs w:val="23"/>
        </w:rPr>
        <w:t xml:space="preserve"> </w:t>
      </w:r>
      <w:r w:rsidRPr="00454B3A">
        <w:rPr>
          <w:rFonts w:ascii="Times New Roman" w:eastAsia="Times New Roman" w:hAnsi="Times New Roman" w:cs="Times New Roman"/>
          <w:sz w:val="23"/>
          <w:szCs w:val="23"/>
        </w:rPr>
        <w:t xml:space="preserve">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9</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3" w:name="_GoBack"/>
            <w:bookmarkEnd w:id="53"/>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4"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4"/>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w:t>
      </w:r>
      <w:r w:rsidR="006628E6">
        <w:rPr>
          <w:rFonts w:ascii="Times New Roman" w:eastAsia="Calibri" w:hAnsi="Times New Roman" w:cs="Times New Roman"/>
          <w:b/>
          <w:sz w:val="24"/>
          <w:szCs w:val="24"/>
        </w:rPr>
        <w:t xml:space="preserve">оказание услуг на право заключения контракта на приобретение автомобильного бензина марки АИ-92 в 2019 г. с использованием топливных карт </w:t>
      </w:r>
      <w:r w:rsidRPr="0056597B">
        <w:rPr>
          <w:rFonts w:ascii="Times New Roman" w:hAnsi="Times New Roman" w:cs="Times New Roman"/>
          <w:b/>
          <w:sz w:val="24"/>
          <w:szCs w:val="24"/>
        </w:rPr>
        <w:t>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6628E6">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6628E6">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6628E6">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6628E6">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АИ-92</w:t>
            </w:r>
          </w:p>
        </w:tc>
        <w:tc>
          <w:tcPr>
            <w:tcW w:w="709"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418"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247440,00</w:t>
            </w:r>
          </w:p>
        </w:tc>
        <w:tc>
          <w:tcPr>
            <w:tcW w:w="1417"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284400</w:t>
            </w:r>
            <w:r w:rsidR="0056597B" w:rsidRPr="0056597B">
              <w:rPr>
                <w:rFonts w:ascii="Times New Roman" w:hAnsi="Times New Roman" w:cs="Times New Roman"/>
                <w:sz w:val="24"/>
                <w:szCs w:val="24"/>
              </w:rPr>
              <w:t>,00</w:t>
            </w:r>
          </w:p>
        </w:tc>
        <w:tc>
          <w:tcPr>
            <w:tcW w:w="1418"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257520,00</w:t>
            </w:r>
          </w:p>
        </w:tc>
        <w:tc>
          <w:tcPr>
            <w:tcW w:w="1276"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263120,00</w:t>
            </w:r>
          </w:p>
        </w:tc>
        <w:tc>
          <w:tcPr>
            <w:tcW w:w="1559"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19105,77</w:t>
            </w:r>
          </w:p>
        </w:tc>
        <w:tc>
          <w:tcPr>
            <w:tcW w:w="1558"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7,26</w:t>
            </w:r>
          </w:p>
        </w:tc>
        <w:tc>
          <w:tcPr>
            <w:tcW w:w="1276" w:type="dxa"/>
            <w:vAlign w:val="center"/>
          </w:tcPr>
          <w:p w:rsidR="0056597B" w:rsidRPr="0056597B" w:rsidRDefault="006628E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263120,00</w:t>
            </w:r>
          </w:p>
        </w:tc>
      </w:tr>
      <w:tr w:rsidR="0056597B" w:rsidRPr="0056597B" w:rsidTr="006628E6">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6628E6"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263120,00</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FE" w:rsidRDefault="006873FE">
      <w:pPr>
        <w:spacing w:after="0" w:line="240" w:lineRule="auto"/>
      </w:pPr>
      <w:r>
        <w:separator/>
      </w:r>
    </w:p>
  </w:endnote>
  <w:endnote w:type="continuationSeparator" w:id="1">
    <w:p w:rsidR="006873FE" w:rsidRDefault="0068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FE" w:rsidRDefault="006873FE">
      <w:pPr>
        <w:spacing w:after="0" w:line="240" w:lineRule="auto"/>
      </w:pPr>
      <w:r>
        <w:separator/>
      </w:r>
    </w:p>
  </w:footnote>
  <w:footnote w:type="continuationSeparator" w:id="1">
    <w:p w:rsidR="006873FE" w:rsidRDefault="0068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E6" w:rsidRDefault="006628E6"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628E6" w:rsidRDefault="006628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2">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291628"/>
    <w:multiLevelType w:val="multilevel"/>
    <w:tmpl w:val="62E2DC76"/>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DBD7D8C"/>
    <w:multiLevelType w:val="multilevel"/>
    <w:tmpl w:val="82A0A612"/>
    <w:lvl w:ilvl="0">
      <w:start w:val="5"/>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22"/>
  </w:num>
  <w:num w:numId="2">
    <w:abstractNumId w:val="4"/>
  </w:num>
  <w:num w:numId="3">
    <w:abstractNumId w:val="5"/>
  </w:num>
  <w:num w:numId="4">
    <w:abstractNumId w:val="17"/>
  </w:num>
  <w:num w:numId="5">
    <w:abstractNumId w:val="21"/>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8"/>
  </w:num>
  <w:num w:numId="18">
    <w:abstractNumId w:val="14"/>
  </w:num>
  <w:num w:numId="19">
    <w:abstractNumId w:val="20"/>
  </w:num>
  <w:num w:numId="20">
    <w:abstractNumId w:val="11"/>
  </w:num>
  <w:num w:numId="21">
    <w:abstractNumId w:val="19"/>
  </w:num>
  <w:num w:numId="22">
    <w:abstractNumId w:val="25"/>
  </w:num>
  <w:num w:numId="23">
    <w:abstractNumId w:val="16"/>
  </w:num>
  <w:num w:numId="24">
    <w:abstractNumId w:val="6"/>
  </w:num>
  <w:num w:numId="25">
    <w:abstractNumId w:val="1"/>
  </w:num>
  <w:num w:numId="26">
    <w:abstractNumId w:val="23"/>
  </w:num>
  <w:num w:numId="27">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3898"/>
    <w:rsid w:val="002476D3"/>
    <w:rsid w:val="00257D7F"/>
    <w:rsid w:val="00264D3C"/>
    <w:rsid w:val="00271629"/>
    <w:rsid w:val="002733A2"/>
    <w:rsid w:val="0027387F"/>
    <w:rsid w:val="00283A65"/>
    <w:rsid w:val="002B49F4"/>
    <w:rsid w:val="002C1662"/>
    <w:rsid w:val="002C30EA"/>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A141D"/>
    <w:rsid w:val="004B5273"/>
    <w:rsid w:val="004C24DD"/>
    <w:rsid w:val="004D2109"/>
    <w:rsid w:val="004E5091"/>
    <w:rsid w:val="00504DF6"/>
    <w:rsid w:val="00513E66"/>
    <w:rsid w:val="00534556"/>
    <w:rsid w:val="0053743C"/>
    <w:rsid w:val="00540838"/>
    <w:rsid w:val="00540C5C"/>
    <w:rsid w:val="00544B47"/>
    <w:rsid w:val="005558DF"/>
    <w:rsid w:val="005644BB"/>
    <w:rsid w:val="0056597B"/>
    <w:rsid w:val="00571422"/>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628E6"/>
    <w:rsid w:val="00670935"/>
    <w:rsid w:val="00670BA3"/>
    <w:rsid w:val="0067125B"/>
    <w:rsid w:val="0067445C"/>
    <w:rsid w:val="00684F10"/>
    <w:rsid w:val="006873FE"/>
    <w:rsid w:val="00692BE1"/>
    <w:rsid w:val="0069357F"/>
    <w:rsid w:val="00696963"/>
    <w:rsid w:val="006A2B03"/>
    <w:rsid w:val="006B6712"/>
    <w:rsid w:val="006B6B48"/>
    <w:rsid w:val="006C575A"/>
    <w:rsid w:val="006D19E1"/>
    <w:rsid w:val="006E073E"/>
    <w:rsid w:val="006E4C86"/>
    <w:rsid w:val="00707443"/>
    <w:rsid w:val="00714284"/>
    <w:rsid w:val="007172F4"/>
    <w:rsid w:val="0072669E"/>
    <w:rsid w:val="00730A09"/>
    <w:rsid w:val="00731315"/>
    <w:rsid w:val="00735E12"/>
    <w:rsid w:val="00736F6C"/>
    <w:rsid w:val="00743FFB"/>
    <w:rsid w:val="00760D7C"/>
    <w:rsid w:val="00774414"/>
    <w:rsid w:val="00791274"/>
    <w:rsid w:val="00794DCD"/>
    <w:rsid w:val="007A481A"/>
    <w:rsid w:val="007A66E8"/>
    <w:rsid w:val="007C6A02"/>
    <w:rsid w:val="007D0BB9"/>
    <w:rsid w:val="007F65FE"/>
    <w:rsid w:val="007F7955"/>
    <w:rsid w:val="00805232"/>
    <w:rsid w:val="00825D23"/>
    <w:rsid w:val="00835F1E"/>
    <w:rsid w:val="00841CDE"/>
    <w:rsid w:val="00844425"/>
    <w:rsid w:val="00844A53"/>
    <w:rsid w:val="0085205D"/>
    <w:rsid w:val="00881BB7"/>
    <w:rsid w:val="00883131"/>
    <w:rsid w:val="008916A6"/>
    <w:rsid w:val="00894934"/>
    <w:rsid w:val="00896C07"/>
    <w:rsid w:val="008B6764"/>
    <w:rsid w:val="008C6425"/>
    <w:rsid w:val="008D1918"/>
    <w:rsid w:val="008D57B1"/>
    <w:rsid w:val="008E6026"/>
    <w:rsid w:val="008F555F"/>
    <w:rsid w:val="00904CB9"/>
    <w:rsid w:val="009209A0"/>
    <w:rsid w:val="00920F75"/>
    <w:rsid w:val="00924408"/>
    <w:rsid w:val="009308EA"/>
    <w:rsid w:val="00930CAA"/>
    <w:rsid w:val="00936C73"/>
    <w:rsid w:val="00942228"/>
    <w:rsid w:val="009453FD"/>
    <w:rsid w:val="00956FBD"/>
    <w:rsid w:val="00985BC5"/>
    <w:rsid w:val="00987C4F"/>
    <w:rsid w:val="00987C65"/>
    <w:rsid w:val="00994D70"/>
    <w:rsid w:val="009A2FE6"/>
    <w:rsid w:val="009A3ADF"/>
    <w:rsid w:val="009B40FE"/>
    <w:rsid w:val="009B5B50"/>
    <w:rsid w:val="009B619B"/>
    <w:rsid w:val="009C0FF8"/>
    <w:rsid w:val="009C1E62"/>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644"/>
    <w:rsid w:val="00DC2460"/>
    <w:rsid w:val="00DC630F"/>
    <w:rsid w:val="00DC7B2D"/>
    <w:rsid w:val="00DD682B"/>
    <w:rsid w:val="00DF439A"/>
    <w:rsid w:val="00E03E9E"/>
    <w:rsid w:val="00E06931"/>
    <w:rsid w:val="00E10829"/>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2484"/>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variable">
    <w:name w:val="variable"/>
    <w:basedOn w:val="a1"/>
    <w:rsid w:val="006628E6"/>
    <w:pPr>
      <w:suppressAutoHyphens/>
      <w:spacing w:after="0" w:line="240" w:lineRule="auto"/>
      <w:jc w:val="left"/>
    </w:pPr>
    <w:rPr>
      <w:rFonts w:ascii="Times New Roman" w:eastAsia="Times New Roman" w:hAnsi="Times New Roman" w:cs="Times New Roman"/>
      <w:b/>
      <w:sz w:val="24"/>
      <w:szCs w:val="24"/>
      <w:lang w:eastAsia="ar-SA"/>
    </w:rPr>
  </w:style>
  <w:style w:type="paragraph" w:customStyle="1" w:styleId="msonormalmailrucssattributepostfix">
    <w:name w:val="msonormal_mailru_css_attribute_postfix"/>
    <w:basedOn w:val="a1"/>
    <w:rsid w:val="002C166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470037">
      <w:bodyDiv w:val="1"/>
      <w:marLeft w:val="0"/>
      <w:marRight w:val="0"/>
      <w:marTop w:val="0"/>
      <w:marBottom w:val="0"/>
      <w:divBdr>
        <w:top w:val="none" w:sz="0" w:space="0" w:color="auto"/>
        <w:left w:val="none" w:sz="0" w:space="0" w:color="auto"/>
        <w:bottom w:val="none" w:sz="0" w:space="0" w:color="auto"/>
        <w:right w:val="none" w:sz="0" w:space="0" w:color="auto"/>
      </w:divBdr>
    </w:div>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
      <w:docPartPr>
        <w:name w:val="805E972979FE420AA490A57AE51F5DB5"/>
        <w:category>
          <w:name w:val="Общие"/>
          <w:gallery w:val="placeholder"/>
        </w:category>
        <w:types>
          <w:type w:val="bbPlcHdr"/>
        </w:types>
        <w:behaviors>
          <w:behavior w:val="content"/>
        </w:behaviors>
        <w:guid w:val="{E5199B6B-6285-451B-827F-9A4959734066}"/>
      </w:docPartPr>
      <w:docPartBody>
        <w:p w:rsidR="00000000" w:rsidRDefault="00D33A81" w:rsidP="00D33A81">
          <w:pPr>
            <w:pStyle w:val="805E972979FE420AA490A57AE51F5DB5"/>
          </w:pPr>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E60FD"/>
    <w:rsid w:val="004F5451"/>
    <w:rsid w:val="00543A71"/>
    <w:rsid w:val="005B1B54"/>
    <w:rsid w:val="005C1603"/>
    <w:rsid w:val="005D0D9F"/>
    <w:rsid w:val="00602E5B"/>
    <w:rsid w:val="0065134C"/>
    <w:rsid w:val="006D43F2"/>
    <w:rsid w:val="006D5E01"/>
    <w:rsid w:val="006F1412"/>
    <w:rsid w:val="00793516"/>
    <w:rsid w:val="007A5B6A"/>
    <w:rsid w:val="007C25DF"/>
    <w:rsid w:val="00822AAF"/>
    <w:rsid w:val="0089007E"/>
    <w:rsid w:val="008B068A"/>
    <w:rsid w:val="008C40C6"/>
    <w:rsid w:val="00934299"/>
    <w:rsid w:val="009B38DF"/>
    <w:rsid w:val="00A908F3"/>
    <w:rsid w:val="00A95E62"/>
    <w:rsid w:val="00A971B6"/>
    <w:rsid w:val="00AA7019"/>
    <w:rsid w:val="00AD369A"/>
    <w:rsid w:val="00B03D7C"/>
    <w:rsid w:val="00B205A6"/>
    <w:rsid w:val="00B20A64"/>
    <w:rsid w:val="00BA24D5"/>
    <w:rsid w:val="00CB0F1E"/>
    <w:rsid w:val="00D11C11"/>
    <w:rsid w:val="00D33A8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3A81"/>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 w:type="paragraph" w:customStyle="1" w:styleId="805E972979FE420AA490A57AE51F5DB5">
    <w:name w:val="805E972979FE420AA490A57AE51F5DB5"/>
    <w:rsid w:val="00D33A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1344</TotalTime>
  <Pages>19</Pages>
  <Words>7421</Words>
  <Characters>42303</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        4.1.4. не позднее пятого числа месяца, следующего за отчетным, предоставлять Зак</vt:lpstr>
      <vt:lpstr>        4.1.5. осуществлять уступку права требования по контракту с согласия Заказчика.</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49625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84</cp:revision>
  <cp:lastPrinted>2016-11-30T05:39:00Z</cp:lastPrinted>
  <dcterms:created xsi:type="dcterms:W3CDTF">2016-03-25T06:36:00Z</dcterms:created>
  <dcterms:modified xsi:type="dcterms:W3CDTF">2018-11-21T06:24:00Z</dcterms:modified>
</cp:coreProperties>
</file>