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2A11">
        <w:rPr>
          <w:rFonts w:ascii="Times New Roman" w:hAnsi="Times New Roman" w:cs="Times New Roman"/>
          <w:sz w:val="24"/>
          <w:szCs w:val="24"/>
        </w:rPr>
        <w:t>для субъектов малого</w:t>
      </w:r>
      <w:r w:rsidR="00BF2A11" w:rsidRPr="00BF2A11">
        <w:rPr>
          <w:b/>
          <w:sz w:val="24"/>
          <w:szCs w:val="24"/>
        </w:rPr>
        <w:t xml:space="preserve"> </w:t>
      </w:r>
      <w:r w:rsidR="00BF2A11" w:rsidRPr="00BF2A11">
        <w:rPr>
          <w:rFonts w:ascii="Times New Roman" w:hAnsi="Times New Roman" w:cs="Times New Roman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5F2F08">
        <w:rPr>
          <w:rFonts w:ascii="Times New Roman" w:hAnsi="Times New Roman" w:cs="Times New Roman"/>
          <w:bCs/>
          <w:sz w:val="24"/>
          <w:szCs w:val="24"/>
        </w:rPr>
        <w:t xml:space="preserve">напольная металлическая </w:t>
      </w:r>
      <w:r w:rsidR="00A30173">
        <w:rPr>
          <w:rFonts w:ascii="Times New Roman" w:hAnsi="Times New Roman" w:cs="Times New Roman"/>
          <w:bCs/>
          <w:sz w:val="24"/>
          <w:szCs w:val="24"/>
        </w:rPr>
        <w:t>вешалка-стеллаж А2501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Предмет контракта – </w:t>
      </w:r>
      <w:r w:rsidR="00A3017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5F2F08">
        <w:rPr>
          <w:rFonts w:ascii="Times New Roman" w:hAnsi="Times New Roman" w:cs="Times New Roman"/>
          <w:sz w:val="24"/>
          <w:szCs w:val="24"/>
        </w:rPr>
        <w:t xml:space="preserve">напольной металлической </w:t>
      </w:r>
      <w:r w:rsidR="00A30173">
        <w:rPr>
          <w:rFonts w:ascii="Times New Roman" w:hAnsi="Times New Roman" w:cs="Times New Roman"/>
          <w:sz w:val="24"/>
          <w:szCs w:val="24"/>
        </w:rPr>
        <w:t>вешалки-стеллажа А2501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3F7668" w:rsidRDefault="003F7668" w:rsidP="003F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требования к товару </w:t>
      </w:r>
      <w:r w:rsidRPr="009A67C9">
        <w:rPr>
          <w:rFonts w:ascii="Times New Roman" w:hAnsi="Times New Roman" w:cs="Times New Roman"/>
          <w:bCs/>
          <w:sz w:val="24"/>
          <w:szCs w:val="24"/>
        </w:rPr>
        <w:t>установлены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п. 2.1. раздела 2. Информационная карта. Закупка данного товара производится запросом цен в электронной форме в соответствии с процедурами и условиями, предусмотренными Положением о закупке товаров, работ и услуг ГПОАУ ЯО Ярославского педагогического колледжа.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>Срок поставки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календарных дней с момента заключения контракта.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E51DF2">
        <w:rPr>
          <w:rFonts w:ascii="Times New Roman" w:hAnsi="Times New Roman" w:cs="Times New Roman"/>
          <w:sz w:val="24"/>
          <w:szCs w:val="24"/>
        </w:rPr>
        <w:t>16868,00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запросе цен – 0</w:t>
      </w:r>
      <w:r w:rsidR="00C1782E">
        <w:rPr>
          <w:rFonts w:ascii="Times New Roman" w:hAnsi="Times New Roman" w:cs="Times New Roman"/>
          <w:sz w:val="24"/>
          <w:szCs w:val="24"/>
        </w:rPr>
        <w:t>5</w:t>
      </w:r>
      <w:r w:rsidRPr="00E51DF2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E51DF2">
        <w:rPr>
          <w:rFonts w:ascii="Times New Roman" w:hAnsi="Times New Roman" w:cs="Times New Roman"/>
          <w:sz w:val="24"/>
          <w:szCs w:val="24"/>
        </w:rPr>
        <w:t>.2016 г., 16:30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>Дата проведения запроса цен  –</w:t>
      </w:r>
      <w:r w:rsidR="006E4706">
        <w:rPr>
          <w:rFonts w:ascii="Times New Roman" w:hAnsi="Times New Roman" w:cs="Times New Roman"/>
          <w:sz w:val="24"/>
          <w:szCs w:val="24"/>
        </w:rPr>
        <w:t xml:space="preserve"> </w:t>
      </w:r>
      <w:r w:rsidRPr="001A7493">
        <w:rPr>
          <w:rFonts w:ascii="Times New Roman" w:hAnsi="Times New Roman" w:cs="Times New Roman"/>
          <w:sz w:val="24"/>
          <w:szCs w:val="24"/>
        </w:rPr>
        <w:t>0</w:t>
      </w:r>
      <w:r w:rsidR="00BA2209">
        <w:rPr>
          <w:rFonts w:ascii="Times New Roman" w:hAnsi="Times New Roman" w:cs="Times New Roman"/>
          <w:sz w:val="24"/>
          <w:szCs w:val="24"/>
        </w:rPr>
        <w:t>6</w:t>
      </w:r>
      <w:r w:rsidRPr="001A7493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1A7493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6E4706">
        <w:rPr>
          <w:rFonts w:ascii="Times New Roman" w:hAnsi="Times New Roman" w:cs="Times New Roman"/>
          <w:sz w:val="24"/>
          <w:szCs w:val="24"/>
        </w:rPr>
        <w:t>1</w:t>
      </w:r>
      <w:r w:rsidR="00BA2209">
        <w:rPr>
          <w:rFonts w:ascii="Times New Roman" w:hAnsi="Times New Roman" w:cs="Times New Roman"/>
          <w:sz w:val="24"/>
          <w:szCs w:val="24"/>
        </w:rPr>
        <w:t>0</w:t>
      </w:r>
      <w:r w:rsidRPr="001A7493">
        <w:rPr>
          <w:rFonts w:ascii="Times New Roman" w:hAnsi="Times New Roman" w:cs="Times New Roman"/>
          <w:sz w:val="24"/>
          <w:szCs w:val="24"/>
        </w:rPr>
        <w:t>:00 по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контракта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A30173" w:rsidP="00A3017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Преимущества, </w:t>
      </w:r>
      <w:r>
        <w:rPr>
          <w:sz w:val="24"/>
          <w:szCs w:val="24"/>
        </w:rPr>
        <w:t>предоставляются субъектам малого и среднего предпринимательства.</w:t>
      </w:r>
    </w:p>
    <w:p w:rsidR="00A30173" w:rsidRPr="009A67C9" w:rsidRDefault="00A30173" w:rsidP="00A301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3" w:rsidRPr="009A67C9" w:rsidRDefault="00A30173" w:rsidP="00A3017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73" w:rsidRPr="009A67C9" w:rsidRDefault="00A30173" w:rsidP="00A30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6A" w:rsidRPr="009A67C9" w:rsidRDefault="0043536A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536A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82E15"/>
    <w:rsid w:val="001C5196"/>
    <w:rsid w:val="001E0EE8"/>
    <w:rsid w:val="00260838"/>
    <w:rsid w:val="00260E57"/>
    <w:rsid w:val="00386516"/>
    <w:rsid w:val="003909F4"/>
    <w:rsid w:val="003E7F18"/>
    <w:rsid w:val="003F7668"/>
    <w:rsid w:val="004338F8"/>
    <w:rsid w:val="00434920"/>
    <w:rsid w:val="0043536A"/>
    <w:rsid w:val="004519C2"/>
    <w:rsid w:val="004D2A25"/>
    <w:rsid w:val="004F2559"/>
    <w:rsid w:val="005252FB"/>
    <w:rsid w:val="0055421A"/>
    <w:rsid w:val="005F2F08"/>
    <w:rsid w:val="00627B6F"/>
    <w:rsid w:val="00661D8D"/>
    <w:rsid w:val="006E4706"/>
    <w:rsid w:val="006E64BF"/>
    <w:rsid w:val="006F169F"/>
    <w:rsid w:val="007060E5"/>
    <w:rsid w:val="00726D08"/>
    <w:rsid w:val="00781205"/>
    <w:rsid w:val="00876944"/>
    <w:rsid w:val="009A67C9"/>
    <w:rsid w:val="009A750B"/>
    <w:rsid w:val="00A2509A"/>
    <w:rsid w:val="00A30173"/>
    <w:rsid w:val="00B6443A"/>
    <w:rsid w:val="00B65C7B"/>
    <w:rsid w:val="00BA2209"/>
    <w:rsid w:val="00BF2A11"/>
    <w:rsid w:val="00C1782E"/>
    <w:rsid w:val="00C346C5"/>
    <w:rsid w:val="00C35070"/>
    <w:rsid w:val="00C83658"/>
    <w:rsid w:val="00C86445"/>
    <w:rsid w:val="00CC7435"/>
    <w:rsid w:val="00D10416"/>
    <w:rsid w:val="00D503AC"/>
    <w:rsid w:val="00DD4590"/>
    <w:rsid w:val="00E014E5"/>
    <w:rsid w:val="00E450CD"/>
    <w:rsid w:val="00E51DF2"/>
    <w:rsid w:val="00EB03ED"/>
    <w:rsid w:val="00EC5C6D"/>
    <w:rsid w:val="00F1657B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2016-08-23T11:03:00Z</cp:lastPrinted>
  <dcterms:created xsi:type="dcterms:W3CDTF">2016-05-04T13:21:00Z</dcterms:created>
  <dcterms:modified xsi:type="dcterms:W3CDTF">2016-08-25T07:27:00Z</dcterms:modified>
</cp:coreProperties>
</file>