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6" w:rsidRDefault="004125D6" w:rsidP="00412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4125D6" w:rsidRDefault="004125D6" w:rsidP="00412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578" w:type="dxa"/>
        <w:tblLook w:val="04A0"/>
      </w:tblPr>
      <w:tblGrid>
        <w:gridCol w:w="10083"/>
        <w:gridCol w:w="4495"/>
      </w:tblGrid>
      <w:tr w:rsidR="004125D6" w:rsidRPr="00C66642" w:rsidTr="00510961">
        <w:trPr>
          <w:trHeight w:val="283"/>
        </w:trPr>
        <w:tc>
          <w:tcPr>
            <w:tcW w:w="10083" w:type="dxa"/>
            <w:shd w:val="clear" w:color="auto" w:fill="auto"/>
          </w:tcPr>
          <w:p w:rsidR="004125D6" w:rsidRPr="00C66642" w:rsidRDefault="004125D6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4125D6" w:rsidRDefault="004125D6" w:rsidP="005109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125D6" w:rsidRPr="00C66642" w:rsidRDefault="004125D6" w:rsidP="00327D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: с </w:t>
            </w:r>
            <w:r w:rsidR="00327DF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.11.2020 по </w:t>
            </w:r>
            <w:r w:rsidR="00327DF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>.11.2020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25D6" w:rsidRPr="00C66642" w:rsidTr="00510961">
        <w:trPr>
          <w:trHeight w:val="702"/>
        </w:trPr>
        <w:tc>
          <w:tcPr>
            <w:tcW w:w="10083" w:type="dxa"/>
            <w:shd w:val="clear" w:color="auto" w:fill="auto"/>
          </w:tcPr>
          <w:p w:rsidR="004125D6" w:rsidRPr="00FE6AD2" w:rsidRDefault="004125D6" w:rsidP="0051096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</w:t>
            </w:r>
            <w:r w:rsidRPr="0077112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 среди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25D6" w:rsidRPr="0000290A" w:rsidRDefault="004125D6" w:rsidP="0051096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 организация:</w:t>
            </w:r>
            <w:r w:rsidRPr="007711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120">
              <w:rPr>
                <w:rFonts w:ascii="Times New Roman" w:hAnsi="Times New Roman"/>
                <w:sz w:val="24"/>
                <w:szCs w:val="24"/>
              </w:rPr>
              <w:t>ГПОУ ЯО РКГИ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shd w:val="clear" w:color="auto" w:fill="auto"/>
          </w:tcPr>
          <w:p w:rsidR="004125D6" w:rsidRPr="00FE6AD2" w:rsidRDefault="004125D6" w:rsidP="005109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_Силина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4125D6" w:rsidRPr="00C66642" w:rsidTr="00510961">
        <w:trPr>
          <w:trHeight w:val="414"/>
        </w:trPr>
        <w:tc>
          <w:tcPr>
            <w:tcW w:w="10083" w:type="dxa"/>
            <w:shd w:val="clear" w:color="auto" w:fill="auto"/>
          </w:tcPr>
          <w:p w:rsidR="004125D6" w:rsidRPr="00C66642" w:rsidRDefault="004125D6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4125D6" w:rsidRPr="00C66642" w:rsidRDefault="004125D6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25D6" w:rsidRDefault="004125D6" w:rsidP="004125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721EA0" w:rsidRDefault="00721EA0" w:rsidP="004125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2836"/>
        <w:gridCol w:w="992"/>
        <w:gridCol w:w="5670"/>
        <w:gridCol w:w="3119"/>
        <w:gridCol w:w="2551"/>
      </w:tblGrid>
      <w:tr w:rsidR="004125D6" w:rsidRPr="007510D2" w:rsidTr="00510961">
        <w:trPr>
          <w:trHeight w:val="571"/>
        </w:trPr>
        <w:tc>
          <w:tcPr>
            <w:tcW w:w="967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6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4125D6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материалы</w:t>
            </w:r>
          </w:p>
          <w:p w:rsidR="004125D6" w:rsidRPr="007510D2" w:rsidRDefault="004125D6" w:rsidP="00510961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3119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551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4125D6" w:rsidRPr="007510D2" w:rsidTr="00510961">
        <w:trPr>
          <w:trHeight w:val="1221"/>
        </w:trPr>
        <w:tc>
          <w:tcPr>
            <w:tcW w:w="967" w:type="dxa"/>
          </w:tcPr>
          <w:p w:rsidR="004125D6" w:rsidRPr="0014003E" w:rsidRDefault="00327DFA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125D6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  <w:tc>
          <w:tcPr>
            <w:tcW w:w="2836" w:type="dxa"/>
          </w:tcPr>
          <w:p w:rsidR="004125D6" w:rsidRPr="001010F3" w:rsidRDefault="00327DFA" w:rsidP="0032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навыков прочтения состояния другого человека по невербальным средствам общения</w:t>
            </w:r>
          </w:p>
        </w:tc>
        <w:tc>
          <w:tcPr>
            <w:tcW w:w="992" w:type="dxa"/>
          </w:tcPr>
          <w:p w:rsidR="004125D6" w:rsidRPr="0014003E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27DFA" w:rsidRPr="00327DFA" w:rsidRDefault="00327DFA" w:rsidP="00327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  <w:r w:rsidRPr="00327DFA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7 главных навыков невербального общения, или как развить коммуникативные способности?</w:t>
            </w:r>
          </w:p>
          <w:p w:rsidR="009D1000" w:rsidRDefault="006B63DE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" w:history="1">
              <w:r w:rsidR="00327DFA" w:rsidRPr="00307812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https://zen.yandex.ru/media/id/5b27c6ff57fa6100a81f9f41/7-glavnyh-navykov-neverbalnogo-obsceniia-ili-kak-razvit-kommunikativnye-sposobnosti-5b310cf55679ba00a9fed419</w:t>
              </w:r>
            </w:hyperlink>
          </w:p>
          <w:p w:rsidR="00327DFA" w:rsidRDefault="00327DFA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навыков невербальной коммуникации</w:t>
            </w:r>
          </w:p>
          <w:p w:rsidR="00327DFA" w:rsidRDefault="006B63DE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" w:history="1">
              <w:r w:rsidR="00327DFA" w:rsidRPr="00307812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https://infourok.ru/urok-po-psihologii-obscheniya-na-temu-razvitie-navikov-neverbalnoy-kommunikacii-1283110.html</w:t>
              </w:r>
            </w:hyperlink>
          </w:p>
          <w:p w:rsidR="00327DFA" w:rsidRDefault="00327DFA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7DFA" w:rsidRDefault="00327DFA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7DFA" w:rsidRPr="00FA09C1" w:rsidRDefault="00327DFA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5D6" w:rsidRPr="0014003E" w:rsidRDefault="009D1000" w:rsidP="00327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упражнения для отработки </w:t>
            </w:r>
            <w:r w:rsidR="00327DFA">
              <w:rPr>
                <w:rFonts w:ascii="Times New Roman" w:hAnsi="Times New Roman"/>
                <w:bCs/>
                <w:sz w:val="24"/>
                <w:szCs w:val="24"/>
              </w:rPr>
              <w:t>навыков прочтения другого человека</w:t>
            </w:r>
          </w:p>
        </w:tc>
        <w:tc>
          <w:tcPr>
            <w:tcW w:w="2551" w:type="dxa"/>
          </w:tcPr>
          <w:p w:rsidR="004125D6" w:rsidRDefault="009D1000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рекомендации </w:t>
            </w:r>
            <w:r w:rsidR="00327DFA">
              <w:rPr>
                <w:rFonts w:ascii="Times New Roman" w:hAnsi="Times New Roman"/>
                <w:sz w:val="24"/>
                <w:szCs w:val="24"/>
              </w:rPr>
              <w:t>по формированию невербального</w:t>
            </w:r>
            <w:r w:rsidR="00874EA6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  <w:p w:rsidR="00D13BC6" w:rsidRPr="00AE47B6" w:rsidRDefault="00D13BC6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(текстовый документ)</w:t>
            </w:r>
          </w:p>
        </w:tc>
      </w:tr>
      <w:tr w:rsidR="004125D6" w:rsidRPr="000373CA" w:rsidTr="00510961">
        <w:tc>
          <w:tcPr>
            <w:tcW w:w="967" w:type="dxa"/>
            <w:shd w:val="clear" w:color="auto" w:fill="auto"/>
          </w:tcPr>
          <w:p w:rsidR="004125D6" w:rsidRPr="0014003E" w:rsidRDefault="00327DFA" w:rsidP="0041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125D6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  <w:tc>
          <w:tcPr>
            <w:tcW w:w="2836" w:type="dxa"/>
            <w:shd w:val="clear" w:color="auto" w:fill="auto"/>
          </w:tcPr>
          <w:p w:rsidR="004125D6" w:rsidRPr="001010F3" w:rsidRDefault="00327DFA" w:rsidP="00327DFA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Распознавание невербальных средств общения</w:t>
            </w:r>
          </w:p>
        </w:tc>
        <w:tc>
          <w:tcPr>
            <w:tcW w:w="992" w:type="dxa"/>
            <w:shd w:val="clear" w:color="auto" w:fill="auto"/>
          </w:tcPr>
          <w:p w:rsidR="004125D6" w:rsidRPr="00327DFA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27D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  <w:p w:rsidR="004125D6" w:rsidRPr="00327DFA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74EA6" w:rsidRPr="00874EA6" w:rsidRDefault="00874EA6" w:rsidP="00510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4EA6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невербальных средств общения</w:t>
            </w:r>
          </w:p>
          <w:p w:rsidR="00C3164B" w:rsidRDefault="006B63DE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6" w:history="1">
              <w:r w:rsidR="00874EA6" w:rsidRPr="00307812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https://zen.yandex.ru/media/id/5d3459a24735a600ae88026a/chtenie-nevebralnyh-signalov-sobesednikapolnaia-statia-5d37147ac49f2900ad160ceb</w:t>
              </w:r>
            </w:hyperlink>
          </w:p>
          <w:p w:rsidR="00874EA6" w:rsidRDefault="00874EA6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Упражнение «Пантомима»</w:t>
            </w:r>
          </w:p>
          <w:p w:rsidR="00874EA6" w:rsidRDefault="006B63DE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7" w:history="1">
              <w:r w:rsidR="00874EA6" w:rsidRPr="00307812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https://4brain.ru/akterskoe-masterstvo/exercises.php</w:t>
              </w:r>
            </w:hyperlink>
          </w:p>
          <w:p w:rsidR="00874EA6" w:rsidRDefault="00874EA6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Упражнение «Таможня»</w:t>
            </w:r>
          </w:p>
          <w:p w:rsidR="00874EA6" w:rsidRDefault="006B63DE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8" w:history="1">
              <w:r w:rsidR="00874EA6" w:rsidRPr="00307812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https://si-sv.com/publ/tamozhnja_trenirovka_uverennogo_povede</w:t>
              </w:r>
              <w:r w:rsidR="00874EA6" w:rsidRPr="00307812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lastRenderedPageBreak/>
                <w:t>nija_nabljudatelnosti/31-1-0-408</w:t>
              </w:r>
            </w:hyperlink>
          </w:p>
          <w:p w:rsidR="00874EA6" w:rsidRPr="00FA09C1" w:rsidRDefault="00874EA6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5D6" w:rsidRPr="0014003E" w:rsidRDefault="00C3164B" w:rsidP="00874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Практические упражнения </w:t>
            </w:r>
            <w:r w:rsidR="00874EA6">
              <w:rPr>
                <w:rFonts w:ascii="Times New Roman" w:hAnsi="Times New Roman"/>
                <w:bCs/>
                <w:sz w:val="24"/>
                <w:szCs w:val="24"/>
              </w:rPr>
              <w:t>по распознаванию невербальных средств общения</w:t>
            </w:r>
          </w:p>
        </w:tc>
        <w:tc>
          <w:tcPr>
            <w:tcW w:w="2551" w:type="dxa"/>
            <w:shd w:val="clear" w:color="auto" w:fill="auto"/>
          </w:tcPr>
          <w:p w:rsidR="00526EF3" w:rsidRDefault="00526EF3" w:rsidP="00D1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видеороликов по невербальным средствам</w:t>
            </w:r>
          </w:p>
          <w:p w:rsidR="00D13BC6" w:rsidRDefault="006B63DE" w:rsidP="00D1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26EF3" w:rsidRPr="003078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https://vse-kursy.com/read/1017-uroki-pantomimy-dlya-obucheniya.html</w:t>
              </w:r>
            </w:hyperlink>
          </w:p>
          <w:p w:rsidR="00526EF3" w:rsidRPr="0014003E" w:rsidRDefault="00526EF3" w:rsidP="00D1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D6" w:rsidRPr="000373CA" w:rsidTr="00510961">
        <w:tc>
          <w:tcPr>
            <w:tcW w:w="967" w:type="dxa"/>
            <w:shd w:val="clear" w:color="auto" w:fill="auto"/>
          </w:tcPr>
          <w:p w:rsidR="004125D6" w:rsidRPr="0014003E" w:rsidRDefault="004125D6" w:rsidP="0032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327D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  <w:tc>
          <w:tcPr>
            <w:tcW w:w="2836" w:type="dxa"/>
            <w:shd w:val="clear" w:color="auto" w:fill="auto"/>
          </w:tcPr>
          <w:p w:rsidR="004125D6" w:rsidRPr="001010F3" w:rsidRDefault="00327DFA" w:rsidP="00327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чувствительности к невербальным средствам общения</w:t>
            </w:r>
          </w:p>
        </w:tc>
        <w:tc>
          <w:tcPr>
            <w:tcW w:w="992" w:type="dxa"/>
            <w:shd w:val="clear" w:color="auto" w:fill="auto"/>
          </w:tcPr>
          <w:p w:rsidR="004125D6" w:rsidRPr="00327DFA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27D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87B4F" w:rsidRDefault="00A87B4F" w:rsidP="00A87B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7B4F">
              <w:rPr>
                <w:rFonts w:ascii="Times New Roman" w:hAnsi="Times New Roman"/>
                <w:i/>
                <w:sz w:val="24"/>
                <w:szCs w:val="24"/>
              </w:rPr>
              <w:t>Формирование чувствительности к невербальным средствам общения</w:t>
            </w:r>
          </w:p>
          <w:p w:rsidR="00A87B4F" w:rsidRDefault="006B63DE" w:rsidP="00A87B4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0" w:history="1">
              <w:r w:rsidR="00A87B4F" w:rsidRPr="00307812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https://helpiks.org/3-6611.html</w:t>
              </w:r>
            </w:hyperlink>
          </w:p>
          <w:p w:rsidR="00A87B4F" w:rsidRDefault="00A87B4F" w:rsidP="00A87B4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Упражнение «Скульптура»</w:t>
            </w:r>
          </w:p>
          <w:p w:rsidR="009571DA" w:rsidRDefault="006B63DE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87B4F" w:rsidRPr="003078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https://studbooks.net/1765403/prochie_distsipliny/osnovnaya_chast</w:t>
              </w:r>
            </w:hyperlink>
          </w:p>
          <w:p w:rsidR="00A87B4F" w:rsidRPr="0014003E" w:rsidRDefault="00A87B4F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5D6" w:rsidRPr="0014003E" w:rsidRDefault="00A87B4F" w:rsidP="00A8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чувствительности к невербальным средствам общения</w:t>
            </w:r>
          </w:p>
        </w:tc>
        <w:tc>
          <w:tcPr>
            <w:tcW w:w="2551" w:type="dxa"/>
            <w:shd w:val="clear" w:color="auto" w:fill="auto"/>
          </w:tcPr>
          <w:p w:rsidR="004125D6" w:rsidRDefault="00153AAA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мини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очинение на тему «Значение вербальных и невербальных средств общения»</w:t>
            </w:r>
          </w:p>
          <w:p w:rsidR="00153AAA" w:rsidRPr="0014003E" w:rsidRDefault="00153AAA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(текстовый документ)</w:t>
            </w:r>
          </w:p>
        </w:tc>
      </w:tr>
    </w:tbl>
    <w:p w:rsidR="004125D6" w:rsidRDefault="004125D6" w:rsidP="004125D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125D6" w:rsidRPr="00F13A0D" w:rsidRDefault="004125D6" w:rsidP="004125D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4125D6" w:rsidRPr="00A9023D" w:rsidRDefault="004125D6" w:rsidP="004125D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proofErr w:type="spellStart"/>
      <w:r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tsilina</w:t>
      </w:r>
      <w:proofErr w:type="spellEnd"/>
      <w:r w:rsidRPr="00A9023D">
        <w:rPr>
          <w:rFonts w:ascii="Times New Roman" w:hAnsi="Times New Roman"/>
          <w:b/>
          <w:bCs/>
          <w:i/>
          <w:iCs/>
          <w:sz w:val="24"/>
          <w:szCs w:val="24"/>
        </w:rPr>
        <w:t>19@</w:t>
      </w:r>
      <w:r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mail</w:t>
      </w:r>
      <w:r w:rsidRPr="00A9023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spellStart"/>
      <w:r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4125D6" w:rsidRDefault="004125D6" w:rsidP="00412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25D6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25D6"/>
    <w:rsid w:val="00153AAA"/>
    <w:rsid w:val="00327DFA"/>
    <w:rsid w:val="003F1E5F"/>
    <w:rsid w:val="004125D6"/>
    <w:rsid w:val="00526EF3"/>
    <w:rsid w:val="00624977"/>
    <w:rsid w:val="00666568"/>
    <w:rsid w:val="006B63DE"/>
    <w:rsid w:val="00721EA0"/>
    <w:rsid w:val="00797EEA"/>
    <w:rsid w:val="00874EA6"/>
    <w:rsid w:val="009571DA"/>
    <w:rsid w:val="009D1000"/>
    <w:rsid w:val="00A87B4F"/>
    <w:rsid w:val="00B25CF3"/>
    <w:rsid w:val="00BC724F"/>
    <w:rsid w:val="00C3164B"/>
    <w:rsid w:val="00D13BC6"/>
    <w:rsid w:val="00DB4153"/>
    <w:rsid w:val="00F44DD7"/>
    <w:rsid w:val="00FA09C1"/>
    <w:rsid w:val="00FB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A"/>
  </w:style>
  <w:style w:type="paragraph" w:styleId="1">
    <w:name w:val="heading 1"/>
    <w:basedOn w:val="a"/>
    <w:link w:val="10"/>
    <w:uiPriority w:val="9"/>
    <w:qFormat/>
    <w:rsid w:val="00327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25D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B46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7D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-sv.com/publ/tamozhnja_trenirovka_uverennogo_povedenija_nabljudatelnosti/31-1-0-4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4brain.ru/akterskoe-masterstvo/exercises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d3459a24735a600ae88026a/chtenie-nevebralnyh-signalov-sobesednikapolnaia-statia-5d37147ac49f2900ad160ceb" TargetMode="External"/><Relationship Id="rId11" Type="http://schemas.openxmlformats.org/officeDocument/2006/relationships/hyperlink" Target="https://studbooks.net/1765403/prochie_distsipliny/osnovnaya_chast" TargetMode="External"/><Relationship Id="rId5" Type="http://schemas.openxmlformats.org/officeDocument/2006/relationships/hyperlink" Target="https://infourok.ru/urok-po-psihologii-obscheniya-na-temu-razvitie-navikov-neverbalnoy-kommunikacii-1283110.html" TargetMode="External"/><Relationship Id="rId10" Type="http://schemas.openxmlformats.org/officeDocument/2006/relationships/hyperlink" Target="https://helpiks.org/3-6611.html" TargetMode="External"/><Relationship Id="rId4" Type="http://schemas.openxmlformats.org/officeDocument/2006/relationships/hyperlink" Target="https://zen.yandex.ru/media/id/5b27c6ff57fa6100a81f9f41/7-glavnyh-navykov-neverbalnogo-obsceniia-ili-kak-razvit-kommunikativnye-sposobnosti-5b310cf55679ba00a9fed419" TargetMode="External"/><Relationship Id="rId9" Type="http://schemas.openxmlformats.org/officeDocument/2006/relationships/hyperlink" Target="https://vse-kursy.com/read/1017-uroki-pantomimy-dlya-obu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2020-11-17T10:40:00Z</dcterms:created>
  <dcterms:modified xsi:type="dcterms:W3CDTF">2020-11-24T07:46:00Z</dcterms:modified>
</cp:coreProperties>
</file>