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F1" w:rsidRDefault="00944EF1" w:rsidP="0094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0"/>
        <w:tblW w:w="15276" w:type="dxa"/>
        <w:tblLook w:val="04A0" w:firstRow="1" w:lastRow="0" w:firstColumn="1" w:lastColumn="0" w:noHBand="0" w:noVBand="1"/>
      </w:tblPr>
      <w:tblGrid>
        <w:gridCol w:w="9889"/>
        <w:gridCol w:w="5387"/>
      </w:tblGrid>
      <w:tr w:rsidR="00944EF1" w:rsidRPr="00C66642" w:rsidTr="004D5C0D">
        <w:trPr>
          <w:trHeight w:val="283"/>
        </w:trPr>
        <w:tc>
          <w:tcPr>
            <w:tcW w:w="9889" w:type="dxa"/>
            <w:shd w:val="clear" w:color="auto" w:fill="auto"/>
          </w:tcPr>
          <w:p w:rsidR="00944EF1" w:rsidRPr="00C66642" w:rsidRDefault="00944EF1" w:rsidP="002A54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387" w:type="dxa"/>
            <w:shd w:val="clear" w:color="auto" w:fill="auto"/>
          </w:tcPr>
          <w:p w:rsidR="00944EF1" w:rsidRDefault="00944EF1" w:rsidP="002A54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44EF1" w:rsidRPr="00C66642" w:rsidRDefault="00944EF1" w:rsidP="002A54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01.09.2020-15.09.2020</w:t>
            </w:r>
          </w:p>
        </w:tc>
      </w:tr>
      <w:tr w:rsidR="00944EF1" w:rsidRPr="00C66642" w:rsidTr="004D5C0D">
        <w:trPr>
          <w:trHeight w:val="702"/>
        </w:trPr>
        <w:tc>
          <w:tcPr>
            <w:tcW w:w="9889" w:type="dxa"/>
            <w:shd w:val="clear" w:color="auto" w:fill="auto"/>
          </w:tcPr>
          <w:p w:rsidR="00944EF1" w:rsidRPr="0050751C" w:rsidRDefault="00944EF1" w:rsidP="002A54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75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Pr="005075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0751C" w:rsidRPr="005075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«Человек среди людей»</w:t>
            </w:r>
          </w:p>
          <w:p w:rsidR="00944EF1" w:rsidRPr="0050751C" w:rsidRDefault="00944EF1" w:rsidP="005075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5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</w:t>
            </w:r>
            <w:r w:rsidR="0050751C" w:rsidRPr="005075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0751C" w:rsidRPr="00507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ГПОУ ЯО Рыбинский колледж городской инфраструктуры</w:t>
            </w:r>
          </w:p>
        </w:tc>
        <w:tc>
          <w:tcPr>
            <w:tcW w:w="5387" w:type="dxa"/>
            <w:shd w:val="clear" w:color="auto" w:fill="auto"/>
          </w:tcPr>
          <w:p w:rsidR="00944EF1" w:rsidRPr="00FE6AD2" w:rsidRDefault="004D5C0D" w:rsidP="005075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944EF1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5075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Силина Т.А.</w:t>
            </w:r>
          </w:p>
        </w:tc>
      </w:tr>
      <w:bookmarkEnd w:id="0"/>
      <w:tr w:rsidR="00944EF1" w:rsidRPr="00C66642" w:rsidTr="004D5C0D">
        <w:trPr>
          <w:trHeight w:val="414"/>
        </w:trPr>
        <w:tc>
          <w:tcPr>
            <w:tcW w:w="9889" w:type="dxa"/>
            <w:shd w:val="clear" w:color="auto" w:fill="auto"/>
          </w:tcPr>
          <w:p w:rsidR="00944EF1" w:rsidRPr="00C66642" w:rsidRDefault="00944EF1" w:rsidP="002A54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44EF1" w:rsidRPr="00C66642" w:rsidRDefault="00944EF1" w:rsidP="002A54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4EF1" w:rsidRDefault="00944EF1" w:rsidP="00944EF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50751C" w:rsidRDefault="0050751C" w:rsidP="00944EF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1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402"/>
        <w:gridCol w:w="851"/>
        <w:gridCol w:w="5892"/>
        <w:gridCol w:w="2896"/>
        <w:gridCol w:w="2207"/>
      </w:tblGrid>
      <w:tr w:rsidR="00944EF1" w:rsidRPr="007510D2" w:rsidTr="00A50A38">
        <w:trPr>
          <w:trHeight w:val="571"/>
        </w:trPr>
        <w:tc>
          <w:tcPr>
            <w:tcW w:w="883" w:type="dxa"/>
          </w:tcPr>
          <w:p w:rsidR="00944EF1" w:rsidRPr="007510D2" w:rsidRDefault="00944EF1" w:rsidP="002A54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4EF1" w:rsidRPr="007510D2" w:rsidRDefault="00944EF1" w:rsidP="002A54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44EF1" w:rsidRPr="007510D2" w:rsidRDefault="00944EF1" w:rsidP="00577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:rsidR="00944EF1" w:rsidRPr="007510D2" w:rsidRDefault="00944EF1" w:rsidP="00577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92" w:type="dxa"/>
          </w:tcPr>
          <w:p w:rsidR="00944EF1" w:rsidRDefault="00944EF1" w:rsidP="00577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944EF1" w:rsidRPr="007510D2" w:rsidRDefault="00944EF1" w:rsidP="00577BE2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2896" w:type="dxa"/>
          </w:tcPr>
          <w:p w:rsidR="00944EF1" w:rsidRPr="007510D2" w:rsidRDefault="00944EF1" w:rsidP="00577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207" w:type="dxa"/>
          </w:tcPr>
          <w:p w:rsidR="00944EF1" w:rsidRPr="007510D2" w:rsidRDefault="00944EF1" w:rsidP="00577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AD344C" w:rsidRPr="007510D2" w:rsidTr="00A50A38">
        <w:trPr>
          <w:trHeight w:val="1221"/>
        </w:trPr>
        <w:tc>
          <w:tcPr>
            <w:tcW w:w="883" w:type="dxa"/>
          </w:tcPr>
          <w:p w:rsidR="00AD344C" w:rsidRPr="0050751C" w:rsidRDefault="00AD344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5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D344C" w:rsidRPr="00A50A38" w:rsidRDefault="0050751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3402" w:type="dxa"/>
          </w:tcPr>
          <w:p w:rsidR="00AD344C" w:rsidRPr="00A71F1F" w:rsidRDefault="00AD344C" w:rsidP="00AD344C"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объединения. Правила поведения в объединении. Вводный инструктаж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851" w:type="dxa"/>
          </w:tcPr>
          <w:p w:rsidR="00AD344C" w:rsidRPr="00AD344C" w:rsidRDefault="00AD344C" w:rsidP="002A54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AD344C" w:rsidRDefault="00AD344C" w:rsidP="009962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нструктаж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технике безопасности.</w:t>
            </w:r>
          </w:p>
          <w:p w:rsidR="00AD344C" w:rsidRPr="00AD344C" w:rsidRDefault="00AD344C" w:rsidP="00996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объединении.</w:t>
            </w:r>
          </w:p>
        </w:tc>
        <w:tc>
          <w:tcPr>
            <w:tcW w:w="2896" w:type="dxa"/>
          </w:tcPr>
          <w:p w:rsidR="00AD344C" w:rsidRPr="00A71F1F" w:rsidRDefault="00AD344C" w:rsidP="00AD344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ами,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объединении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также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>водны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F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2207" w:type="dxa"/>
          </w:tcPr>
          <w:p w:rsidR="00AD344C" w:rsidRPr="00764986" w:rsidRDefault="00AD344C" w:rsidP="002A5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44C" w:rsidRPr="000373CA" w:rsidTr="00A50A38">
        <w:tc>
          <w:tcPr>
            <w:tcW w:w="883" w:type="dxa"/>
            <w:shd w:val="clear" w:color="auto" w:fill="auto"/>
          </w:tcPr>
          <w:p w:rsidR="00AD344C" w:rsidRPr="0050751C" w:rsidRDefault="00AD344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5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0751C" w:rsidRPr="00A50A38" w:rsidRDefault="0050751C" w:rsidP="00A50A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:rsidR="0050751C" w:rsidRPr="0050751C" w:rsidRDefault="0050751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344C" w:rsidRDefault="0050751C" w:rsidP="002A542E">
            <w:pPr>
              <w:pStyle w:val="a3"/>
              <w:contextualSpacing/>
              <w:jc w:val="both"/>
              <w:rPr>
                <w:b/>
                <w:i/>
              </w:rPr>
            </w:pPr>
            <w:r w:rsidRPr="009A7B92">
              <w:t>Общение. Коммуникативные и организаторские способности. Личностные качества</w:t>
            </w:r>
          </w:p>
          <w:p w:rsidR="00AD344C" w:rsidRDefault="00AD344C" w:rsidP="002A542E">
            <w:pPr>
              <w:pStyle w:val="a3"/>
              <w:contextualSpacing/>
              <w:jc w:val="both"/>
              <w:rPr>
                <w:b/>
                <w:i/>
              </w:rPr>
            </w:pPr>
          </w:p>
          <w:p w:rsidR="00AD344C" w:rsidRPr="009A244E" w:rsidRDefault="00AD344C" w:rsidP="002A542E">
            <w:pPr>
              <w:pStyle w:val="a3"/>
              <w:contextualSpacing/>
              <w:jc w:val="both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AD344C" w:rsidRDefault="009962CA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AD344C" w:rsidRPr="00A71F1F" w:rsidRDefault="00AD344C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A50A38" w:rsidRDefault="00A50A38" w:rsidP="00A50A38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Интернет - материалы:</w:t>
            </w:r>
          </w:p>
          <w:p w:rsidR="006501C4" w:rsidRDefault="006501C4" w:rsidP="002A54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общение?</w:t>
            </w:r>
          </w:p>
          <w:p w:rsidR="00553E17" w:rsidRDefault="004D5C0D" w:rsidP="002A54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553E17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https://ru.wikipedia.org/wiki/</w:t>
              </w:r>
            </w:hyperlink>
          </w:p>
          <w:p w:rsidR="00AD344C" w:rsidRDefault="004D5C0D" w:rsidP="002A54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553E17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https://zaochnik.com/spravochnik/psihologija/psihologija-i-pedagogika/ponjatie-obschenija-v-psihologii/</w:t>
              </w:r>
            </w:hyperlink>
          </w:p>
          <w:p w:rsidR="00553E17" w:rsidRPr="00627EF1" w:rsidRDefault="00553E17" w:rsidP="002A54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AD344C" w:rsidRDefault="00553E17" w:rsidP="00553E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Разбираем понятие «общение», стороны, функции, виды, средства общения. Значение общения для человека.</w:t>
            </w:r>
          </w:p>
          <w:p w:rsidR="00553E17" w:rsidRPr="00EC75B3" w:rsidRDefault="00553E17" w:rsidP="00553E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Личностные качества, способствующие эффективному общению.</w:t>
            </w:r>
          </w:p>
        </w:tc>
        <w:tc>
          <w:tcPr>
            <w:tcW w:w="2207" w:type="dxa"/>
            <w:shd w:val="clear" w:color="auto" w:fill="auto"/>
          </w:tcPr>
          <w:p w:rsidR="00AD344C" w:rsidRDefault="009962CA" w:rsidP="00996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94">
              <w:rPr>
                <w:rFonts w:ascii="Times New Roman" w:hAnsi="Times New Roman"/>
                <w:sz w:val="20"/>
                <w:szCs w:val="20"/>
              </w:rPr>
              <w:t>Выполнить тест «КОС», обработать и проанализировать результаты, выводы записать в тетрадь</w:t>
            </w:r>
          </w:p>
          <w:p w:rsidR="00A50A38" w:rsidRPr="00A50A38" w:rsidRDefault="00A50A38" w:rsidP="00996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A38">
              <w:rPr>
                <w:rFonts w:ascii="Times New Roman" w:hAnsi="Times New Roman"/>
                <w:sz w:val="20"/>
                <w:szCs w:val="20"/>
              </w:rPr>
              <w:t>( текстовый документ)</w:t>
            </w:r>
          </w:p>
        </w:tc>
      </w:tr>
      <w:tr w:rsidR="0050751C" w:rsidRPr="007E2E94" w:rsidTr="00A50A38">
        <w:tc>
          <w:tcPr>
            <w:tcW w:w="883" w:type="dxa"/>
            <w:shd w:val="clear" w:color="auto" w:fill="auto"/>
          </w:tcPr>
          <w:p w:rsidR="0050751C" w:rsidRDefault="0050751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0751C" w:rsidRPr="00A50A38" w:rsidRDefault="0050751C" w:rsidP="00A50A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50751C" w:rsidRDefault="0050751C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751C" w:rsidRDefault="0050751C" w:rsidP="002A542E">
            <w:pPr>
              <w:pStyle w:val="a3"/>
              <w:contextualSpacing/>
              <w:jc w:val="both"/>
              <w:rPr>
                <w:b/>
                <w:i/>
              </w:rPr>
            </w:pPr>
            <w:r w:rsidRPr="009A7B92">
              <w:t>Тип темперамента. Волевые качества личности. Самооценка. Эмоциональная чувствительность</w:t>
            </w:r>
          </w:p>
        </w:tc>
        <w:tc>
          <w:tcPr>
            <w:tcW w:w="851" w:type="dxa"/>
            <w:shd w:val="clear" w:color="auto" w:fill="auto"/>
          </w:tcPr>
          <w:p w:rsidR="0050751C" w:rsidRDefault="009962CA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50A38" w:rsidRDefault="00A50A38" w:rsidP="00A50A38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Интернет - материалы:</w:t>
            </w:r>
          </w:p>
          <w:p w:rsidR="006501C4" w:rsidRPr="007E2E94" w:rsidRDefault="006501C4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94">
              <w:rPr>
                <w:rFonts w:ascii="Times New Roman" w:hAnsi="Times New Roman"/>
                <w:bCs/>
                <w:sz w:val="24"/>
                <w:szCs w:val="24"/>
              </w:rPr>
              <w:t>Темперамент</w:t>
            </w:r>
          </w:p>
          <w:p w:rsidR="006501C4" w:rsidRDefault="004D5C0D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org</w:t>
              </w:r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wiki</w:t>
              </w:r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6501C4" w:rsidRDefault="006501C4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Самооценка</w:t>
            </w:r>
          </w:p>
          <w:p w:rsidR="007E2E94" w:rsidRDefault="004D5C0D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https://ru.wikipedia.org/wiki/</w:t>
              </w:r>
            </w:hyperlink>
          </w:p>
          <w:p w:rsidR="007E2E94" w:rsidRDefault="006501C4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B92">
              <w:rPr>
                <w:rFonts w:ascii="Times New Roman" w:hAnsi="Times New Roman"/>
                <w:sz w:val="24"/>
                <w:szCs w:val="24"/>
              </w:rPr>
              <w:t>Волевые качества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http://www.psi.lib.ru/statyi/konov/prichan3.htm</w:t>
              </w:r>
            </w:hyperlink>
          </w:p>
          <w:p w:rsidR="006501C4" w:rsidRDefault="006501C4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B92">
              <w:rPr>
                <w:rFonts w:ascii="Times New Roman" w:hAnsi="Times New Roman"/>
                <w:sz w:val="24"/>
                <w:szCs w:val="24"/>
              </w:rPr>
              <w:t>Эмоциональная чувствительность</w:t>
            </w:r>
          </w:p>
          <w:p w:rsidR="007E2E94" w:rsidRDefault="004D5C0D" w:rsidP="006501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7E2E9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http://cito-web.yspu.org/link1/metod/met121/node57.html</w:t>
              </w:r>
            </w:hyperlink>
          </w:p>
          <w:p w:rsidR="007E2E94" w:rsidRDefault="007E2E9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E94" w:rsidRPr="007E2E94" w:rsidRDefault="007E2E9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E94" w:rsidRPr="007E2E94" w:rsidRDefault="007E2E9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50751C" w:rsidRPr="007E2E94" w:rsidRDefault="00A06ABE" w:rsidP="00A06A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Разбираем понятия «темперамент», «самооценка»,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для развития личности. Базовые волевые качества личности и их формирование</w:t>
            </w:r>
            <w:r w:rsidR="007A4C92">
              <w:rPr>
                <w:rFonts w:ascii="Times New Roman" w:hAnsi="Times New Roman"/>
                <w:bCs/>
                <w:sz w:val="24"/>
                <w:szCs w:val="24"/>
              </w:rPr>
              <w:t>. Роль эмоциональной чувствительности в жизни человека</w:t>
            </w:r>
          </w:p>
        </w:tc>
        <w:tc>
          <w:tcPr>
            <w:tcW w:w="2207" w:type="dxa"/>
            <w:shd w:val="clear" w:color="auto" w:fill="auto"/>
          </w:tcPr>
          <w:p w:rsidR="0050751C" w:rsidRPr="007E2E94" w:rsidRDefault="007E2E94" w:rsidP="002A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94">
              <w:rPr>
                <w:rFonts w:ascii="Times New Roman" w:hAnsi="Times New Roman"/>
                <w:sz w:val="20"/>
                <w:szCs w:val="20"/>
              </w:rPr>
              <w:lastRenderedPageBreak/>
              <w:t>Выполнить тест</w:t>
            </w:r>
          </w:p>
          <w:p w:rsidR="00A50A38" w:rsidRDefault="007E2E94" w:rsidP="002A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94">
              <w:rPr>
                <w:rFonts w:ascii="Times New Roman" w:hAnsi="Times New Roman"/>
                <w:sz w:val="20"/>
                <w:szCs w:val="20"/>
              </w:rPr>
              <w:t>«Тип темперамента»</w:t>
            </w:r>
            <w:r>
              <w:rPr>
                <w:rFonts w:ascii="Times New Roman" w:hAnsi="Times New Roman"/>
                <w:sz w:val="20"/>
                <w:szCs w:val="20"/>
              </w:rPr>
              <w:t>, «Моя самооценка»,</w:t>
            </w:r>
            <w:r w:rsidRPr="007E2E94">
              <w:rPr>
                <w:rFonts w:ascii="Times New Roman" w:hAnsi="Times New Roman"/>
                <w:sz w:val="20"/>
                <w:szCs w:val="20"/>
              </w:rPr>
              <w:t xml:space="preserve"> обработать и </w:t>
            </w:r>
            <w:r w:rsidRPr="007E2E94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результаты, выводы записать в тетрадь</w:t>
            </w:r>
          </w:p>
          <w:p w:rsidR="007E2E94" w:rsidRPr="007E2E94" w:rsidRDefault="007E2E94" w:rsidP="002A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A38" w:rsidRPr="00A50A38">
              <w:rPr>
                <w:rFonts w:ascii="Times New Roman" w:hAnsi="Times New Roman"/>
                <w:sz w:val="20"/>
                <w:szCs w:val="20"/>
              </w:rPr>
              <w:t>( текстовый документ)</w:t>
            </w:r>
          </w:p>
        </w:tc>
      </w:tr>
      <w:tr w:rsidR="00B41507" w:rsidRPr="007E2E94" w:rsidTr="00A50A38">
        <w:tc>
          <w:tcPr>
            <w:tcW w:w="883" w:type="dxa"/>
            <w:shd w:val="clear" w:color="auto" w:fill="auto"/>
          </w:tcPr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:rsidR="00B41507" w:rsidRPr="00A50A38" w:rsidRDefault="00B41507" w:rsidP="00A50A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09.09.</w:t>
            </w:r>
          </w:p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1507" w:rsidRPr="009A7B92" w:rsidRDefault="00BE4577" w:rsidP="002A542E">
            <w:pPr>
              <w:pStyle w:val="a3"/>
              <w:contextualSpacing/>
              <w:jc w:val="both"/>
            </w:pPr>
            <w:r w:rsidRPr="00F01E8B">
              <w:t>Общительный ли вы человек?</w:t>
            </w:r>
          </w:p>
        </w:tc>
        <w:tc>
          <w:tcPr>
            <w:tcW w:w="851" w:type="dxa"/>
            <w:shd w:val="clear" w:color="auto" w:fill="auto"/>
          </w:tcPr>
          <w:p w:rsidR="00B41507" w:rsidRDefault="00A50A38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50A38" w:rsidRDefault="00A50A38" w:rsidP="00A50A38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Интернет - материалы:</w:t>
            </w:r>
          </w:p>
          <w:p w:rsidR="006501C4" w:rsidRDefault="006501C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стать общительным?</w:t>
            </w:r>
          </w:p>
          <w:p w:rsidR="00B41507" w:rsidRDefault="004D5C0D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turbo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dnevnik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znaniy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samosovershenstvovanie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kak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stat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bolee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obshhitelnym</w:t>
              </w:r>
              <w:proofErr w:type="spellEnd"/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6501C4" w:rsidRDefault="006501C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на общение</w:t>
            </w:r>
          </w:p>
          <w:p w:rsidR="006501C4" w:rsidRPr="006501C4" w:rsidRDefault="004D5C0D" w:rsidP="0007775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6501C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http://trenerskaya.ru/article/view/uprazhneniya-na-obschenie</w:t>
              </w:r>
            </w:hyperlink>
          </w:p>
        </w:tc>
        <w:tc>
          <w:tcPr>
            <w:tcW w:w="2896" w:type="dxa"/>
            <w:shd w:val="clear" w:color="auto" w:fill="auto"/>
          </w:tcPr>
          <w:p w:rsidR="00B41507" w:rsidRDefault="000B06D8" w:rsidP="000B06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Разбираем методы и приемы эффективной коммуникации.</w:t>
            </w:r>
          </w:p>
        </w:tc>
        <w:tc>
          <w:tcPr>
            <w:tcW w:w="2207" w:type="dxa"/>
            <w:shd w:val="clear" w:color="auto" w:fill="auto"/>
          </w:tcPr>
          <w:p w:rsidR="00B41507" w:rsidRDefault="000B06D8" w:rsidP="002A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94">
              <w:rPr>
                <w:rFonts w:ascii="Times New Roman" w:hAnsi="Times New Roman"/>
                <w:sz w:val="20"/>
                <w:szCs w:val="20"/>
              </w:rPr>
              <w:t>Выполнить тест</w:t>
            </w:r>
            <w:r w:rsidRPr="000B06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«Общительный ли ты человек?»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B06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E2E94">
              <w:rPr>
                <w:rFonts w:ascii="Times New Roman" w:hAnsi="Times New Roman"/>
                <w:sz w:val="20"/>
                <w:szCs w:val="20"/>
              </w:rPr>
              <w:t>обработать и проанализировать результаты, выводы записать в тетрадь</w:t>
            </w:r>
          </w:p>
          <w:p w:rsidR="00A50A38" w:rsidRPr="000B06D8" w:rsidRDefault="00A50A38" w:rsidP="002A54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38">
              <w:rPr>
                <w:rFonts w:ascii="Times New Roman" w:hAnsi="Times New Roman"/>
                <w:sz w:val="20"/>
                <w:szCs w:val="20"/>
              </w:rPr>
              <w:t>( текстовый документ)</w:t>
            </w:r>
          </w:p>
        </w:tc>
      </w:tr>
      <w:tr w:rsidR="00B41507" w:rsidRPr="007E2E94" w:rsidTr="00A50A38">
        <w:tc>
          <w:tcPr>
            <w:tcW w:w="883" w:type="dxa"/>
            <w:shd w:val="clear" w:color="auto" w:fill="auto"/>
          </w:tcPr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41507" w:rsidRPr="00A50A38" w:rsidRDefault="00B41507" w:rsidP="00A50A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11.09.</w:t>
            </w:r>
          </w:p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F3444" w:rsidRDefault="00BE4577" w:rsidP="002A542E">
            <w:pPr>
              <w:pStyle w:val="a3"/>
              <w:contextualSpacing/>
              <w:jc w:val="both"/>
            </w:pPr>
            <w:r w:rsidRPr="00F01E8B">
              <w:t>Комплекс упражнений на осознание своих личностных качеств</w:t>
            </w:r>
          </w:p>
          <w:p w:rsidR="00B41507" w:rsidRPr="009A7B92" w:rsidRDefault="00BE4577" w:rsidP="00BF3444">
            <w:pPr>
              <w:pStyle w:val="a3"/>
              <w:contextualSpacing/>
              <w:jc w:val="both"/>
            </w:pPr>
            <w:r w:rsidRPr="00F01E8B">
              <w:t xml:space="preserve"> «Кто я</w:t>
            </w:r>
            <w:r w:rsidR="00BF3444">
              <w:t>?</w:t>
            </w:r>
            <w:r w:rsidRPr="00F01E8B">
              <w:t>»</w:t>
            </w:r>
          </w:p>
        </w:tc>
        <w:tc>
          <w:tcPr>
            <w:tcW w:w="851" w:type="dxa"/>
            <w:shd w:val="clear" w:color="auto" w:fill="auto"/>
          </w:tcPr>
          <w:p w:rsidR="00B41507" w:rsidRDefault="00A50A38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50A38" w:rsidRDefault="00A50A38" w:rsidP="00A50A38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Интернет - материалы:</w:t>
            </w:r>
          </w:p>
          <w:p w:rsidR="00BF3444" w:rsidRDefault="00BF344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на осознание своих личностных качеств</w:t>
            </w:r>
          </w:p>
          <w:p w:rsidR="00B41507" w:rsidRDefault="004D5C0D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BF344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https://infourok.ru/psihologicheskiy-trening-lichnostnogo-rosta-kto-ya-2342739.html</w:t>
              </w:r>
            </w:hyperlink>
          </w:p>
          <w:p w:rsidR="00BF3444" w:rsidRDefault="00BF3444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444" w:rsidRPr="00BE4577" w:rsidRDefault="004D5C0D" w:rsidP="00BF3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BF3444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https://helpiks.org/8-25374.html</w:t>
              </w:r>
            </w:hyperlink>
          </w:p>
        </w:tc>
        <w:tc>
          <w:tcPr>
            <w:tcW w:w="2896" w:type="dxa"/>
            <w:shd w:val="clear" w:color="auto" w:fill="auto"/>
          </w:tcPr>
          <w:p w:rsidR="00B41507" w:rsidRDefault="00BC4619" w:rsidP="00BC46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Разбираем упражнения для осознания своих личностных качеств </w:t>
            </w:r>
          </w:p>
        </w:tc>
        <w:tc>
          <w:tcPr>
            <w:tcW w:w="2207" w:type="dxa"/>
            <w:shd w:val="clear" w:color="auto" w:fill="auto"/>
          </w:tcPr>
          <w:p w:rsidR="00BF3444" w:rsidRDefault="00BF3444" w:rsidP="00BF3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мини-сочинение</w:t>
            </w:r>
          </w:p>
          <w:p w:rsidR="00B41507" w:rsidRDefault="00BF3444" w:rsidP="00BF3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«Значение общения для человека в современном мире»</w:t>
            </w:r>
          </w:p>
          <w:p w:rsidR="00A50A38" w:rsidRPr="007E2E94" w:rsidRDefault="00A50A38" w:rsidP="00BF3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A38">
              <w:rPr>
                <w:rFonts w:ascii="Times New Roman" w:hAnsi="Times New Roman"/>
                <w:sz w:val="20"/>
                <w:szCs w:val="20"/>
              </w:rPr>
              <w:t>( текстовый документ)</w:t>
            </w:r>
          </w:p>
        </w:tc>
      </w:tr>
      <w:tr w:rsidR="00B41507" w:rsidRPr="007E2E94" w:rsidTr="00A50A38">
        <w:tc>
          <w:tcPr>
            <w:tcW w:w="883" w:type="dxa"/>
            <w:shd w:val="clear" w:color="auto" w:fill="auto"/>
          </w:tcPr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41507" w:rsidRPr="00A50A38" w:rsidRDefault="00B41507" w:rsidP="00A50A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38"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:rsidR="00B41507" w:rsidRDefault="00B41507" w:rsidP="00A50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1507" w:rsidRPr="009A7B92" w:rsidRDefault="00BE4577" w:rsidP="00BC4619">
            <w:pPr>
              <w:spacing w:after="0" w:line="240" w:lineRule="auto"/>
            </w:pPr>
            <w:r w:rsidRPr="00F01E8B">
              <w:rPr>
                <w:rFonts w:ascii="Times New Roman" w:hAnsi="Times New Roman"/>
                <w:sz w:val="24"/>
                <w:szCs w:val="24"/>
              </w:rPr>
              <w:t>Индивидуальные особенности во взаимодействии с людьми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41507" w:rsidRDefault="00A50A38" w:rsidP="002A542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50A38" w:rsidRDefault="00A50A38" w:rsidP="00A50A38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Интернет - материалы:</w:t>
            </w:r>
          </w:p>
          <w:p w:rsidR="00BC4619" w:rsidRDefault="00BC4619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особенности личности</w:t>
            </w:r>
          </w:p>
          <w:p w:rsidR="00B41507" w:rsidRDefault="004D5C0D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BC4619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https://infourok.ru/lekcionniy-material-na-temu-individualnie-osobennosti-lichnosti-po-discipline-psihologiya-obscheniya-2445032.html</w:t>
              </w:r>
            </w:hyperlink>
          </w:p>
          <w:p w:rsidR="00BC4619" w:rsidRDefault="004D5C0D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BC4619" w:rsidRPr="00A830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https://psy.wikireading.ru/16953</w:t>
              </w:r>
            </w:hyperlink>
          </w:p>
          <w:p w:rsidR="00BC4619" w:rsidRPr="00BE4577" w:rsidRDefault="00BC4619" w:rsidP="007E2E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B41507" w:rsidRDefault="00BC4619" w:rsidP="00BC46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Рассматриваем индивидуальные особенности личности и их влияние на коммуникацию </w:t>
            </w:r>
          </w:p>
        </w:tc>
        <w:tc>
          <w:tcPr>
            <w:tcW w:w="2207" w:type="dxa"/>
            <w:shd w:val="clear" w:color="auto" w:fill="auto"/>
          </w:tcPr>
          <w:p w:rsidR="00A50A38" w:rsidRDefault="00AF0B2C" w:rsidP="00AF0B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Написать качества, которые мне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мешают более продуктивно взаимодействовать с окружающими и что я делаю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чтобы это изменить</w:t>
            </w:r>
          </w:p>
          <w:p w:rsidR="00B41507" w:rsidRPr="007E2E94" w:rsidRDefault="00A50A38" w:rsidP="00AF0B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A38">
              <w:rPr>
                <w:rFonts w:ascii="Times New Roman" w:hAnsi="Times New Roman"/>
                <w:sz w:val="20"/>
                <w:szCs w:val="20"/>
              </w:rPr>
              <w:t>( текстовый документ)</w:t>
            </w:r>
            <w:r w:rsidR="00AF0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9515F" w:rsidRPr="0050751C" w:rsidRDefault="00944EF1" w:rsidP="00944EF1">
      <w:pPr>
        <w:rPr>
          <w:b/>
        </w:rPr>
      </w:pPr>
      <w:r w:rsidRPr="007E2E94">
        <w:rPr>
          <w:rFonts w:ascii="Times New Roman" w:hAnsi="Times New Roman"/>
          <w:bCs/>
          <w:i/>
          <w:iCs/>
          <w:sz w:val="24"/>
          <w:szCs w:val="24"/>
          <w:lang w:val="en-US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</w:t>
      </w:r>
      <w:r w:rsidR="0050751C">
        <w:rPr>
          <w:rFonts w:ascii="Times New Roman" w:hAnsi="Times New Roman"/>
          <w:bCs/>
          <w:i/>
          <w:iCs/>
          <w:sz w:val="24"/>
          <w:szCs w:val="24"/>
        </w:rPr>
        <w:t>:</w:t>
      </w:r>
      <w:proofErr w:type="spellStart"/>
      <w:r w:rsidR="0050751C" w:rsidRPr="0050751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tsilina</w:t>
      </w:r>
      <w:proofErr w:type="spellEnd"/>
      <w:r w:rsidR="0050751C" w:rsidRPr="0050751C">
        <w:rPr>
          <w:rFonts w:ascii="Times New Roman" w:hAnsi="Times New Roman"/>
          <w:b/>
          <w:bCs/>
          <w:i/>
          <w:iCs/>
          <w:sz w:val="24"/>
          <w:szCs w:val="24"/>
        </w:rPr>
        <w:t>19@</w:t>
      </w:r>
      <w:proofErr w:type="spellStart"/>
      <w:r w:rsidR="0050751C" w:rsidRPr="0050751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</w:t>
      </w:r>
      <w:proofErr w:type="spellEnd"/>
      <w:r w:rsidR="0050751C" w:rsidRPr="0050751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="0050751C" w:rsidRPr="0050751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lru</w:t>
      </w:r>
      <w:proofErr w:type="spellEnd"/>
    </w:p>
    <w:sectPr w:rsidR="0099515F" w:rsidRPr="0050751C" w:rsidSect="000777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EF1"/>
    <w:rsid w:val="0007775F"/>
    <w:rsid w:val="000B06D8"/>
    <w:rsid w:val="001F5E5A"/>
    <w:rsid w:val="004D5C0D"/>
    <w:rsid w:val="0050751C"/>
    <w:rsid w:val="00553E17"/>
    <w:rsid w:val="00577BE2"/>
    <w:rsid w:val="006501C4"/>
    <w:rsid w:val="007032EF"/>
    <w:rsid w:val="007A4C92"/>
    <w:rsid w:val="007E2E94"/>
    <w:rsid w:val="00944EF1"/>
    <w:rsid w:val="0099515F"/>
    <w:rsid w:val="009962CA"/>
    <w:rsid w:val="00A06ABE"/>
    <w:rsid w:val="00A50A38"/>
    <w:rsid w:val="00AD344C"/>
    <w:rsid w:val="00AF0B2C"/>
    <w:rsid w:val="00B41507"/>
    <w:rsid w:val="00B87E93"/>
    <w:rsid w:val="00BC4619"/>
    <w:rsid w:val="00BE4577"/>
    <w:rsid w:val="00B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A"/>
  </w:style>
  <w:style w:type="paragraph" w:styleId="2">
    <w:name w:val="heading 2"/>
    <w:basedOn w:val="a"/>
    <w:next w:val="a"/>
    <w:link w:val="20"/>
    <w:qFormat/>
    <w:rsid w:val="00BE45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3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E45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77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hyperlink" Target="https://infourok.ru/psihologicheskiy-trening-lichnostnogo-rosta-kto-ya-234273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" TargetMode="External"/><Relationship Id="rId12" Type="http://schemas.openxmlformats.org/officeDocument/2006/relationships/hyperlink" Target="http://trenerskaya.ru/article/view/uprazhneniya-na-obscheni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sy.wikireading.ru/16953" TargetMode="External"/><Relationship Id="rId1" Type="http://schemas.openxmlformats.org/officeDocument/2006/relationships/styles" Target="styles.xml"/><Relationship Id="rId6" Type="http://schemas.openxmlformats.org/officeDocument/2006/relationships/hyperlink" Target="https://zaochnik.com/spravochnik/psihologija/psihologija-i-pedagogika/ponjatie-obschenija-v-psihologii/" TargetMode="External"/><Relationship Id="rId11" Type="http://schemas.openxmlformats.org/officeDocument/2006/relationships/hyperlink" Target="https://yandex.ru/turbo/dnevnik-znaniy.ru/s/samosovershenstvovanie/kak-stat-bolee-obshhitelnym.html" TargetMode="External"/><Relationship Id="rId5" Type="http://schemas.openxmlformats.org/officeDocument/2006/relationships/hyperlink" Target="https://ru.wikipedia.org/wiki/" TargetMode="External"/><Relationship Id="rId15" Type="http://schemas.openxmlformats.org/officeDocument/2006/relationships/hyperlink" Target="https://infourok.ru/lekcionniy-material-na-temu-individualnie-osobennosti-lichnosti-po-discipline-psihologiya-obscheniya-2445032.html" TargetMode="External"/><Relationship Id="rId10" Type="http://schemas.openxmlformats.org/officeDocument/2006/relationships/hyperlink" Target="http://cito-web.yspu.org/link1/metod/met121/node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.lib.ru/statyi/konov/prichan3.htm" TargetMode="External"/><Relationship Id="rId14" Type="http://schemas.openxmlformats.org/officeDocument/2006/relationships/hyperlink" Target="https://helpiks.org/8-25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dcterms:created xsi:type="dcterms:W3CDTF">2020-09-14T06:16:00Z</dcterms:created>
  <dcterms:modified xsi:type="dcterms:W3CDTF">2020-09-14T11:17:00Z</dcterms:modified>
</cp:coreProperties>
</file>