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F4" w:rsidRDefault="00724F5D" w:rsidP="00724F5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для работы</w:t>
      </w:r>
    </w:p>
    <w:p w:rsidR="00724F5D" w:rsidRDefault="00724F5D" w:rsidP="00724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4F5D">
        <w:rPr>
          <w:rFonts w:ascii="Times New Roman" w:hAnsi="Times New Roman" w:cs="Times New Roman"/>
          <w:b/>
          <w:sz w:val="28"/>
        </w:rPr>
        <w:t>Задание:</w:t>
      </w:r>
      <w:r>
        <w:rPr>
          <w:rFonts w:ascii="Times New Roman" w:hAnsi="Times New Roman" w:cs="Times New Roman"/>
          <w:sz w:val="28"/>
        </w:rPr>
        <w:t xml:space="preserve"> </w:t>
      </w:r>
      <w:r w:rsidRPr="00724F5D">
        <w:rPr>
          <w:rFonts w:ascii="Times New Roman" w:hAnsi="Times New Roman" w:cs="Times New Roman"/>
          <w:sz w:val="28"/>
        </w:rPr>
        <w:t xml:space="preserve">Создайте образовательный веб-квест на платформе JOYTEKA.COM </w:t>
      </w:r>
      <w:hyperlink r:id="rId5" w:history="1">
        <w:r w:rsidRPr="008D6A28">
          <w:rPr>
            <w:rStyle w:val="a3"/>
            <w:rFonts w:ascii="Times New Roman" w:hAnsi="Times New Roman" w:cs="Times New Roman"/>
            <w:sz w:val="28"/>
          </w:rPr>
          <w:t>https://joyteka.com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="001F091E">
        <w:rPr>
          <w:rFonts w:ascii="Times New Roman" w:hAnsi="Times New Roman" w:cs="Times New Roman"/>
          <w:sz w:val="28"/>
        </w:rPr>
        <w:t>на тему «Зимушка-зима» для ребят дошкольного возраста.</w:t>
      </w:r>
    </w:p>
    <w:p w:rsidR="00724F5D" w:rsidRPr="00724F5D" w:rsidRDefault="00724F5D" w:rsidP="00724F5D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24F5D">
        <w:rPr>
          <w:rFonts w:ascii="Futura PT Bold" w:eastAsia="Times New Roman" w:hAnsi="Futura PT Bold" w:cs="Times New Roman"/>
          <w:bCs/>
          <w:color w:val="000000"/>
          <w:sz w:val="28"/>
          <w:szCs w:val="24"/>
          <w:lang w:eastAsia="ru-RU"/>
        </w:rPr>
        <w:t>Для информации</w:t>
      </w:r>
    </w:p>
    <w:p w:rsidR="00724F5D" w:rsidRPr="00724F5D" w:rsidRDefault="00724F5D" w:rsidP="00724F5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4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по созданию веб-квестов для обучения на платформе</w:t>
      </w:r>
    </w:p>
    <w:p w:rsidR="00724F5D" w:rsidRPr="00724F5D" w:rsidRDefault="00533669" w:rsidP="00724F5D">
      <w:pPr>
        <w:spacing w:after="12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6" w:history="1">
        <w:r w:rsidR="00724F5D" w:rsidRPr="00724F5D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https://joyteka.com</w:t>
        </w:r>
      </w:hyperlink>
    </w:p>
    <w:p w:rsidR="00BB18C3" w:rsidRPr="00533669" w:rsidRDefault="00BB18C3" w:rsidP="00724F5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366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создания занятий необходимо зарегистрироваться на портале.</w:t>
      </w:r>
    </w:p>
    <w:p w:rsidR="00724F5D" w:rsidRPr="00724F5D" w:rsidRDefault="00724F5D" w:rsidP="00724F5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4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602615</wp:posOffset>
            </wp:positionV>
            <wp:extent cx="3256915" cy="1871345"/>
            <wp:effectExtent l="19050" t="19050" r="19685" b="14605"/>
            <wp:wrapNone/>
            <wp:docPr id="21" name="Рисунок 21" descr="C:\Users\bykov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ykov\Desktop\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65" b="22343"/>
                    <a:stretch/>
                  </pic:blipFill>
                  <pic:spPr bwMode="auto">
                    <a:xfrm>
                      <a:off x="0" y="0"/>
                      <a:ext cx="3256915" cy="187134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24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2948401</wp:posOffset>
            </wp:positionH>
            <wp:positionV relativeFrom="paragraph">
              <wp:posOffset>603082</wp:posOffset>
            </wp:positionV>
            <wp:extent cx="3286664" cy="1871144"/>
            <wp:effectExtent l="19050" t="19050" r="9525" b="15240"/>
            <wp:wrapNone/>
            <wp:docPr id="23" name="Рисунок 23" descr="C:\Users\bykov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ykov\Desktop\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89" b="23363"/>
                    <a:stretch/>
                  </pic:blipFill>
                  <pic:spPr bwMode="auto">
                    <a:xfrm>
                      <a:off x="0" y="0"/>
                      <a:ext cx="3299986" cy="1878729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24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Перейдите в "Профиль" в верхней панели меню, затем нажмите «Создать занятие", выберите тип занятия Образовательная игра "Квест"».</w:t>
      </w:r>
    </w:p>
    <w:p w:rsidR="00724F5D" w:rsidRPr="00724F5D" w:rsidRDefault="00724F5D" w:rsidP="00724F5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4F5D" w:rsidRPr="00724F5D" w:rsidRDefault="00724F5D" w:rsidP="00724F5D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4F5D" w:rsidRPr="00724F5D" w:rsidRDefault="00724F5D" w:rsidP="00724F5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4F5D" w:rsidRPr="00724F5D" w:rsidRDefault="00724F5D" w:rsidP="00724F5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F5D" w:rsidRPr="00724F5D" w:rsidRDefault="00724F5D" w:rsidP="00724F5D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C3" w:rsidRDefault="00BB18C3" w:rsidP="00BB18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C3" w:rsidRDefault="00724F5D" w:rsidP="00BB18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</w:t>
      </w:r>
      <w:proofErr w:type="spellStart"/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-комнату в зависимости от:</w:t>
      </w: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вашего тарифа (есть комнаты Премиум и бесплатные);</w:t>
      </w:r>
    </w:p>
    <w:p w:rsidR="00BB18C3" w:rsidRDefault="00724F5D" w:rsidP="00BB18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дизайна помещения;</w:t>
      </w:r>
      <w:r w:rsidR="00BB18C3" w:rsidRPr="00BB18C3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B18C3" w:rsidRDefault="00724F5D" w:rsidP="00BB18C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сложности игрового сюжета;</w:t>
      </w:r>
    </w:p>
    <w:p w:rsidR="00BB18C3" w:rsidRDefault="00724F5D" w:rsidP="00BB18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количества встраиваемых заданий.</w:t>
      </w:r>
    </w:p>
    <w:p w:rsidR="00724F5D" w:rsidRPr="00724F5D" w:rsidRDefault="00BB18C3" w:rsidP="00BB18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28925" cy="2828925"/>
            <wp:effectExtent l="19050" t="19050" r="28575" b="28575"/>
            <wp:docPr id="2" name="Рисунок 24" descr="C:\Users\bykov\Desktop\1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ykov\Desktop\1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32" cy="2817432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724F5D" w:rsidRPr="00724F5D" w:rsidRDefault="00724F5D" w:rsidP="00724F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Заполните шаблон:</w:t>
      </w:r>
    </w:p>
    <w:p w:rsidR="00724F5D" w:rsidRPr="00724F5D" w:rsidRDefault="00724F5D" w:rsidP="00724F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Введите название урока/занятия.</w:t>
      </w:r>
    </w:p>
    <w:p w:rsidR="00724F5D" w:rsidRDefault="00724F5D" w:rsidP="00BB18C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Нажмите на шестеренку с номером задания.</w:t>
      </w:r>
      <w:r w:rsidR="00BB18C3" w:rsidRPr="00BB18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B18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29225" cy="3491230"/>
            <wp:effectExtent l="19050" t="19050" r="28575" b="13970"/>
            <wp:docPr id="3" name="Рисунок 25" descr="C:\Users\bykov\Desktop\2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ykov\Desktop\2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80" b="17126"/>
                    <a:stretch/>
                  </pic:blipFill>
                  <pic:spPr bwMode="auto">
                    <a:xfrm>
                      <a:off x="0" y="0"/>
                      <a:ext cx="5229225" cy="349123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Выберите тип добавления вопроса:</w:t>
      </w: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открытый вопрос;</w:t>
      </w: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множественный выбор;</w:t>
      </w: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одиночный выбор.</w:t>
      </w:r>
    </w:p>
    <w:p w:rsidR="00BB18C3" w:rsidRPr="00533669" w:rsidRDefault="00BB18C3" w:rsidP="00724F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33669">
        <w:rPr>
          <w:rFonts w:ascii="Times New Roman" w:eastAsia="Times New Roman" w:hAnsi="Times New Roman" w:cs="Times New Roman"/>
          <w:sz w:val="28"/>
          <w:szCs w:val="28"/>
          <w:lang w:eastAsia="ru-RU"/>
        </w:rPr>
        <w:t>(Множественный выбор – есть несколько верных ответов, одиночный выбор – только один правильный вариант ответа)</w:t>
      </w:r>
    </w:p>
    <w:bookmarkEnd w:id="0"/>
    <w:p w:rsidR="00724F5D" w:rsidRPr="00724F5D" w:rsidRDefault="00724F5D" w:rsidP="00724F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Впишите вопрос в поле ниже.</w:t>
      </w:r>
    </w:p>
    <w:p w:rsidR="00724F5D" w:rsidRPr="00724F5D" w:rsidRDefault="00724F5D" w:rsidP="00724F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Добавьте варианты ответа, обязательно отметьте верные/верный - система проверит их автоматически и результаты сохранятся в ваш личный кабинет.</w:t>
      </w: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Загрузите изображение для лучшего восприятия информации.</w:t>
      </w: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Повторите пункты 2-7 - загрузите остальные задания аналогичным образом.</w:t>
      </w: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Нажмите на иконку «Выход». Оставьте комментарий, который отобразится при выходе из комнаты. Загрузите изображение в дополнени</w:t>
      </w:r>
      <w:r w:rsidR="00BB18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тексту.</w:t>
      </w: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При необходимости добавьте новый вариант заданий. Это будет полезно, если вы выдаете квест в качестве домашнего задания. При открытии квеста случайным образом будет открываться тот или иной набор заданий. Количество таких вариантов не ограничено.</w:t>
      </w:r>
    </w:p>
    <w:p w:rsidR="00724F5D" w:rsidRPr="00724F5D" w:rsidRDefault="00724F5D" w:rsidP="00BB18C3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4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817184" cy="2552700"/>
            <wp:effectExtent l="19050" t="19050" r="11866" b="19050"/>
            <wp:docPr id="26" name="Рисунок 26" descr="C:\Users\bykov\Desktop\2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ykov\Desktop\2и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73" b="16545"/>
                    <a:stretch/>
                  </pic:blipFill>
                  <pic:spPr bwMode="auto">
                    <a:xfrm>
                      <a:off x="0" y="0"/>
                      <a:ext cx="3816498" cy="255224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4F5D" w:rsidRPr="00724F5D" w:rsidRDefault="00724F5D" w:rsidP="00724F5D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4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Настройте </w:t>
      </w:r>
      <w:proofErr w:type="spellStart"/>
      <w:r w:rsidRPr="00724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квест</w:t>
      </w:r>
      <w:proofErr w:type="spellEnd"/>
      <w:r w:rsidRPr="00724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-комнату.</w:t>
      </w:r>
    </w:p>
    <w:p w:rsidR="00724F5D" w:rsidRPr="00724F5D" w:rsidRDefault="00724F5D" w:rsidP="00724F5D">
      <w:pPr>
        <w:spacing w:after="120" w:line="360" w:lineRule="auto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4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1317625</wp:posOffset>
            </wp:positionH>
            <wp:positionV relativeFrom="paragraph">
              <wp:posOffset>52705</wp:posOffset>
            </wp:positionV>
            <wp:extent cx="3044825" cy="2811780"/>
            <wp:effectExtent l="19050" t="19050" r="22225" b="26670"/>
            <wp:wrapNone/>
            <wp:docPr id="27" name="Рисунок 27" descr="C:\Users\bykov\Desktop\AWyAqVOjti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ykov\Desktop\AWyAqVOjti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9"/>
                    <a:stretch/>
                  </pic:blipFill>
                  <pic:spPr bwMode="auto">
                    <a:xfrm>
                      <a:off x="0" y="0"/>
                      <a:ext cx="3044825" cy="281178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24F5D" w:rsidRPr="00724F5D" w:rsidRDefault="00724F5D" w:rsidP="00724F5D">
      <w:pPr>
        <w:spacing w:after="120" w:line="360" w:lineRule="auto"/>
        <w:ind w:left="284" w:firstLine="42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4F5D" w:rsidRPr="00724F5D" w:rsidRDefault="00724F5D" w:rsidP="00724F5D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4F5D" w:rsidRPr="00724F5D" w:rsidRDefault="00724F5D" w:rsidP="00724F5D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4F5D" w:rsidRPr="00724F5D" w:rsidRDefault="00724F5D" w:rsidP="00724F5D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4F5D" w:rsidRPr="00724F5D" w:rsidRDefault="00724F5D" w:rsidP="00724F5D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4F5D" w:rsidRPr="00724F5D" w:rsidRDefault="00724F5D" w:rsidP="00724F5D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4F5D" w:rsidRPr="00724F5D" w:rsidRDefault="00724F5D" w:rsidP="00724F5D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4F5D" w:rsidRPr="00724F5D" w:rsidRDefault="00724F5D" w:rsidP="00724F5D">
      <w:pPr>
        <w:spacing w:after="12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4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Активируйте и деактивируйте необходимые функции.</w:t>
      </w:r>
      <w:r w:rsidRPr="00724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1. Настройки доступа:</w:t>
      </w:r>
      <w:r w:rsidRPr="00724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ограничьте доступ к квесту по датам;</w:t>
      </w:r>
      <w:r w:rsidRPr="00724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выберите дату, после которой можно запустить квест;</w:t>
      </w:r>
      <w:r w:rsidRPr="00724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выберите дату, после которой нельзя запустить квест.</w:t>
      </w:r>
    </w:p>
    <w:p w:rsidR="00724F5D" w:rsidRPr="00724F5D" w:rsidRDefault="00724F5D" w:rsidP="00724F5D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24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Настройки статистики - та информация, которая придет к вам в личный кабинет:</w:t>
      </w:r>
    </w:p>
    <w:p w:rsidR="00724F5D" w:rsidRPr="00724F5D" w:rsidRDefault="00724F5D" w:rsidP="00724F5D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включите «Собирать результаты просмотра», чтобы система фиксировала результаты;</w:t>
      </w:r>
      <w:r w:rsidRPr="00724F5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включите «</w:t>
      </w: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данные зрителя», чтобы видеть, кто именно зашел в комнату;</w:t>
      </w:r>
    </w:p>
    <w:p w:rsidR="00724F5D" w:rsidRPr="00724F5D" w:rsidRDefault="00724F5D" w:rsidP="00724F5D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впишите поля для заполнения - именно эти данные введет ученик, как только откроет квест (фамилия, имя, школа, город и т.д.);</w:t>
      </w: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включите «Сохранять информацию о частичных прохождениях». </w:t>
      </w:r>
    </w:p>
    <w:p w:rsidR="00724F5D" w:rsidRPr="00724F5D" w:rsidRDefault="00724F5D" w:rsidP="00724F5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будет фиксировать, сколько раз ученик проходил квест и какие давал ответы. Поделитесь номером квеста с участниками или отправьте им прямую ссылку.</w:t>
      </w:r>
    </w:p>
    <w:p w:rsidR="00724F5D" w:rsidRPr="00724F5D" w:rsidRDefault="00BB18C3" w:rsidP="00724F5D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205105</wp:posOffset>
            </wp:positionV>
            <wp:extent cx="4152900" cy="3147060"/>
            <wp:effectExtent l="19050" t="19050" r="19050" b="15240"/>
            <wp:wrapNone/>
            <wp:docPr id="28" name="Рисунок 28" descr="C:\Users\bykov\Desktop\02ILnRcwd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ykov\Desktop\02ILnRcwdF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0"/>
                    <a:stretch/>
                  </pic:blipFill>
                  <pic:spPr bwMode="auto">
                    <a:xfrm>
                      <a:off x="0" y="0"/>
                      <a:ext cx="4152900" cy="3147060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24F5D" w:rsidRPr="00724F5D" w:rsidRDefault="00724F5D" w:rsidP="00724F5D">
      <w:pPr>
        <w:spacing w:after="12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5D" w:rsidRPr="00724F5D" w:rsidRDefault="00724F5D" w:rsidP="00724F5D">
      <w:pPr>
        <w:spacing w:after="12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5D" w:rsidRPr="00724F5D" w:rsidRDefault="00724F5D" w:rsidP="00724F5D">
      <w:pPr>
        <w:spacing w:after="12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5D" w:rsidRPr="00724F5D" w:rsidRDefault="00724F5D" w:rsidP="00724F5D">
      <w:pPr>
        <w:spacing w:after="12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5D" w:rsidRPr="00724F5D" w:rsidRDefault="00724F5D" w:rsidP="00724F5D">
      <w:pPr>
        <w:spacing w:after="12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5D" w:rsidRPr="00724F5D" w:rsidRDefault="00724F5D" w:rsidP="00724F5D">
      <w:pPr>
        <w:spacing w:after="12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4F5D" w:rsidRPr="00724F5D" w:rsidRDefault="00724F5D" w:rsidP="00724F5D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24F5D" w:rsidRDefault="00724F5D" w:rsidP="00724F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24F5D" w:rsidRPr="00724F5D" w:rsidRDefault="00724F5D" w:rsidP="00724F5D">
      <w:pPr>
        <w:jc w:val="both"/>
        <w:rPr>
          <w:rFonts w:ascii="Times New Roman" w:hAnsi="Times New Roman" w:cs="Times New Roman"/>
          <w:sz w:val="28"/>
        </w:rPr>
      </w:pPr>
    </w:p>
    <w:sectPr w:rsidR="00724F5D" w:rsidRPr="00724F5D" w:rsidSect="00BB18C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PT Bold">
    <w:altName w:val="Segoe UI Black"/>
    <w:charset w:val="CC"/>
    <w:family w:val="swiss"/>
    <w:pitch w:val="variable"/>
    <w:sig w:usb0="A00002FF" w:usb1="5000204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F42"/>
    <w:rsid w:val="00093A79"/>
    <w:rsid w:val="001F091E"/>
    <w:rsid w:val="00471F42"/>
    <w:rsid w:val="00533669"/>
    <w:rsid w:val="00724F5D"/>
    <w:rsid w:val="008F09BD"/>
    <w:rsid w:val="00BB18C3"/>
    <w:rsid w:val="00CD10F4"/>
    <w:rsid w:val="00FA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4F5D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33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F5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4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oyteka.com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joyteka.co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Windows User</cp:lastModifiedBy>
  <cp:revision>9</cp:revision>
  <dcterms:created xsi:type="dcterms:W3CDTF">2022-09-25T18:35:00Z</dcterms:created>
  <dcterms:modified xsi:type="dcterms:W3CDTF">2022-12-06T08:05:00Z</dcterms:modified>
</cp:coreProperties>
</file>