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7D" w:rsidRDefault="00AE1F8A" w:rsidP="00D66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023B8" w:rsidRPr="007023B8">
        <w:rPr>
          <w:rFonts w:ascii="Times New Roman" w:hAnsi="Times New Roman" w:cs="Times New Roman"/>
          <w:b/>
          <w:sz w:val="28"/>
          <w:szCs w:val="28"/>
        </w:rPr>
        <w:t>тчет о работе региональной инновационной площадки</w:t>
      </w:r>
      <w:bookmarkStart w:id="0" w:name="_GoBack"/>
      <w:bookmarkEnd w:id="0"/>
    </w:p>
    <w:p w:rsidR="00BD418E" w:rsidRDefault="00BD418E" w:rsidP="00D66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апрель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июнь 2016</w:t>
      </w:r>
      <w:r w:rsidR="00322677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1559"/>
        <w:gridCol w:w="4394"/>
        <w:gridCol w:w="2410"/>
      </w:tblGrid>
      <w:tr w:rsidR="007023B8" w:rsidRPr="007023B8" w:rsidTr="003402A2">
        <w:tc>
          <w:tcPr>
            <w:tcW w:w="567" w:type="dxa"/>
          </w:tcPr>
          <w:p w:rsidR="007023B8" w:rsidRPr="007023B8" w:rsidRDefault="007023B8" w:rsidP="00702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7023B8" w:rsidRPr="007023B8" w:rsidRDefault="007023B8" w:rsidP="00F94E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552" w:type="dxa"/>
          </w:tcPr>
          <w:p w:rsidR="007023B8" w:rsidRPr="007023B8" w:rsidRDefault="007023B8" w:rsidP="00F94E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559" w:type="dxa"/>
          </w:tcPr>
          <w:p w:rsidR="007023B8" w:rsidRPr="007023B8" w:rsidRDefault="007023B8" w:rsidP="00F94E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4394" w:type="dxa"/>
          </w:tcPr>
          <w:p w:rsidR="007023B8" w:rsidRPr="007023B8" w:rsidRDefault="007023B8" w:rsidP="007023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выполнения (количественные и качественные)</w:t>
            </w:r>
          </w:p>
        </w:tc>
        <w:tc>
          <w:tcPr>
            <w:tcW w:w="2410" w:type="dxa"/>
          </w:tcPr>
          <w:p w:rsidR="007023B8" w:rsidRPr="007023B8" w:rsidRDefault="007023B8" w:rsidP="00FA76D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отклонения от плана предложения по корректировке</w:t>
            </w:r>
          </w:p>
        </w:tc>
      </w:tr>
      <w:tr w:rsidR="007023B8" w:rsidRPr="007023B8" w:rsidTr="003402A2">
        <w:tc>
          <w:tcPr>
            <w:tcW w:w="567" w:type="dxa"/>
          </w:tcPr>
          <w:p w:rsidR="007023B8" w:rsidRPr="007023B8" w:rsidRDefault="007023B8" w:rsidP="007023B8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3B8" w:rsidRPr="007023B8" w:rsidRDefault="007023B8" w:rsidP="00F94E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proofErr w:type="spellStart"/>
            <w:r w:rsidRPr="007023B8">
              <w:rPr>
                <w:rFonts w:ascii="Times New Roman" w:hAnsi="Times New Roman" w:cs="Times New Roman"/>
                <w:sz w:val="24"/>
                <w:szCs w:val="24"/>
              </w:rPr>
              <w:t>критериально</w:t>
            </w:r>
            <w:proofErr w:type="spellEnd"/>
            <w:r w:rsidRPr="007023B8">
              <w:rPr>
                <w:rFonts w:ascii="Times New Roman" w:hAnsi="Times New Roman" w:cs="Times New Roman"/>
                <w:sz w:val="24"/>
                <w:szCs w:val="24"/>
              </w:rPr>
              <w:t xml:space="preserve">-оценочный аппарат уровня профессиональной готовности студентов профессиональных образовательных организаций к участию в чемпионатах </w:t>
            </w:r>
            <w:r w:rsidRPr="00702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70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2552" w:type="dxa"/>
          </w:tcPr>
          <w:p w:rsidR="007023B8" w:rsidRPr="007023B8" w:rsidRDefault="007023B8" w:rsidP="00F94E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Сформированная </w:t>
            </w:r>
            <w:proofErr w:type="spellStart"/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критериальная</w:t>
            </w:r>
            <w:proofErr w:type="spellEnd"/>
            <w:r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 по оценке профессиональной компетентности студентов</w:t>
            </w:r>
          </w:p>
        </w:tc>
        <w:tc>
          <w:tcPr>
            <w:tcW w:w="1559" w:type="dxa"/>
          </w:tcPr>
          <w:p w:rsidR="007023B8" w:rsidRPr="007023B8" w:rsidRDefault="005F6F9D" w:rsidP="00F94E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  <w:r w:rsidR="007023B8" w:rsidRPr="007023B8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4394" w:type="dxa"/>
          </w:tcPr>
          <w:p w:rsidR="007023B8" w:rsidRPr="008F1C60" w:rsidRDefault="005F6F9D" w:rsidP="00BD41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 банк показателей экспертной оценки</w:t>
            </w:r>
            <w:r w:rsidR="008F1C60" w:rsidRPr="008F1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F1C60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  <w:r w:rsidR="008F1C60" w:rsidRPr="008F1C6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20 компетенциям </w:t>
            </w:r>
            <w:r w:rsidR="00BD418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ационального чемпионата «</w:t>
            </w:r>
            <w:r w:rsidR="008F1C60">
              <w:rPr>
                <w:rFonts w:ascii="Times New Roman" w:hAnsi="Times New Roman" w:cs="Times New Roman"/>
                <w:bCs/>
                <w:sz w:val="24"/>
                <w:szCs w:val="24"/>
              </w:rPr>
              <w:t>Молодые профессионалы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F1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1C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WorldSkills</w:t>
            </w:r>
            <w:r w:rsidR="008F1C60" w:rsidRPr="008F1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1C6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Russia</w:t>
            </w:r>
            <w:r w:rsidR="008F1C60">
              <w:rPr>
                <w:rFonts w:ascii="Times New Roman" w:hAnsi="Times New Roman" w:cs="Times New Roman"/>
                <w:bCs/>
                <w:sz w:val="24"/>
                <w:szCs w:val="24"/>
              </w:rPr>
              <w:t>: дошкольное воспитание, лабораторный химический анализ, сетевое и системное администрирование, электроника, выпечка хлебобулочных изделий, графический дизайн, кондитерское дело, малярные и декоративные работы, парикмахерское искусство, педагог дополнительного образования, поварское дело, предпринимательство, прикладная эстетика, социальный работник, спасательные работы, столярное дело, строитель</w:t>
            </w:r>
            <w:r w:rsidR="00BD418E">
              <w:rPr>
                <w:rFonts w:ascii="Times New Roman" w:hAnsi="Times New Roman" w:cs="Times New Roman"/>
                <w:bCs/>
                <w:sz w:val="24"/>
                <w:szCs w:val="24"/>
              </w:rPr>
              <w:t>ство и ремонт инфраструктурных</w:t>
            </w:r>
            <w:r w:rsidR="008F1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объектов железнодорожного транспорта, </w:t>
            </w:r>
            <w:r w:rsidR="00B061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флористика, фрезерные работы на станках с ЧПУ, ювелирное дело </w:t>
            </w:r>
          </w:p>
        </w:tc>
        <w:tc>
          <w:tcPr>
            <w:tcW w:w="2410" w:type="dxa"/>
          </w:tcPr>
          <w:p w:rsidR="00932822" w:rsidRPr="00932822" w:rsidRDefault="00932822" w:rsidP="007A5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23B8" w:rsidRPr="007023B8" w:rsidTr="003402A2">
        <w:tc>
          <w:tcPr>
            <w:tcW w:w="567" w:type="dxa"/>
          </w:tcPr>
          <w:p w:rsidR="007023B8" w:rsidRPr="007023B8" w:rsidRDefault="007023B8" w:rsidP="007023B8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023B8" w:rsidRPr="007023B8" w:rsidRDefault="00FA76D5" w:rsidP="00F94E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6D5">
              <w:rPr>
                <w:rFonts w:ascii="Times New Roman" w:hAnsi="Times New Roman" w:cs="Times New Roman"/>
                <w:sz w:val="24"/>
                <w:szCs w:val="24"/>
              </w:rPr>
              <w:t>Написа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A7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6D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A76D5">
              <w:rPr>
                <w:rFonts w:ascii="Times New Roman" w:hAnsi="Times New Roman" w:cs="Times New Roman"/>
                <w:sz w:val="24"/>
                <w:szCs w:val="24"/>
              </w:rPr>
              <w:t xml:space="preserve">  тренингов</w:t>
            </w:r>
            <w:proofErr w:type="gramEnd"/>
            <w:r w:rsidRPr="00FA76D5">
              <w:rPr>
                <w:rFonts w:ascii="Times New Roman" w:hAnsi="Times New Roman" w:cs="Times New Roman"/>
                <w:sz w:val="24"/>
                <w:szCs w:val="24"/>
              </w:rPr>
              <w:t xml:space="preserve">, практических занятий, способствующих расширению </w:t>
            </w:r>
            <w:r w:rsidRPr="00FA7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компетенций студентов, отработке необходимых навыков</w:t>
            </w:r>
          </w:p>
        </w:tc>
        <w:tc>
          <w:tcPr>
            <w:tcW w:w="2552" w:type="dxa"/>
          </w:tcPr>
          <w:p w:rsidR="007023B8" w:rsidRPr="007023B8" w:rsidRDefault="00FA76D5" w:rsidP="00F94E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конспектов  тренингов, практических занятий</w:t>
            </w:r>
          </w:p>
        </w:tc>
        <w:tc>
          <w:tcPr>
            <w:tcW w:w="1559" w:type="dxa"/>
          </w:tcPr>
          <w:p w:rsidR="007023B8" w:rsidRPr="007023B8" w:rsidRDefault="00B06106" w:rsidP="00F94E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сентябрь 2016 года </w:t>
            </w:r>
          </w:p>
        </w:tc>
        <w:tc>
          <w:tcPr>
            <w:tcW w:w="4394" w:type="dxa"/>
          </w:tcPr>
          <w:p w:rsidR="007023B8" w:rsidRPr="003478AD" w:rsidRDefault="00B06106" w:rsidP="005F7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материалов практических занятий и тренингов со студентами по результатам апробации </w:t>
            </w:r>
            <w:r w:rsidR="005F7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</w:t>
            </w:r>
            <w:r w:rsidR="005F7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подготовке студентов к участию в чемпионатах </w:t>
            </w:r>
            <w:r w:rsidR="005F7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WorldSkills</w:t>
            </w:r>
            <w:r w:rsidR="005F7418" w:rsidRPr="005F7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741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Russia</w:t>
            </w:r>
            <w:r w:rsidR="005F7418" w:rsidRPr="005F7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7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компетенции «Дошкольное воспитание» </w:t>
            </w:r>
          </w:p>
        </w:tc>
        <w:tc>
          <w:tcPr>
            <w:tcW w:w="2410" w:type="dxa"/>
          </w:tcPr>
          <w:p w:rsidR="00932822" w:rsidRDefault="005F7418" w:rsidP="007A5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Материалы по 9 </w:t>
            </w:r>
            <w:r w:rsidR="00BD4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реализуемым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программам </w:t>
            </w:r>
            <w:r w:rsidR="00BD4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дополнительного </w:t>
            </w:r>
            <w:r w:rsidR="00BD41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разработке</w:t>
            </w:r>
          </w:p>
          <w:p w:rsidR="00752616" w:rsidRPr="003478AD" w:rsidRDefault="00752616" w:rsidP="007A5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представления: 01.10.2016г.</w:t>
            </w:r>
          </w:p>
        </w:tc>
      </w:tr>
      <w:tr w:rsidR="005F7418" w:rsidRPr="007023B8" w:rsidTr="003402A2">
        <w:tc>
          <w:tcPr>
            <w:tcW w:w="567" w:type="dxa"/>
          </w:tcPr>
          <w:p w:rsidR="005F7418" w:rsidRPr="007023B8" w:rsidRDefault="005F7418" w:rsidP="007023B8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F7418" w:rsidRPr="00FA76D5" w:rsidRDefault="005F7418" w:rsidP="00F94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="007526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</w:t>
            </w:r>
            <w:r w:rsidRPr="005F741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педагогов по организационно-методической работе экспертов на конкурсной площадке чемпионата по стандартам WorldSkills</w:t>
            </w:r>
          </w:p>
        </w:tc>
        <w:tc>
          <w:tcPr>
            <w:tcW w:w="2552" w:type="dxa"/>
          </w:tcPr>
          <w:p w:rsidR="005F7418" w:rsidRPr="00FA76D5" w:rsidRDefault="005F7418" w:rsidP="00F94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418">
              <w:rPr>
                <w:rFonts w:ascii="Times New Roman" w:hAnsi="Times New Roman" w:cs="Times New Roman"/>
                <w:sz w:val="24"/>
                <w:szCs w:val="24"/>
              </w:rPr>
              <w:t>Наличие программы обучения педагогов по организационно-методической работе экспертов на конкурсной площадке чемпионата</w:t>
            </w:r>
          </w:p>
        </w:tc>
        <w:tc>
          <w:tcPr>
            <w:tcW w:w="1559" w:type="dxa"/>
          </w:tcPr>
          <w:p w:rsidR="005F7418" w:rsidRDefault="005F7418" w:rsidP="00F94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418">
              <w:rPr>
                <w:rFonts w:ascii="Times New Roman" w:hAnsi="Times New Roman" w:cs="Times New Roman"/>
                <w:sz w:val="24"/>
                <w:szCs w:val="24"/>
              </w:rPr>
              <w:t>Июнь – июль 2016</w:t>
            </w:r>
          </w:p>
        </w:tc>
        <w:tc>
          <w:tcPr>
            <w:tcW w:w="4394" w:type="dxa"/>
          </w:tcPr>
          <w:p w:rsidR="005F7418" w:rsidRDefault="005F7418" w:rsidP="005F7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Разработана программа краткосрочного обучения педагогов по организационно-методической работе экспертов на конкурсной площадке чемпионата (12 часов)</w:t>
            </w:r>
          </w:p>
        </w:tc>
        <w:tc>
          <w:tcPr>
            <w:tcW w:w="2410" w:type="dxa"/>
          </w:tcPr>
          <w:p w:rsidR="005F7418" w:rsidRDefault="005F7418" w:rsidP="007A5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2616" w:rsidRPr="007023B8" w:rsidTr="003402A2">
        <w:tc>
          <w:tcPr>
            <w:tcW w:w="567" w:type="dxa"/>
          </w:tcPr>
          <w:p w:rsidR="00752616" w:rsidRPr="007023B8" w:rsidRDefault="00752616" w:rsidP="007023B8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2616" w:rsidRDefault="00752616" w:rsidP="00F94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Разработка краткосрочных программ повышения квалификации для педагогов по использованию SMART-технологий и образовательной робототехники</w:t>
            </w:r>
          </w:p>
        </w:tc>
        <w:tc>
          <w:tcPr>
            <w:tcW w:w="2552" w:type="dxa"/>
          </w:tcPr>
          <w:p w:rsidR="00752616" w:rsidRPr="005F7418" w:rsidRDefault="00752616" w:rsidP="00F94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Наличие программ повышения квалификации для педагогов по использованию SMART-технологий и образовательной робототехники</w:t>
            </w:r>
          </w:p>
        </w:tc>
        <w:tc>
          <w:tcPr>
            <w:tcW w:w="1559" w:type="dxa"/>
          </w:tcPr>
          <w:p w:rsidR="00752616" w:rsidRPr="005F7418" w:rsidRDefault="00752616" w:rsidP="00F94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616">
              <w:rPr>
                <w:rFonts w:ascii="Times New Roman" w:hAnsi="Times New Roman" w:cs="Times New Roman"/>
                <w:sz w:val="24"/>
                <w:szCs w:val="24"/>
              </w:rPr>
              <w:t>Июнь – август 2016</w:t>
            </w:r>
          </w:p>
        </w:tc>
        <w:tc>
          <w:tcPr>
            <w:tcW w:w="4394" w:type="dxa"/>
          </w:tcPr>
          <w:p w:rsidR="00752616" w:rsidRDefault="00752616" w:rsidP="005F74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52616" w:rsidRDefault="00752616" w:rsidP="007A5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разработке </w:t>
            </w:r>
          </w:p>
          <w:p w:rsidR="00752616" w:rsidRDefault="00752616" w:rsidP="007A5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представления: 01.09</w:t>
            </w:r>
            <w:r w:rsidRPr="00752616">
              <w:rPr>
                <w:rFonts w:ascii="Times New Roman" w:hAnsi="Times New Roman" w:cs="Times New Roman"/>
                <w:bCs/>
                <w:sz w:val="24"/>
                <w:szCs w:val="24"/>
              </w:rPr>
              <w:t>.2016г.</w:t>
            </w:r>
          </w:p>
        </w:tc>
      </w:tr>
      <w:tr w:rsidR="00197E51" w:rsidRPr="007023B8" w:rsidTr="003402A2">
        <w:tc>
          <w:tcPr>
            <w:tcW w:w="567" w:type="dxa"/>
            <w:vMerge w:val="restart"/>
          </w:tcPr>
          <w:p w:rsidR="00197E51" w:rsidRPr="007023B8" w:rsidRDefault="00197E51" w:rsidP="007023B8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197E51" w:rsidRPr="00FA76D5" w:rsidRDefault="00197E51" w:rsidP="00F94E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Провести обучающие мероприятия для специалистов, осуществляющих подготовку участников конкурсов профессионального мастерства (в том числе по международным стандартам WorldSkills </w:t>
            </w:r>
            <w:proofErr w:type="spellStart"/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>Russia</w:t>
            </w:r>
            <w:proofErr w:type="spellEnd"/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</w:tcPr>
          <w:p w:rsidR="00197E51" w:rsidRPr="0049486C" w:rsidRDefault="00197E51" w:rsidP="00F94E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Четкое представление о системе организации и проведения чемпионатов WorldSkills </w:t>
            </w:r>
            <w:proofErr w:type="spellStart"/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>Russia</w:t>
            </w:r>
            <w:proofErr w:type="spellEnd"/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97E51" w:rsidRPr="00FA76D5" w:rsidRDefault="00197E51" w:rsidP="00F94E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м</w:t>
            </w:r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4948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семинаров</w:t>
            </w:r>
          </w:p>
        </w:tc>
        <w:tc>
          <w:tcPr>
            <w:tcW w:w="1559" w:type="dxa"/>
          </w:tcPr>
          <w:p w:rsidR="00197E51" w:rsidRPr="00FA76D5" w:rsidRDefault="00C23D53" w:rsidP="00F94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197E5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4394" w:type="dxa"/>
          </w:tcPr>
          <w:p w:rsidR="00197E51" w:rsidRPr="008646BF" w:rsidRDefault="00197E51" w:rsidP="00864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 обучающий семинар по </w:t>
            </w:r>
            <w:r w:rsidR="00864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организации подготовки конкурсных </w:t>
            </w:r>
            <w:proofErr w:type="gramStart"/>
            <w:r w:rsidR="008646BF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площадок  и</w:t>
            </w:r>
            <w:proofErr w:type="gramEnd"/>
            <w:r w:rsidR="00864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функционалу экспертов на площадках чемпионата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подготовки </w:t>
            </w:r>
            <w:r w:rsidR="008646BF">
              <w:rPr>
                <w:rFonts w:ascii="Times New Roman" w:hAnsi="Times New Roman" w:cs="Times New Roman"/>
                <w:bCs/>
                <w:sz w:val="24"/>
                <w:szCs w:val="24"/>
              </w:rPr>
              <w:t>полуфинала Национального чемпионата «Молодые профессионалы»</w:t>
            </w:r>
            <w:r w:rsidR="008646BF" w:rsidRPr="00864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46B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646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WorldSkills</w:t>
            </w:r>
            <w:r w:rsidR="008646BF" w:rsidRPr="00864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46B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Russia</w:t>
            </w:r>
            <w:r w:rsidR="008646BF">
              <w:rPr>
                <w:rFonts w:ascii="Times New Roman" w:hAnsi="Times New Roman" w:cs="Times New Roman"/>
                <w:bCs/>
                <w:sz w:val="24"/>
                <w:szCs w:val="24"/>
              </w:rPr>
              <w:t>) в центральном федеральном округе</w:t>
            </w:r>
            <w:r w:rsidR="008646BF" w:rsidRPr="00864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4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197E51" w:rsidRPr="003478AD" w:rsidRDefault="00197E51" w:rsidP="007A5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61CE" w:rsidRPr="007023B8" w:rsidTr="003402A2">
        <w:tc>
          <w:tcPr>
            <w:tcW w:w="567" w:type="dxa"/>
            <w:vMerge/>
          </w:tcPr>
          <w:p w:rsidR="006661CE" w:rsidRPr="007023B8" w:rsidRDefault="006661CE" w:rsidP="007023B8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661CE" w:rsidRPr="0049486C" w:rsidRDefault="006661CE" w:rsidP="00F94E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61CE" w:rsidRPr="0049486C" w:rsidRDefault="006661CE" w:rsidP="00F94E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1CE" w:rsidRDefault="008646BF" w:rsidP="00F94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61CE">
              <w:rPr>
                <w:rFonts w:ascii="Times New Roman" w:hAnsi="Times New Roman" w:cs="Times New Roman"/>
                <w:sz w:val="24"/>
                <w:szCs w:val="24"/>
              </w:rPr>
              <w:t>прель 2016</w:t>
            </w:r>
          </w:p>
        </w:tc>
        <w:tc>
          <w:tcPr>
            <w:tcW w:w="4394" w:type="dxa"/>
          </w:tcPr>
          <w:p w:rsidR="006661CE" w:rsidRPr="006661CE" w:rsidRDefault="008646BF" w:rsidP="00864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Осуществлялись</w:t>
            </w:r>
            <w:r w:rsidR="00666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консультации специалистов по заполнению документов по системе </w:t>
            </w:r>
            <w:proofErr w:type="gramStart"/>
            <w:r w:rsidR="00666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оценивания </w:t>
            </w:r>
            <w:r w:rsidR="006661CE" w:rsidRPr="00197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61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CIS</w:t>
            </w:r>
            <w:proofErr w:type="gramEnd"/>
            <w:r w:rsidR="006661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конкурсных площадках </w:t>
            </w:r>
            <w:r w:rsidRPr="00864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полуфинала Национального чемпионата «Молодые </w:t>
            </w:r>
            <w:r w:rsidRPr="008646B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профессионалы» (WorldSkills </w:t>
            </w:r>
            <w:proofErr w:type="spellStart"/>
            <w:r w:rsidRPr="008646BF">
              <w:rPr>
                <w:rFonts w:ascii="Times New Roman" w:hAnsi="Times New Roman" w:cs="Times New Roman"/>
                <w:bCs/>
                <w:sz w:val="24"/>
                <w:szCs w:val="24"/>
              </w:rPr>
              <w:t>Russia</w:t>
            </w:r>
            <w:proofErr w:type="spellEnd"/>
            <w:r w:rsidRPr="008646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в центральном федеральном округе   </w:t>
            </w:r>
          </w:p>
        </w:tc>
        <w:tc>
          <w:tcPr>
            <w:tcW w:w="2410" w:type="dxa"/>
          </w:tcPr>
          <w:p w:rsidR="006661CE" w:rsidRPr="003478AD" w:rsidRDefault="006661CE" w:rsidP="007A5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5BA" w:rsidRPr="007023B8" w:rsidTr="003402A2">
        <w:tc>
          <w:tcPr>
            <w:tcW w:w="567" w:type="dxa"/>
          </w:tcPr>
          <w:p w:rsidR="00AF75BA" w:rsidRPr="007023B8" w:rsidRDefault="00AF75BA" w:rsidP="007023B8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5BA" w:rsidRPr="0049486C" w:rsidRDefault="00AF75BA" w:rsidP="00F94E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мероприятий в рамках полуфинала Национального чемпионата «Молодые профессионалы» (WorldSkills </w:t>
            </w:r>
            <w:proofErr w:type="spellStart"/>
            <w:r w:rsidRPr="0082379A">
              <w:rPr>
                <w:rFonts w:ascii="Times New Roman" w:hAnsi="Times New Roman" w:cs="Times New Roman"/>
                <w:bCs/>
                <w:sz w:val="24"/>
                <w:szCs w:val="24"/>
              </w:rPr>
              <w:t>Russia</w:t>
            </w:r>
            <w:proofErr w:type="spellEnd"/>
            <w:r w:rsidRPr="00823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в центральном федеральном округе   </w:t>
            </w:r>
          </w:p>
        </w:tc>
        <w:tc>
          <w:tcPr>
            <w:tcW w:w="2552" w:type="dxa"/>
            <w:vMerge w:val="restart"/>
          </w:tcPr>
          <w:p w:rsidR="00AF75BA" w:rsidRDefault="00AF75BA" w:rsidP="00F94E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75BA" w:rsidRDefault="00AF75BA" w:rsidP="00F94E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75BA" w:rsidRDefault="00AF75BA" w:rsidP="00F94E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75BA" w:rsidRDefault="00AF75BA" w:rsidP="00F94E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75BA" w:rsidRDefault="00AF75BA" w:rsidP="00F94E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75BA" w:rsidRDefault="00AF75BA" w:rsidP="00F94E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75BA" w:rsidRPr="0049486C" w:rsidRDefault="00AF75BA" w:rsidP="00F94E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 участия студентов и педагогов </w:t>
            </w:r>
            <w:r w:rsidRPr="00AF7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чемпионатах WorldSkills </w:t>
            </w:r>
            <w:proofErr w:type="spellStart"/>
            <w:r w:rsidRPr="00AF75BA">
              <w:rPr>
                <w:rFonts w:ascii="Times New Roman" w:hAnsi="Times New Roman" w:cs="Times New Roman"/>
                <w:bCs/>
                <w:sz w:val="24"/>
                <w:szCs w:val="24"/>
              </w:rPr>
              <w:t>Russia</w:t>
            </w:r>
            <w:proofErr w:type="spellEnd"/>
            <w:r w:rsidRPr="00AF7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1559" w:type="dxa"/>
          </w:tcPr>
          <w:p w:rsidR="00AF75BA" w:rsidRDefault="00AF75BA" w:rsidP="00F94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2016 </w:t>
            </w:r>
          </w:p>
        </w:tc>
        <w:tc>
          <w:tcPr>
            <w:tcW w:w="4394" w:type="dxa"/>
          </w:tcPr>
          <w:p w:rsidR="00AF75BA" w:rsidRDefault="00AF75BA" w:rsidP="00864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 полуфинал</w:t>
            </w:r>
            <w:r w:rsidRPr="008237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Национального чемпионата «Молодые профессионалы» (WorldSkills </w:t>
            </w:r>
            <w:proofErr w:type="spellStart"/>
            <w:r w:rsidRPr="0082379A">
              <w:rPr>
                <w:rFonts w:ascii="Times New Roman" w:hAnsi="Times New Roman" w:cs="Times New Roman"/>
                <w:bCs/>
                <w:sz w:val="24"/>
                <w:szCs w:val="24"/>
              </w:rPr>
              <w:t>Russia</w:t>
            </w:r>
            <w:proofErr w:type="spellEnd"/>
            <w:r w:rsidRPr="0082379A">
              <w:rPr>
                <w:rFonts w:ascii="Times New Roman" w:hAnsi="Times New Roman" w:cs="Times New Roman"/>
                <w:bCs/>
                <w:sz w:val="24"/>
                <w:szCs w:val="24"/>
              </w:rPr>
              <w:t>) в 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ентральном федеральном округе по 39 компетенциям. </w:t>
            </w:r>
          </w:p>
          <w:p w:rsidR="00AF75BA" w:rsidRDefault="00AF75BA" w:rsidP="008646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количество участников – 293 чел., кол-во экспертов – 307 чел. </w:t>
            </w:r>
          </w:p>
          <w:p w:rsidR="004019E0" w:rsidRDefault="00AF75BA" w:rsidP="002707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 ЯО по 39 компетенциям: </w:t>
            </w:r>
          </w:p>
          <w:p w:rsidR="004019E0" w:rsidRDefault="004019E0" w:rsidP="004019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E0">
              <w:rPr>
                <w:rFonts w:ascii="Times New Roman" w:hAnsi="Times New Roman" w:cs="Times New Roman"/>
                <w:bCs/>
                <w:sz w:val="24"/>
                <w:szCs w:val="24"/>
              </w:rPr>
              <w:t>I место (золото)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AF75BA">
              <w:rPr>
                <w:rFonts w:ascii="Times New Roman" w:hAnsi="Times New Roman" w:cs="Times New Roman"/>
                <w:bCs/>
                <w:sz w:val="24"/>
                <w:szCs w:val="24"/>
              </w:rPr>
              <w:t>11 комп</w:t>
            </w:r>
            <w:r w:rsidR="006C011F">
              <w:rPr>
                <w:rFonts w:ascii="Times New Roman" w:hAnsi="Times New Roman" w:cs="Times New Roman"/>
                <w:bCs/>
                <w:sz w:val="24"/>
                <w:szCs w:val="24"/>
              </w:rPr>
              <w:t>етенций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AF7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019E0" w:rsidRDefault="004019E0" w:rsidP="004019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9E0">
              <w:rPr>
                <w:rFonts w:ascii="Times New Roman" w:hAnsi="Times New Roman" w:cs="Times New Roman"/>
                <w:bCs/>
                <w:sz w:val="24"/>
                <w:szCs w:val="24"/>
              </w:rPr>
              <w:t>II место (серебро)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- 10 </w:t>
            </w:r>
            <w:r w:rsidR="00AF75BA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</w:t>
            </w:r>
            <w:r w:rsidR="006C011F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F75BA" w:rsidRDefault="004019E0" w:rsidP="004019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место (бронза)</w:t>
            </w:r>
            <w:r w:rsidR="00AF7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6C0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компетенций</w:t>
            </w:r>
            <w:r w:rsidR="00AF7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AF75BA" w:rsidRPr="003478AD" w:rsidRDefault="00AF75BA" w:rsidP="007A5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75BA" w:rsidRPr="007023B8" w:rsidTr="003402A2">
        <w:tc>
          <w:tcPr>
            <w:tcW w:w="567" w:type="dxa"/>
          </w:tcPr>
          <w:p w:rsidR="00AF75BA" w:rsidRPr="007023B8" w:rsidRDefault="00AF75BA" w:rsidP="007023B8">
            <w:pPr>
              <w:pStyle w:val="a4"/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F75BA" w:rsidRPr="0082379A" w:rsidRDefault="00AF75BA" w:rsidP="00F94E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мероприятий в рамках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финала </w:t>
            </w:r>
            <w:r w:rsidRPr="00AF7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Национального чемпионата «Молодые профессионалы» (WorldSkills </w:t>
            </w:r>
            <w:proofErr w:type="spellStart"/>
            <w:r w:rsidRPr="00AF75BA">
              <w:rPr>
                <w:rFonts w:ascii="Times New Roman" w:hAnsi="Times New Roman" w:cs="Times New Roman"/>
                <w:bCs/>
                <w:sz w:val="24"/>
                <w:szCs w:val="24"/>
              </w:rPr>
              <w:t>Russia</w:t>
            </w:r>
            <w:proofErr w:type="spellEnd"/>
            <w:r w:rsidRPr="00AF7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(Московская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 )</w:t>
            </w:r>
            <w:proofErr w:type="gramEnd"/>
          </w:p>
        </w:tc>
        <w:tc>
          <w:tcPr>
            <w:tcW w:w="2552" w:type="dxa"/>
            <w:vMerge/>
          </w:tcPr>
          <w:p w:rsidR="00AF75BA" w:rsidRPr="0082379A" w:rsidRDefault="00AF75BA" w:rsidP="00F94E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5BA" w:rsidRDefault="00AF75BA" w:rsidP="00F94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2016 </w:t>
            </w:r>
          </w:p>
        </w:tc>
        <w:tc>
          <w:tcPr>
            <w:tcW w:w="4394" w:type="dxa"/>
          </w:tcPr>
          <w:p w:rsidR="00AF75BA" w:rsidRDefault="00AF75BA" w:rsidP="00AF75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ЯО в финале </w:t>
            </w:r>
            <w:r w:rsidRPr="00AF7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Национального чемпионата «Молодые профессионалы» (WorldSkills </w:t>
            </w:r>
            <w:proofErr w:type="spellStart"/>
            <w:r w:rsidRPr="00AF75BA">
              <w:rPr>
                <w:rFonts w:ascii="Times New Roman" w:hAnsi="Times New Roman" w:cs="Times New Roman"/>
                <w:bCs/>
                <w:sz w:val="24"/>
                <w:szCs w:val="24"/>
              </w:rPr>
              <w:t>Russia</w:t>
            </w:r>
            <w:proofErr w:type="spellEnd"/>
            <w:r w:rsidRPr="00AF7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7 компетенциях. </w:t>
            </w:r>
          </w:p>
          <w:p w:rsidR="00AF75BA" w:rsidRDefault="00AF75BA" w:rsidP="00AF75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Результат: </w:t>
            </w:r>
          </w:p>
          <w:p w:rsidR="00AF75BA" w:rsidRDefault="00AF75BA" w:rsidP="00AF75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F7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(золото) – 4 компетенции, </w:t>
            </w:r>
          </w:p>
          <w:p w:rsidR="00AF75BA" w:rsidRDefault="00AF75BA" w:rsidP="00AF75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AF7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(серебро) – 1 компетенция, </w:t>
            </w:r>
          </w:p>
          <w:p w:rsidR="00AF75BA" w:rsidRPr="00AF75BA" w:rsidRDefault="00AF75BA" w:rsidP="00AF75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AF7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(бронза) </w:t>
            </w:r>
            <w:r w:rsidR="00F94E1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94E1E">
              <w:rPr>
                <w:rFonts w:ascii="Times New Roman" w:hAnsi="Times New Roman" w:cs="Times New Roman"/>
                <w:bCs/>
                <w:sz w:val="24"/>
                <w:szCs w:val="24"/>
              </w:rPr>
              <w:t>2 компетенции</w:t>
            </w:r>
          </w:p>
        </w:tc>
        <w:tc>
          <w:tcPr>
            <w:tcW w:w="2410" w:type="dxa"/>
          </w:tcPr>
          <w:p w:rsidR="00AF75BA" w:rsidRPr="003478AD" w:rsidRDefault="00AF75BA" w:rsidP="007A5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023B8" w:rsidRPr="007023B8" w:rsidRDefault="007023B8" w:rsidP="0082379A">
      <w:pPr>
        <w:rPr>
          <w:rFonts w:ascii="Times New Roman" w:hAnsi="Times New Roman" w:cs="Times New Roman"/>
          <w:b/>
          <w:sz w:val="28"/>
          <w:szCs w:val="28"/>
        </w:rPr>
      </w:pPr>
    </w:p>
    <w:sectPr w:rsidR="007023B8" w:rsidRPr="007023B8" w:rsidSect="007023B8">
      <w:footerReference w:type="default" r:id="rId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95" w:rsidRDefault="002E7A95" w:rsidP="00D66A4C">
      <w:pPr>
        <w:spacing w:after="0" w:line="240" w:lineRule="auto"/>
      </w:pPr>
      <w:r>
        <w:separator/>
      </w:r>
    </w:p>
  </w:endnote>
  <w:endnote w:type="continuationSeparator" w:id="0">
    <w:p w:rsidR="002E7A95" w:rsidRDefault="002E7A95" w:rsidP="00D6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0938"/>
      <w:docPartObj>
        <w:docPartGallery w:val="Page Numbers (Bottom of Page)"/>
        <w:docPartUnique/>
      </w:docPartObj>
    </w:sdtPr>
    <w:sdtEndPr/>
    <w:sdtContent>
      <w:p w:rsidR="00D66A4C" w:rsidRDefault="00BE278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6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A4C" w:rsidRDefault="00D66A4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95" w:rsidRDefault="002E7A95" w:rsidP="00D66A4C">
      <w:pPr>
        <w:spacing w:after="0" w:line="240" w:lineRule="auto"/>
      </w:pPr>
      <w:r>
        <w:separator/>
      </w:r>
    </w:p>
  </w:footnote>
  <w:footnote w:type="continuationSeparator" w:id="0">
    <w:p w:rsidR="002E7A95" w:rsidRDefault="002E7A95" w:rsidP="00D6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1BC6"/>
    <w:multiLevelType w:val="hybridMultilevel"/>
    <w:tmpl w:val="88E8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B8"/>
    <w:rsid w:val="000F7F77"/>
    <w:rsid w:val="00195E43"/>
    <w:rsid w:val="001979D0"/>
    <w:rsid w:val="00197E51"/>
    <w:rsid w:val="0023062A"/>
    <w:rsid w:val="00256EC9"/>
    <w:rsid w:val="00261CDA"/>
    <w:rsid w:val="002707B8"/>
    <w:rsid w:val="002E7A95"/>
    <w:rsid w:val="00322677"/>
    <w:rsid w:val="003402A2"/>
    <w:rsid w:val="003478AD"/>
    <w:rsid w:val="00353898"/>
    <w:rsid w:val="00356A44"/>
    <w:rsid w:val="004019E0"/>
    <w:rsid w:val="00423DD6"/>
    <w:rsid w:val="0049486C"/>
    <w:rsid w:val="00514BF5"/>
    <w:rsid w:val="00550338"/>
    <w:rsid w:val="00551B86"/>
    <w:rsid w:val="005F6F9D"/>
    <w:rsid w:val="005F7418"/>
    <w:rsid w:val="006661CE"/>
    <w:rsid w:val="006A1A33"/>
    <w:rsid w:val="006C011F"/>
    <w:rsid w:val="007023B8"/>
    <w:rsid w:val="00714A28"/>
    <w:rsid w:val="00745CB9"/>
    <w:rsid w:val="00752616"/>
    <w:rsid w:val="007806DE"/>
    <w:rsid w:val="008079C6"/>
    <w:rsid w:val="00815F55"/>
    <w:rsid w:val="0082379A"/>
    <w:rsid w:val="008646BF"/>
    <w:rsid w:val="008A7169"/>
    <w:rsid w:val="008C257D"/>
    <w:rsid w:val="008F1C60"/>
    <w:rsid w:val="00932822"/>
    <w:rsid w:val="00935C4E"/>
    <w:rsid w:val="009C32AC"/>
    <w:rsid w:val="00AD6CD7"/>
    <w:rsid w:val="00AE1F8A"/>
    <w:rsid w:val="00AF75BA"/>
    <w:rsid w:val="00B06106"/>
    <w:rsid w:val="00B56960"/>
    <w:rsid w:val="00BD418E"/>
    <w:rsid w:val="00BE2786"/>
    <w:rsid w:val="00C23D53"/>
    <w:rsid w:val="00D66A4C"/>
    <w:rsid w:val="00DF0AF6"/>
    <w:rsid w:val="00E03CA4"/>
    <w:rsid w:val="00E12E07"/>
    <w:rsid w:val="00EE6574"/>
    <w:rsid w:val="00F32A6B"/>
    <w:rsid w:val="00F77BD3"/>
    <w:rsid w:val="00F94E1E"/>
    <w:rsid w:val="00FA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3A49F-BC75-4336-97EF-5839C007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3B8"/>
    <w:pPr>
      <w:ind w:left="720"/>
      <w:contextualSpacing/>
    </w:pPr>
  </w:style>
  <w:style w:type="character" w:styleId="a5">
    <w:name w:val="Strong"/>
    <w:basedOn w:val="a0"/>
    <w:uiPriority w:val="22"/>
    <w:qFormat/>
    <w:rsid w:val="008079C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6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6A4C"/>
  </w:style>
  <w:style w:type="paragraph" w:styleId="a8">
    <w:name w:val="footer"/>
    <w:basedOn w:val="a"/>
    <w:link w:val="a9"/>
    <w:uiPriority w:val="99"/>
    <w:unhideWhenUsed/>
    <w:rsid w:val="00D66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6A4C"/>
  </w:style>
  <w:style w:type="paragraph" w:styleId="aa">
    <w:name w:val="Balloon Text"/>
    <w:basedOn w:val="a"/>
    <w:link w:val="ab"/>
    <w:uiPriority w:val="99"/>
    <w:semiHidden/>
    <w:unhideWhenUsed/>
    <w:rsid w:val="00BD4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4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Ярпк-2</dc:creator>
  <cp:keywords/>
  <dc:description/>
  <cp:lastModifiedBy>Колесова Надежда</cp:lastModifiedBy>
  <cp:revision>10</cp:revision>
  <cp:lastPrinted>2016-07-04T10:15:00Z</cp:lastPrinted>
  <dcterms:created xsi:type="dcterms:W3CDTF">2016-04-15T06:48:00Z</dcterms:created>
  <dcterms:modified xsi:type="dcterms:W3CDTF">2016-07-04T10:29:00Z</dcterms:modified>
</cp:coreProperties>
</file>