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07" w:rsidRDefault="009F7C07" w:rsidP="009F7C07">
      <w:pPr>
        <w:jc w:val="both"/>
      </w:pPr>
      <w:r>
        <w:t>Коллеги, добрый день!</w:t>
      </w:r>
    </w:p>
    <w:p w:rsidR="00262883" w:rsidRDefault="00262883" w:rsidP="00262883">
      <w:pPr>
        <w:jc w:val="both"/>
      </w:pPr>
    </w:p>
    <w:p w:rsidR="009F7C07" w:rsidRDefault="009F7C07" w:rsidP="00262883">
      <w:pPr>
        <w:jc w:val="both"/>
      </w:pPr>
      <w:r>
        <w:t>Информируем Вас о том, что Агентство стратегических инициатив запустил</w:t>
      </w:r>
      <w:r w:rsidR="00262883">
        <w:t>о</w:t>
      </w:r>
      <w:r>
        <w:t xml:space="preserve"> </w:t>
      </w:r>
    </w:p>
    <w:p w:rsidR="009F7C07" w:rsidRDefault="009F7C07" w:rsidP="009F7C07">
      <w:pPr>
        <w:jc w:val="both"/>
      </w:pPr>
      <w:r>
        <w:t>Всероссийск</w:t>
      </w:r>
      <w:r w:rsidR="00EB2EA1">
        <w:t>ий конкурс</w:t>
      </w:r>
      <w:r>
        <w:t xml:space="preserve"> «Лучшие практики наставничества».</w:t>
      </w:r>
    </w:p>
    <w:p w:rsidR="009F7C07" w:rsidRDefault="009F7C07" w:rsidP="009F7C07">
      <w:pPr>
        <w:jc w:val="both"/>
      </w:pPr>
      <w:r w:rsidRPr="009F7C07">
        <w:t xml:space="preserve">Цель конкурса - тиражирование практик наставничества и </w:t>
      </w:r>
      <w:proofErr w:type="spellStart"/>
      <w:r w:rsidRPr="009F7C07">
        <w:t>менторинга</w:t>
      </w:r>
      <w:proofErr w:type="spellEnd"/>
      <w:r w:rsidRPr="009F7C07">
        <w:t xml:space="preserve"> в Российской Федерации, повышение социального статуса наставника, признание его роли, места в обществе и возможности системного поощрения.</w:t>
      </w:r>
    </w:p>
    <w:p w:rsidR="009F7C07" w:rsidRDefault="009F7C07" w:rsidP="009F7C07">
      <w:pPr>
        <w:jc w:val="both"/>
      </w:pPr>
      <w:r>
        <w:t xml:space="preserve">Результаты конкурса будут подведены на Форуме </w:t>
      </w:r>
      <w:r w:rsidRPr="009F7C07">
        <w:t>«Наставник</w:t>
      </w:r>
      <w:r>
        <w:t xml:space="preserve">», который пройдет </w:t>
      </w:r>
      <w:r w:rsidRPr="009F7C07">
        <w:t>с 13 по 15 февраля 2018 года</w:t>
      </w:r>
      <w:r w:rsidR="00EB2EA1">
        <w:t xml:space="preserve"> на площадке 75 павильона ВДНХ</w:t>
      </w:r>
      <w:r>
        <w:t xml:space="preserve"> в г. Москва. </w:t>
      </w:r>
    </w:p>
    <w:p w:rsidR="00262883" w:rsidRPr="00EB2EA1" w:rsidRDefault="00262883" w:rsidP="00262883">
      <w:pPr>
        <w:jc w:val="both"/>
        <w:rPr>
          <w:rStyle w:val="a3"/>
          <w:shd w:val="clear" w:color="auto" w:fill="FFFFFF"/>
        </w:rPr>
      </w:pPr>
      <w:r>
        <w:t xml:space="preserve">Приглашаем Вас и ваши организации принять участие в конкурсе. Заявки принимаются с 16 января по 1 февраля </w:t>
      </w:r>
      <w:r w:rsidRPr="00EB2EA1">
        <w:t>2018 года по 5-ти номинациям. Подробнее информацию о конкурсе можно получить по ссылке</w:t>
      </w:r>
      <w:r w:rsidRPr="00EB2EA1">
        <w:rPr>
          <w:color w:val="565656"/>
          <w:sz w:val="28"/>
          <w:szCs w:val="28"/>
          <w:shd w:val="clear" w:color="auto" w:fill="FFFFFF"/>
        </w:rPr>
        <w:t xml:space="preserve"> - </w:t>
      </w:r>
      <w:hyperlink r:id="rId4" w:history="1">
        <w:r w:rsidRPr="00EB2EA1">
          <w:rPr>
            <w:rStyle w:val="a3"/>
            <w:shd w:val="clear" w:color="auto" w:fill="FFFFFF"/>
          </w:rPr>
          <w:t>http://asi.ru/nastavniki/</w:t>
        </w:r>
      </w:hyperlink>
      <w:r w:rsidRPr="00EB2EA1">
        <w:rPr>
          <w:rStyle w:val="a3"/>
          <w:shd w:val="clear" w:color="auto" w:fill="FFFFFF"/>
        </w:rPr>
        <w:t>.</w:t>
      </w:r>
    </w:p>
    <w:p w:rsidR="00EB2EA1" w:rsidRPr="00EB2EA1" w:rsidRDefault="00EB2EA1" w:rsidP="00262883">
      <w:pPr>
        <w:jc w:val="both"/>
      </w:pPr>
    </w:p>
    <w:p w:rsidR="00262883" w:rsidRPr="00EB2EA1" w:rsidRDefault="00262883" w:rsidP="00262883">
      <w:pPr>
        <w:jc w:val="both"/>
      </w:pPr>
      <w:r w:rsidRPr="00EB2EA1">
        <w:t>Для участия в конкурсе необходимо:</w:t>
      </w:r>
    </w:p>
    <w:p w:rsidR="00262883" w:rsidRPr="00EB2EA1" w:rsidRDefault="00262883" w:rsidP="00262883">
      <w:pPr>
        <w:jc w:val="both"/>
      </w:pPr>
    </w:p>
    <w:p w:rsidR="00262883" w:rsidRPr="00EB2EA1" w:rsidRDefault="00262883" w:rsidP="00262883">
      <w:pPr>
        <w:pStyle w:val="a4"/>
        <w:spacing w:before="90" w:beforeAutospacing="0" w:after="90" w:afterAutospacing="0"/>
      </w:pPr>
      <w:r w:rsidRPr="00EB2EA1">
        <w:t xml:space="preserve">Зарегистрироваться в системе </w:t>
      </w:r>
      <w:proofErr w:type="spellStart"/>
      <w:r w:rsidRPr="00EB2EA1">
        <w:t>Leader</w:t>
      </w:r>
      <w:proofErr w:type="spellEnd"/>
      <w:r w:rsidRPr="00EB2EA1">
        <w:t xml:space="preserve"> ID </w:t>
      </w:r>
      <w:hyperlink r:id="rId5" w:tgtFrame="_blank" w:history="1">
        <w:r w:rsidRPr="00EB2EA1">
          <w:rPr>
            <w:rStyle w:val="a3"/>
            <w:color w:val="auto"/>
          </w:rPr>
          <w:t>http://leader-id.ru/</w:t>
        </w:r>
      </w:hyperlink>
    </w:p>
    <w:p w:rsidR="00262883" w:rsidRPr="00EB2EA1" w:rsidRDefault="00262883" w:rsidP="00262883">
      <w:pPr>
        <w:pStyle w:val="a4"/>
        <w:spacing w:before="0" w:beforeAutospacing="0" w:after="0" w:afterAutospacing="0"/>
      </w:pPr>
      <w:r w:rsidRPr="00EB2EA1">
        <w:t xml:space="preserve">Нажать кнопку «Подать заявку» на странице </w:t>
      </w:r>
      <w:hyperlink r:id="rId6" w:tgtFrame="_blank" w:history="1">
        <w:r w:rsidRPr="00EB2EA1">
          <w:rPr>
            <w:rStyle w:val="a3"/>
            <w:color w:val="auto"/>
          </w:rPr>
          <w:t>http://leader-id.ru/specials/konkurs_nastavnik</w:t>
        </w:r>
      </w:hyperlink>
      <w:r w:rsidRPr="00EB2EA1">
        <w:t xml:space="preserve"> и выбрать одну из пяти номинаций:</w:t>
      </w:r>
      <w:r w:rsidRPr="00EB2EA1">
        <w:br/>
      </w:r>
      <w:r w:rsidRPr="00EB2EA1">
        <w:rPr>
          <w:rStyle w:val="7oe"/>
          <w:rFonts w:ascii="Segoe UI Symbol" w:hAnsi="Segoe UI Symbol" w:cs="Segoe UI Symbol"/>
        </w:rPr>
        <w:t>✔</w:t>
      </w:r>
      <w:r w:rsidRPr="00EB2EA1">
        <w:rPr>
          <w:rStyle w:val="7oe"/>
        </w:rPr>
        <w:t>️</w:t>
      </w:r>
      <w:r w:rsidRPr="00EB2EA1">
        <w:t>Наставничество на производстве</w:t>
      </w:r>
      <w:r w:rsidRPr="00EB2EA1">
        <w:br/>
      </w:r>
      <w:r w:rsidRPr="00EB2EA1">
        <w:rPr>
          <w:rStyle w:val="7oe"/>
          <w:rFonts w:ascii="Segoe UI Symbol" w:hAnsi="Segoe UI Symbol" w:cs="Segoe UI Symbol"/>
        </w:rPr>
        <w:t>✔</w:t>
      </w:r>
      <w:r w:rsidRPr="00EB2EA1">
        <w:rPr>
          <w:rStyle w:val="7oe"/>
        </w:rPr>
        <w:t>️</w:t>
      </w:r>
      <w:r w:rsidRPr="00EB2EA1">
        <w:t>Наставничество в бизнесе и предпринимательстве</w:t>
      </w:r>
      <w:r w:rsidRPr="00EB2EA1">
        <w:br/>
      </w:r>
      <w:r w:rsidRPr="00EB2EA1">
        <w:rPr>
          <w:rStyle w:val="7oe"/>
          <w:rFonts w:ascii="Segoe UI Symbol" w:hAnsi="Segoe UI Symbol" w:cs="Segoe UI Symbol"/>
        </w:rPr>
        <w:t>✔</w:t>
      </w:r>
      <w:r w:rsidRPr="00EB2EA1">
        <w:rPr>
          <w:rStyle w:val="7oe"/>
        </w:rPr>
        <w:t>️</w:t>
      </w:r>
      <w:r w:rsidRPr="00EB2EA1">
        <w:t>Наставничество в социальной сфере</w:t>
      </w:r>
      <w:r w:rsidRPr="00EB2EA1">
        <w:br/>
      </w:r>
      <w:r w:rsidRPr="00EB2EA1">
        <w:rPr>
          <w:rStyle w:val="7oe"/>
          <w:rFonts w:ascii="Segoe UI Symbol" w:hAnsi="Segoe UI Symbol" w:cs="Segoe UI Symbol"/>
        </w:rPr>
        <w:t>✔</w:t>
      </w:r>
      <w:r w:rsidRPr="00EB2EA1">
        <w:rPr>
          <w:rStyle w:val="7oe"/>
        </w:rPr>
        <w:t>️</w:t>
      </w:r>
      <w:r w:rsidRPr="00EB2EA1">
        <w:t>Наставничество в образовании и кружковом движении</w:t>
      </w:r>
      <w:r w:rsidRPr="00EB2EA1">
        <w:br/>
      </w:r>
      <w:r w:rsidRPr="00EB2EA1">
        <w:rPr>
          <w:rStyle w:val="7oe"/>
          <w:rFonts w:ascii="Segoe UI Symbol" w:hAnsi="Segoe UI Symbol" w:cs="Segoe UI Symbol"/>
        </w:rPr>
        <w:t>✔</w:t>
      </w:r>
      <w:r w:rsidRPr="00EB2EA1">
        <w:rPr>
          <w:rStyle w:val="7oe"/>
        </w:rPr>
        <w:t>️</w:t>
      </w:r>
      <w:r w:rsidRPr="00EB2EA1">
        <w:t>Дети учат детей</w:t>
      </w:r>
    </w:p>
    <w:p w:rsidR="00EB2EA1" w:rsidRDefault="00262883" w:rsidP="00262883">
      <w:pPr>
        <w:pStyle w:val="a4"/>
        <w:spacing w:before="0" w:beforeAutospacing="0" w:after="0" w:afterAutospacing="0"/>
      </w:pPr>
      <w:r w:rsidRPr="00EB2EA1">
        <w:t xml:space="preserve">Заполнить форму заявки </w:t>
      </w:r>
      <w:hyperlink r:id="rId7" w:history="1">
        <w:r w:rsidR="00EB2EA1" w:rsidRPr="00EB2EA1">
          <w:rPr>
            <w:rStyle w:val="a3"/>
          </w:rPr>
          <w:t>http://leader-id.ru/upload/file/get/17526/</w:t>
        </w:r>
      </w:hyperlink>
    </w:p>
    <w:p w:rsidR="00262883" w:rsidRPr="00262883" w:rsidRDefault="00262883" w:rsidP="00262883">
      <w:pPr>
        <w:pStyle w:val="a4"/>
        <w:spacing w:before="0" w:beforeAutospacing="0" w:after="0" w:afterAutospacing="0"/>
      </w:pPr>
      <w:r w:rsidRPr="00262883">
        <w:t xml:space="preserve">Загрузить заполненную форму заявки вместе с дополнительными файлами (презентация, резюме, дипломы и т.д.) на страницу </w:t>
      </w:r>
      <w:hyperlink r:id="rId8" w:tgtFrame="_blank" w:history="1">
        <w:r w:rsidRPr="00262883">
          <w:rPr>
            <w:rStyle w:val="a3"/>
            <w:color w:val="auto"/>
          </w:rPr>
          <w:t>http://leader-id.ru/special/proposal/create/100/</w:t>
        </w:r>
      </w:hyperlink>
    </w:p>
    <w:p w:rsidR="00262883" w:rsidRPr="00262883" w:rsidRDefault="00262883" w:rsidP="00262883">
      <w:pPr>
        <w:pStyle w:val="a4"/>
        <w:spacing w:before="0" w:beforeAutospacing="0" w:after="0" w:afterAutospacing="0"/>
      </w:pPr>
      <w:r w:rsidRPr="00262883">
        <w:t>Заявки принимаются до 1 февраля 2018 года (включительно).</w:t>
      </w:r>
    </w:p>
    <w:p w:rsidR="00262883" w:rsidRPr="00262883" w:rsidRDefault="00262883" w:rsidP="00262883">
      <w:pPr>
        <w:jc w:val="both"/>
      </w:pPr>
    </w:p>
    <w:p w:rsidR="00262883" w:rsidRPr="00262883" w:rsidRDefault="00262883" w:rsidP="00262883">
      <w:pPr>
        <w:jc w:val="both"/>
      </w:pPr>
      <w:r w:rsidRPr="00262883">
        <w:t xml:space="preserve">По вопросам участия в Конкурсе </w:t>
      </w:r>
      <w:r w:rsidR="00C60781">
        <w:t>ежедневно (с 10.00 до 20.00)</w:t>
      </w:r>
      <w:bookmarkStart w:id="0" w:name="_GoBack"/>
      <w:bookmarkEnd w:id="0"/>
      <w:r w:rsidR="00C60781">
        <w:t xml:space="preserve"> </w:t>
      </w:r>
      <w:r w:rsidRPr="00262883">
        <w:t>работает горячая линия – 89262460137 и 89262460354</w:t>
      </w:r>
    </w:p>
    <w:p w:rsidR="00262883" w:rsidRPr="00262883" w:rsidRDefault="00262883" w:rsidP="009F7C07">
      <w:pPr>
        <w:jc w:val="both"/>
      </w:pPr>
    </w:p>
    <w:p w:rsidR="009F7C07" w:rsidRDefault="009F7C07" w:rsidP="009F7C07">
      <w:pPr>
        <w:jc w:val="both"/>
      </w:pPr>
    </w:p>
    <w:p w:rsidR="009F7C07" w:rsidRDefault="009F7C07" w:rsidP="009F7C07">
      <w:pPr>
        <w:jc w:val="both"/>
      </w:pPr>
      <w:r>
        <w:t>.</w:t>
      </w:r>
    </w:p>
    <w:p w:rsidR="00D00E6B" w:rsidRDefault="00D00E6B" w:rsidP="009F7C07">
      <w:pPr>
        <w:jc w:val="both"/>
      </w:pPr>
    </w:p>
    <w:p w:rsidR="00D00E6B" w:rsidRDefault="00D00E6B" w:rsidP="009F7C07">
      <w:pPr>
        <w:jc w:val="both"/>
      </w:pPr>
    </w:p>
    <w:p w:rsidR="00D00E6B" w:rsidRDefault="00D00E6B" w:rsidP="009F7C07">
      <w:pPr>
        <w:jc w:val="both"/>
      </w:pPr>
    </w:p>
    <w:p w:rsidR="00C441F5" w:rsidRDefault="00C441F5"/>
    <w:sectPr w:rsidR="00C4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07"/>
    <w:rsid w:val="00262883"/>
    <w:rsid w:val="009F7C07"/>
    <w:rsid w:val="00C441F5"/>
    <w:rsid w:val="00C60781"/>
    <w:rsid w:val="00D00E6B"/>
    <w:rsid w:val="00EB2EA1"/>
    <w:rsid w:val="00FD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3A9C"/>
  <w15:chartTrackingRefBased/>
  <w15:docId w15:val="{D95B5CEA-F0A1-4AD4-83AF-D7DB4044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C0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C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0E6B"/>
    <w:pPr>
      <w:spacing w:before="100" w:beforeAutospacing="1" w:after="100" w:afterAutospacing="1"/>
    </w:pPr>
    <w:rPr>
      <w:rFonts w:eastAsia="Times New Roman"/>
    </w:rPr>
  </w:style>
  <w:style w:type="character" w:customStyle="1" w:styleId="7oe">
    <w:name w:val="_7oe"/>
    <w:basedOn w:val="a0"/>
    <w:rsid w:val="00D00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der-id.ru/special/proposal/create/1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ader-id.ru/upload/file/get/1752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ader-id.ru/specials/konkurs_nastavnik" TargetMode="External"/><Relationship Id="rId5" Type="http://schemas.openxmlformats.org/officeDocument/2006/relationships/hyperlink" Target="https://l.facebook.com/l.php?u=http%3A%2F%2Fleader-id.ru%2F&amp;h=ATMUGIWkILCb2mGnBkWUXYnM3J1LjjVmUB9vofMrYWJFJLvl7RdTuVIBFaW9N7ceMwNGdQaDpfg-VpArLthH_sVCf7BgvO1SHJtEl-C0EZe6zm09OtvzhvTetkGyazFUIinOFRVtiRaVbgAW1QvYrXsTbVhfOzQvDw3WiTLNj3irIxRIyZYId7Xdzeg0ovEkhjz2vac6j8EYQbLKClmE31CTu4-w2RSpvjwcn31rz9uqgjsGicguujF2scFIgoWVoDyFSGhMbN5EWhtETnmevcVb9Sm7LZUzSjBlCnRRGN4VQs9rtatLZTFD-TvF9y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si.ru/nastavniki/foru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Кадылева Жанна Михайловна</dc:creator>
  <cp:keywords/>
  <dc:description/>
  <cp:lastModifiedBy>Колганов Евгений Сергеевич</cp:lastModifiedBy>
  <cp:revision>3</cp:revision>
  <dcterms:created xsi:type="dcterms:W3CDTF">2018-01-23T11:06:00Z</dcterms:created>
  <dcterms:modified xsi:type="dcterms:W3CDTF">2018-01-23T13:12:00Z</dcterms:modified>
</cp:coreProperties>
</file>