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71" w:rsidRDefault="008144F3" w:rsidP="006D5171">
      <w:pPr>
        <w:pStyle w:val="ac"/>
        <w:spacing w:after="0"/>
        <w:jc w:val="center"/>
        <w:rPr>
          <w:b/>
          <w:sz w:val="24"/>
          <w:szCs w:val="24"/>
          <w:lang w:val="ru-RU"/>
        </w:rPr>
      </w:pPr>
      <w:r w:rsidRPr="006D5171">
        <w:rPr>
          <w:b/>
          <w:sz w:val="24"/>
          <w:szCs w:val="24"/>
          <w:lang w:val="ru-RU"/>
        </w:rPr>
        <w:t xml:space="preserve">Программа </w:t>
      </w:r>
    </w:p>
    <w:p w:rsidR="008144F3" w:rsidRPr="006D5171" w:rsidRDefault="00DE72A1" w:rsidP="006D5171">
      <w:pPr>
        <w:pStyle w:val="ac"/>
        <w:spacing w:after="0"/>
        <w:jc w:val="center"/>
        <w:rPr>
          <w:b/>
          <w:sz w:val="24"/>
          <w:szCs w:val="24"/>
          <w:lang w:val="ru-RU"/>
        </w:rPr>
      </w:pPr>
      <w:r w:rsidRPr="00DE72A1">
        <w:rPr>
          <w:b/>
          <w:sz w:val="24"/>
          <w:szCs w:val="24"/>
          <w:lang w:val="ru-RU"/>
        </w:rPr>
        <w:t>Отборочны</w:t>
      </w:r>
      <w:r>
        <w:rPr>
          <w:b/>
          <w:sz w:val="24"/>
          <w:szCs w:val="24"/>
          <w:lang w:val="ru-RU"/>
        </w:rPr>
        <w:t>х</w:t>
      </w:r>
      <w:r w:rsidRPr="00DE72A1">
        <w:rPr>
          <w:b/>
          <w:sz w:val="24"/>
          <w:szCs w:val="24"/>
          <w:lang w:val="ru-RU"/>
        </w:rPr>
        <w:t xml:space="preserve"> соревновани</w:t>
      </w:r>
      <w:r>
        <w:rPr>
          <w:b/>
          <w:sz w:val="24"/>
          <w:szCs w:val="24"/>
          <w:lang w:val="ru-RU"/>
        </w:rPr>
        <w:t>й</w:t>
      </w:r>
      <w:r w:rsidRPr="00DE72A1">
        <w:rPr>
          <w:b/>
          <w:sz w:val="24"/>
          <w:szCs w:val="24"/>
          <w:lang w:val="ru-RU"/>
        </w:rPr>
        <w:t xml:space="preserve"> к Финалу </w:t>
      </w:r>
      <w:r w:rsidRPr="00DE72A1">
        <w:rPr>
          <w:b/>
          <w:sz w:val="24"/>
          <w:szCs w:val="24"/>
        </w:rPr>
        <w:t>VII</w:t>
      </w:r>
      <w:r w:rsidRPr="00DE72A1">
        <w:rPr>
          <w:b/>
          <w:sz w:val="24"/>
          <w:szCs w:val="24"/>
          <w:lang w:val="ru-RU"/>
        </w:rPr>
        <w:t xml:space="preserve"> Национального чемпионата «</w:t>
      </w:r>
      <w:r>
        <w:rPr>
          <w:b/>
          <w:sz w:val="24"/>
          <w:szCs w:val="24"/>
          <w:lang w:val="ru-RU"/>
        </w:rPr>
        <w:t>М</w:t>
      </w:r>
      <w:r w:rsidRPr="00DE72A1">
        <w:rPr>
          <w:b/>
          <w:sz w:val="24"/>
          <w:szCs w:val="24"/>
          <w:lang w:val="ru-RU"/>
        </w:rPr>
        <w:t>олодые профессионалы» (</w:t>
      </w:r>
      <w:r w:rsidRPr="00DE72A1">
        <w:rPr>
          <w:b/>
          <w:sz w:val="24"/>
          <w:szCs w:val="24"/>
        </w:rPr>
        <w:t>WorldskillsRussia</w:t>
      </w:r>
      <w:r w:rsidRPr="00DE72A1">
        <w:rPr>
          <w:b/>
          <w:sz w:val="24"/>
          <w:szCs w:val="24"/>
          <w:lang w:val="ru-RU"/>
        </w:rPr>
        <w:t>) -2019</w:t>
      </w:r>
      <w:r w:rsidR="008144F3" w:rsidRPr="00DE72A1">
        <w:rPr>
          <w:b/>
          <w:sz w:val="24"/>
          <w:szCs w:val="24"/>
          <w:lang w:val="ru-RU"/>
        </w:rPr>
        <w:t>по компетенции</w:t>
      </w:r>
      <w:r w:rsidR="008144F3" w:rsidRPr="006D5171">
        <w:rPr>
          <w:b/>
          <w:sz w:val="24"/>
          <w:szCs w:val="24"/>
          <w:lang w:val="ru-RU"/>
        </w:rPr>
        <w:t xml:space="preserve"> «Управление железнодорожным транспортом»</w:t>
      </w:r>
    </w:p>
    <w:p w:rsidR="008144F3" w:rsidRPr="002057FD" w:rsidRDefault="008144F3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:</w:t>
      </w:r>
      <w:r w:rsidR="00DE72A1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>О,</w:t>
      </w:r>
      <w:r w:rsidRPr="002057FD">
        <w:rPr>
          <w:rFonts w:ascii="Times New Roman" w:hAnsi="Times New Roman" w:cs="Times New Roman"/>
          <w:b/>
        </w:rPr>
        <w:t xml:space="preserve"> г. </w:t>
      </w:r>
      <w:r w:rsidR="00DE72A1">
        <w:rPr>
          <w:rFonts w:ascii="Times New Roman" w:hAnsi="Times New Roman" w:cs="Times New Roman"/>
          <w:b/>
        </w:rPr>
        <w:t>Ярославль, ш</w:t>
      </w:r>
      <w:r w:rsidRPr="002057FD">
        <w:rPr>
          <w:rFonts w:ascii="Times New Roman" w:hAnsi="Times New Roman" w:cs="Times New Roman"/>
          <w:b/>
        </w:rPr>
        <w:t>.</w:t>
      </w:r>
      <w:r w:rsidR="00DE72A1">
        <w:rPr>
          <w:rFonts w:ascii="Times New Roman" w:hAnsi="Times New Roman" w:cs="Times New Roman"/>
          <w:b/>
        </w:rPr>
        <w:t>Тутаевское д.74</w:t>
      </w:r>
    </w:p>
    <w:p w:rsidR="008144F3" w:rsidRDefault="00DE72A1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Северный учебный центр профессиональных квалификаций</w:t>
      </w:r>
    </w:p>
    <w:p w:rsidR="008144F3" w:rsidRDefault="008144F3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144F3" w:rsidRPr="00465019" w:rsidRDefault="006D5171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День первый -</w:t>
      </w:r>
      <w:r w:rsidR="00DE72A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03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.0</w:t>
      </w:r>
      <w:r w:rsidR="00DE72A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4</w:t>
      </w:r>
      <w:r w:rsidR="008144F3" w:rsidRPr="0046501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.201</w:t>
      </w:r>
      <w:r w:rsidR="00DE72A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9</w:t>
      </w:r>
      <w:r w:rsidR="008144F3" w:rsidRPr="0046501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год</w:t>
      </w:r>
    </w:p>
    <w:tbl>
      <w:tblPr>
        <w:tblStyle w:val="ab"/>
        <w:tblW w:w="9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96"/>
        <w:gridCol w:w="7772"/>
      </w:tblGrid>
      <w:tr w:rsidR="008144F3" w:rsidRPr="00416825" w:rsidTr="0006194C">
        <w:trPr>
          <w:trHeight w:val="5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3" w:rsidRPr="0087735D" w:rsidRDefault="008144F3" w:rsidP="0006194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735D">
              <w:rPr>
                <w:rFonts w:ascii="Times New Roman" w:eastAsia="Times New Roman" w:hAnsi="Times New Roman" w:cs="Times New Roman"/>
                <w:b/>
                <w:i/>
              </w:rPr>
              <w:t>Время</w:t>
            </w:r>
          </w:p>
          <w:p w:rsidR="008144F3" w:rsidRPr="0087735D" w:rsidRDefault="008144F3" w:rsidP="0006194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3" w:rsidRPr="0087735D" w:rsidRDefault="008144F3" w:rsidP="0006194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735D">
              <w:rPr>
                <w:rFonts w:ascii="Times New Roman" w:eastAsia="Times New Roman" w:hAnsi="Times New Roman" w:cs="Times New Roman"/>
                <w:b/>
                <w:i/>
              </w:rPr>
              <w:t>Описание</w:t>
            </w:r>
          </w:p>
        </w:tc>
      </w:tr>
      <w:tr w:rsidR="006D5171" w:rsidRPr="00416825" w:rsidTr="00DD02A9">
        <w:trPr>
          <w:trHeight w:val="7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71" w:rsidRPr="00C17417" w:rsidRDefault="006D5171" w:rsidP="00E93FC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C174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12.</w:t>
            </w:r>
            <w:r w:rsidR="00E93F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Pr="00C174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-13.</w:t>
            </w:r>
            <w:r w:rsidR="008B7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C174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FC4" w:rsidRDefault="00E93FC4" w:rsidP="000F3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Прибытие, регистрация участников и  экспертов, гостей </w:t>
            </w:r>
            <w:r w:rsidRPr="00C1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Отборочны</w:t>
            </w:r>
            <w:r w:rsidRPr="00C17417">
              <w:rPr>
                <w:color w:val="FF0000"/>
                <w:sz w:val="24"/>
                <w:szCs w:val="24"/>
              </w:rPr>
              <w:t>х</w:t>
            </w:r>
            <w:r w:rsidRPr="00C1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соревновани</w:t>
            </w:r>
            <w:r w:rsidRPr="00C17417">
              <w:rPr>
                <w:color w:val="FF0000"/>
                <w:sz w:val="24"/>
                <w:szCs w:val="24"/>
              </w:rPr>
              <w:t>й</w:t>
            </w:r>
            <w:r w:rsidRPr="00C1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Финалу VII Национального чемпионата «</w:t>
            </w:r>
            <w:r w:rsidRPr="00C17417">
              <w:rPr>
                <w:color w:val="FF0000"/>
                <w:sz w:val="24"/>
                <w:szCs w:val="24"/>
              </w:rPr>
              <w:t>М</w:t>
            </w:r>
            <w:r w:rsidRPr="00C1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олодые профессионалы» (WorldskillsRussia) -2019</w:t>
            </w:r>
          </w:p>
          <w:p w:rsidR="006D5171" w:rsidRPr="00C17417" w:rsidRDefault="006D5171" w:rsidP="000F37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Регистрация участников. </w:t>
            </w:r>
          </w:p>
          <w:p w:rsidR="006D5171" w:rsidRPr="00C17417" w:rsidRDefault="006D5171" w:rsidP="00F06B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D5171" w:rsidRPr="00416825" w:rsidTr="0006194C">
        <w:trPr>
          <w:trHeight w:val="7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71" w:rsidRPr="00C17417" w:rsidRDefault="006D5171" w:rsidP="006D517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74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13.00 -14.00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171" w:rsidRPr="00C17417" w:rsidRDefault="006D5171" w:rsidP="00DD0A4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C1741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  <w:t>Обед</w:t>
            </w:r>
          </w:p>
        </w:tc>
      </w:tr>
      <w:tr w:rsidR="006D5171" w:rsidRPr="00416825" w:rsidTr="0006194C">
        <w:trPr>
          <w:trHeight w:val="5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71" w:rsidRPr="00C17417" w:rsidRDefault="00B739BC" w:rsidP="006D517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74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14.00-16</w:t>
            </w:r>
            <w:r w:rsidR="006D5171" w:rsidRPr="00C174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71" w:rsidRDefault="006D5171" w:rsidP="006D51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Организационное совещание с экспертами</w:t>
            </w:r>
          </w:p>
          <w:p w:rsidR="008B7CF1" w:rsidRPr="00C17417" w:rsidRDefault="008B7CF1" w:rsidP="006D51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Жеребьевка. Вводный инструктаж участников по ОТ и ТБ.</w:t>
            </w:r>
            <w:r w:rsidRPr="00C17417">
              <w:rPr>
                <w:rFonts w:ascii="Times New Roman" w:hAnsi="Times New Roman" w:cs="Times New Roman"/>
                <w:color w:val="FF0000"/>
              </w:rPr>
              <w:t xml:space="preserve"> Подписание протокола жеребьевки.</w:t>
            </w:r>
          </w:p>
          <w:p w:rsidR="006D5171" w:rsidRPr="00C17417" w:rsidRDefault="006D5171" w:rsidP="006D517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C17417">
              <w:rPr>
                <w:rFonts w:ascii="Times New Roman" w:eastAsia="Times New Roman" w:hAnsi="Times New Roman" w:cs="Times New Roman"/>
                <w:color w:val="FF0000"/>
              </w:rPr>
              <w:t>Инструктаж и обучение экспертов на площадках</w:t>
            </w:r>
          </w:p>
          <w:p w:rsidR="006D5171" w:rsidRPr="00C17417" w:rsidRDefault="006D5171" w:rsidP="006D5171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C17417">
              <w:rPr>
                <w:rFonts w:ascii="Times New Roman" w:eastAsia="Times New Roman" w:hAnsi="Times New Roman" w:cs="Times New Roman"/>
                <w:color w:val="FF0000"/>
              </w:rPr>
              <w:t>Распределение ролей между экспертами</w:t>
            </w:r>
          </w:p>
        </w:tc>
      </w:tr>
      <w:tr w:rsidR="006D5171" w:rsidRPr="00416825" w:rsidTr="0006194C">
        <w:trPr>
          <w:trHeight w:val="5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71" w:rsidRPr="00C17417" w:rsidRDefault="008B7CF1" w:rsidP="006D517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14.00-18</w:t>
            </w:r>
            <w:r w:rsidR="006D5171" w:rsidRPr="00C174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71" w:rsidRPr="00C17417" w:rsidRDefault="006D5171" w:rsidP="0006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 Подписание протоколов ознакомления с конкурсным заданием, рабочими местами и оборудованием</w:t>
            </w:r>
          </w:p>
        </w:tc>
      </w:tr>
      <w:tr w:rsidR="006D5171" w:rsidRPr="00416825" w:rsidTr="0006194C">
        <w:trPr>
          <w:trHeight w:val="5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71" w:rsidRPr="00C17417" w:rsidRDefault="006D5171" w:rsidP="008B7C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74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8B7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174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71" w:rsidRPr="00C17417" w:rsidRDefault="006D5171" w:rsidP="00F06B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7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Отъезд участников и экспертов </w:t>
            </w:r>
          </w:p>
        </w:tc>
      </w:tr>
    </w:tbl>
    <w:p w:rsidR="008144F3" w:rsidRDefault="008144F3" w:rsidP="008144F3"/>
    <w:p w:rsidR="008144F3" w:rsidRDefault="008144F3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144F3" w:rsidRDefault="008144F3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DE72A1" w:rsidRDefault="00DE72A1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DE72A1" w:rsidRDefault="00DE72A1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DE72A1" w:rsidRDefault="00DE72A1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B7CF1" w:rsidRDefault="008B7CF1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DE72A1" w:rsidRDefault="00DE72A1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144F3" w:rsidRDefault="008144F3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144F3" w:rsidRDefault="008144F3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270C3" w:rsidRDefault="005270C3" w:rsidP="00DE7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DE72A1" w:rsidRDefault="006D5171" w:rsidP="00DE7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2 день –</w:t>
      </w:r>
      <w:r w:rsidR="00DE72A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04.04</w:t>
      </w:r>
      <w:r w:rsidR="00DE72A1" w:rsidRPr="0046501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.201</w:t>
      </w:r>
      <w:r w:rsidR="00DE72A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9</w:t>
      </w:r>
      <w:r w:rsidR="008B7CF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07.04.2019,10.04.2019</w:t>
      </w:r>
      <w:r w:rsidR="00DE72A1" w:rsidRPr="0046501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год</w:t>
      </w:r>
    </w:p>
    <w:p w:rsidR="00B739BC" w:rsidRPr="002057FD" w:rsidRDefault="00B739BC" w:rsidP="00B739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:</w:t>
      </w:r>
      <w:r>
        <w:rPr>
          <w:rFonts w:ascii="Times New Roman" w:hAnsi="Times New Roman" w:cs="Times New Roman"/>
          <w:b/>
        </w:rPr>
        <w:t>ЯО,</w:t>
      </w:r>
      <w:r w:rsidRPr="002057FD">
        <w:rPr>
          <w:rFonts w:ascii="Times New Roman" w:hAnsi="Times New Roman" w:cs="Times New Roman"/>
          <w:b/>
        </w:rPr>
        <w:t xml:space="preserve"> г. </w:t>
      </w:r>
      <w:r>
        <w:rPr>
          <w:rFonts w:ascii="Times New Roman" w:hAnsi="Times New Roman" w:cs="Times New Roman"/>
          <w:b/>
        </w:rPr>
        <w:t>Ярославль, ш</w:t>
      </w:r>
      <w:r w:rsidRPr="002057F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Тутаевское д.74</w:t>
      </w:r>
    </w:p>
    <w:p w:rsidR="00B739BC" w:rsidRDefault="00B739BC" w:rsidP="00B739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Северный учебный центр профессиональных квалификаций</w:t>
      </w:r>
    </w:p>
    <w:p w:rsidR="008144F3" w:rsidRPr="00EB283C" w:rsidRDefault="008144F3" w:rsidP="008144F3">
      <w:pPr>
        <w:tabs>
          <w:tab w:val="left" w:pos="0"/>
        </w:tabs>
        <w:spacing w:after="0"/>
        <w:rPr>
          <w:b/>
        </w:rPr>
      </w:pPr>
    </w:p>
    <w:tbl>
      <w:tblPr>
        <w:tblStyle w:val="ab"/>
        <w:tblW w:w="9464" w:type="dxa"/>
        <w:tblLook w:val="04A0"/>
      </w:tblPr>
      <w:tblGrid>
        <w:gridCol w:w="1555"/>
        <w:gridCol w:w="7909"/>
      </w:tblGrid>
      <w:tr w:rsidR="008144F3" w:rsidRPr="00CF02AD" w:rsidTr="0006194C">
        <w:trPr>
          <w:trHeight w:val="564"/>
        </w:trPr>
        <w:tc>
          <w:tcPr>
            <w:tcW w:w="1555" w:type="dxa"/>
          </w:tcPr>
          <w:p w:rsidR="008144F3" w:rsidRPr="0087735D" w:rsidRDefault="008144F3" w:rsidP="00B739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735D">
              <w:rPr>
                <w:rFonts w:ascii="Times New Roman" w:eastAsia="Times New Roman" w:hAnsi="Times New Roman" w:cs="Times New Roman"/>
                <w:b/>
                <w:i/>
              </w:rPr>
              <w:t>Время</w:t>
            </w:r>
          </w:p>
          <w:p w:rsidR="008144F3" w:rsidRPr="0087735D" w:rsidRDefault="008144F3" w:rsidP="00B739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7909" w:type="dxa"/>
          </w:tcPr>
          <w:p w:rsidR="008144F3" w:rsidRPr="0087735D" w:rsidRDefault="008144F3" w:rsidP="00B739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735D">
              <w:rPr>
                <w:rFonts w:ascii="Times New Roman" w:eastAsia="Times New Roman" w:hAnsi="Times New Roman" w:cs="Times New Roman"/>
                <w:b/>
                <w:i/>
              </w:rPr>
              <w:t>Описание</w:t>
            </w:r>
          </w:p>
        </w:tc>
      </w:tr>
      <w:tr w:rsidR="008144F3" w:rsidRPr="00CF02AD" w:rsidTr="0006194C">
        <w:trPr>
          <w:trHeight w:val="564"/>
        </w:trPr>
        <w:tc>
          <w:tcPr>
            <w:tcW w:w="1555" w:type="dxa"/>
          </w:tcPr>
          <w:p w:rsidR="008144F3" w:rsidRPr="0067163B" w:rsidRDefault="00B739BC" w:rsidP="00B739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39497B">
              <w:rPr>
                <w:rFonts w:ascii="Times New Roman" w:eastAsia="Times New Roman" w:hAnsi="Times New Roman" w:cs="Times New Roman"/>
                <w:b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</w:rPr>
              <w:t>0-8</w:t>
            </w:r>
            <w:r w:rsidR="008144F3" w:rsidRPr="0067163B">
              <w:rPr>
                <w:rFonts w:ascii="Times New Roman" w:eastAsia="Times New Roman" w:hAnsi="Times New Roman" w:cs="Times New Roman"/>
                <w:b/>
              </w:rPr>
              <w:t>.00</w:t>
            </w:r>
          </w:p>
        </w:tc>
        <w:tc>
          <w:tcPr>
            <w:tcW w:w="7909" w:type="dxa"/>
          </w:tcPr>
          <w:p w:rsidR="008144F3" w:rsidRPr="00527549" w:rsidRDefault="008144F3" w:rsidP="00B7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Прибытие, регистрация участников и  экспертов</w:t>
            </w:r>
          </w:p>
        </w:tc>
      </w:tr>
      <w:tr w:rsidR="008144F3" w:rsidRPr="00CF02AD" w:rsidTr="0006194C">
        <w:trPr>
          <w:trHeight w:val="564"/>
        </w:trPr>
        <w:tc>
          <w:tcPr>
            <w:tcW w:w="1555" w:type="dxa"/>
          </w:tcPr>
          <w:p w:rsidR="008144F3" w:rsidRPr="008B7CF1" w:rsidRDefault="00B739BC" w:rsidP="00B739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B7CF1">
              <w:rPr>
                <w:rFonts w:ascii="Times New Roman" w:eastAsia="Times New Roman" w:hAnsi="Times New Roman" w:cs="Times New Roman"/>
                <w:b/>
                <w:color w:val="FF0000"/>
              </w:rPr>
              <w:t>7.30-8.00</w:t>
            </w:r>
          </w:p>
        </w:tc>
        <w:tc>
          <w:tcPr>
            <w:tcW w:w="7909" w:type="dxa"/>
          </w:tcPr>
          <w:p w:rsidR="008144F3" w:rsidRPr="008B7CF1" w:rsidRDefault="008144F3" w:rsidP="00B739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Кофе-брейк</w:t>
            </w:r>
          </w:p>
        </w:tc>
      </w:tr>
      <w:tr w:rsidR="008144F3" w:rsidRPr="00CF02AD" w:rsidTr="0006194C">
        <w:trPr>
          <w:trHeight w:val="564"/>
        </w:trPr>
        <w:tc>
          <w:tcPr>
            <w:tcW w:w="9464" w:type="dxa"/>
            <w:gridSpan w:val="2"/>
            <w:shd w:val="clear" w:color="auto" w:fill="CCC0D9" w:themeFill="accent4" w:themeFillTint="66"/>
          </w:tcPr>
          <w:p w:rsidR="00B739BC" w:rsidRDefault="00B739BC" w:rsidP="00B739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«Выполнение «кейса» по ПТЭ»</w:t>
            </w:r>
          </w:p>
          <w:p w:rsidR="008144F3" w:rsidRPr="006D0F76" w:rsidRDefault="008144F3" w:rsidP="00B7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u w:val="single"/>
              </w:rPr>
            </w:pPr>
          </w:p>
        </w:tc>
      </w:tr>
      <w:tr w:rsidR="0039497B" w:rsidRPr="00CF02AD" w:rsidTr="0006194C">
        <w:trPr>
          <w:trHeight w:val="564"/>
        </w:trPr>
        <w:tc>
          <w:tcPr>
            <w:tcW w:w="1555" w:type="dxa"/>
          </w:tcPr>
          <w:p w:rsidR="0039497B" w:rsidRPr="00BB0C25" w:rsidRDefault="0039497B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2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0F3749">
              <w:rPr>
                <w:rFonts w:ascii="Times New Roman" w:eastAsia="Times New Roman" w:hAnsi="Times New Roman" w:cs="Times New Roman"/>
                <w:sz w:val="24"/>
                <w:szCs w:val="24"/>
              </w:rPr>
              <w:t>-13.00</w:t>
            </w:r>
          </w:p>
          <w:p w:rsidR="0039497B" w:rsidRDefault="000F3749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  <w:p w:rsidR="0039497B" w:rsidRPr="00BB0C25" w:rsidRDefault="0039497B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39497B" w:rsidRPr="00BB0C25" w:rsidRDefault="0039497B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39497B" w:rsidRDefault="0039497B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9497B" w:rsidRPr="00BB0C25" w:rsidRDefault="0039497B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F3" w:rsidRPr="00CF02AD" w:rsidTr="0006194C">
        <w:trPr>
          <w:trHeight w:val="564"/>
        </w:trPr>
        <w:tc>
          <w:tcPr>
            <w:tcW w:w="9464" w:type="dxa"/>
            <w:gridSpan w:val="2"/>
            <w:shd w:val="clear" w:color="auto" w:fill="CCC0D9" w:themeFill="accent4" w:themeFillTint="66"/>
          </w:tcPr>
          <w:p w:rsidR="00B739BC" w:rsidRDefault="00B739BC" w:rsidP="00B7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В 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«Выполнение практического  задания на тренажере»</w:t>
            </w:r>
          </w:p>
          <w:p w:rsidR="008144F3" w:rsidRPr="00BB0C25" w:rsidRDefault="008144F3" w:rsidP="00B73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97B" w:rsidRPr="00CF02AD" w:rsidTr="0006194C">
        <w:trPr>
          <w:trHeight w:val="564"/>
        </w:trPr>
        <w:tc>
          <w:tcPr>
            <w:tcW w:w="1555" w:type="dxa"/>
          </w:tcPr>
          <w:p w:rsidR="0039497B" w:rsidRDefault="00B739BC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8.00-13</w:t>
            </w:r>
            <w:r w:rsidR="0039497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9497B" w:rsidRDefault="0039497B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</w:t>
            </w:r>
            <w:r w:rsidR="00B739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9497B" w:rsidRPr="00BB0C25" w:rsidRDefault="0039497B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39497B" w:rsidRPr="00BB0C25" w:rsidRDefault="0039497B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 w:rsidR="000F37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9497B" w:rsidRPr="00BB0C25" w:rsidRDefault="0039497B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 w:rsidR="000F37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9497B" w:rsidRPr="00BB0C25" w:rsidRDefault="0039497B" w:rsidP="00B73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4F3" w:rsidRPr="00CF02AD" w:rsidTr="0006194C">
        <w:trPr>
          <w:trHeight w:val="564"/>
        </w:trPr>
        <w:tc>
          <w:tcPr>
            <w:tcW w:w="1555" w:type="dxa"/>
          </w:tcPr>
          <w:p w:rsidR="008144F3" w:rsidRPr="008B7CF1" w:rsidRDefault="008144F3" w:rsidP="00B739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15.45-16.00</w:t>
            </w:r>
          </w:p>
        </w:tc>
        <w:tc>
          <w:tcPr>
            <w:tcW w:w="7909" w:type="dxa"/>
          </w:tcPr>
          <w:p w:rsidR="008144F3" w:rsidRPr="008B7CF1" w:rsidRDefault="008144F3" w:rsidP="00B739B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Кофе-брейк</w:t>
            </w:r>
          </w:p>
        </w:tc>
      </w:tr>
      <w:tr w:rsidR="008144F3" w:rsidRPr="00CF02AD" w:rsidTr="0006194C">
        <w:trPr>
          <w:trHeight w:val="564"/>
        </w:trPr>
        <w:tc>
          <w:tcPr>
            <w:tcW w:w="9464" w:type="dxa"/>
            <w:gridSpan w:val="2"/>
            <w:shd w:val="clear" w:color="auto" w:fill="CCC0D9" w:themeFill="accent4" w:themeFillTint="66"/>
          </w:tcPr>
          <w:p w:rsidR="00B739BC" w:rsidRDefault="00B739BC" w:rsidP="00B7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«Практическое задание по механической части»</w:t>
            </w:r>
          </w:p>
          <w:p w:rsidR="00B739BC" w:rsidRPr="006D0F76" w:rsidRDefault="00B739BC" w:rsidP="00B739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9497B" w:rsidRPr="00CF02AD" w:rsidTr="0006194C">
        <w:trPr>
          <w:trHeight w:val="564"/>
        </w:trPr>
        <w:tc>
          <w:tcPr>
            <w:tcW w:w="1555" w:type="dxa"/>
          </w:tcPr>
          <w:p w:rsidR="0039497B" w:rsidRDefault="0039497B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0F3749">
              <w:rPr>
                <w:rFonts w:ascii="Times New Roman" w:eastAsia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7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9497B" w:rsidRPr="00BB0C25" w:rsidRDefault="000F3749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909" w:type="dxa"/>
          </w:tcPr>
          <w:p w:rsidR="0039497B" w:rsidRPr="00BB0C25" w:rsidRDefault="0039497B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 w:rsidR="000F37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9497B" w:rsidRPr="00BB0C25" w:rsidRDefault="0039497B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39497B" w:rsidRPr="00BB0C25" w:rsidRDefault="0039497B" w:rsidP="000F3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BC" w:rsidRPr="00CF02AD" w:rsidTr="00B739BC">
        <w:trPr>
          <w:trHeight w:val="564"/>
        </w:trPr>
        <w:tc>
          <w:tcPr>
            <w:tcW w:w="9464" w:type="dxa"/>
            <w:gridSpan w:val="2"/>
            <w:shd w:val="clear" w:color="auto" w:fill="CCC0D9" w:themeFill="accent4" w:themeFillTint="66"/>
          </w:tcPr>
          <w:p w:rsidR="00B739BC" w:rsidRDefault="00B739BC" w:rsidP="00B7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«Управление автотормозами»</w:t>
            </w:r>
          </w:p>
          <w:p w:rsidR="00B739BC" w:rsidRPr="00B739BC" w:rsidRDefault="00B739BC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B2A1C7" w:themeColor="accent4" w:themeTint="99"/>
                <w:sz w:val="24"/>
                <w:szCs w:val="24"/>
              </w:rPr>
            </w:pPr>
          </w:p>
        </w:tc>
      </w:tr>
      <w:tr w:rsidR="00B739BC" w:rsidRPr="00CF02AD" w:rsidTr="0006194C">
        <w:trPr>
          <w:trHeight w:val="564"/>
        </w:trPr>
        <w:tc>
          <w:tcPr>
            <w:tcW w:w="1555" w:type="dxa"/>
          </w:tcPr>
          <w:p w:rsidR="00B739BC" w:rsidRDefault="000F3749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8.00-11.00</w:t>
            </w:r>
          </w:p>
          <w:p w:rsidR="000F3749" w:rsidRDefault="000F3749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0F3749" w:rsidRPr="00BB0C25" w:rsidRDefault="000F3749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B739BC" w:rsidRPr="00BB0C25" w:rsidRDefault="00B739BC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9BC" w:rsidRPr="00CF02AD" w:rsidTr="00B739BC">
        <w:trPr>
          <w:trHeight w:val="564"/>
        </w:trPr>
        <w:tc>
          <w:tcPr>
            <w:tcW w:w="9464" w:type="dxa"/>
            <w:gridSpan w:val="2"/>
            <w:shd w:val="clear" w:color="auto" w:fill="CCC0D9" w:themeFill="accent4" w:themeFillTint="66"/>
          </w:tcPr>
          <w:p w:rsidR="00B739BC" w:rsidRDefault="00B739BC" w:rsidP="00B7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«Оказание ПМП с использованием манекена-тренажера «Гоша»</w:t>
            </w:r>
          </w:p>
          <w:p w:rsidR="00B739BC" w:rsidRPr="00BB0C25" w:rsidRDefault="00B739BC" w:rsidP="00B739BC">
            <w:pPr>
              <w:tabs>
                <w:tab w:val="left" w:pos="30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9BC" w:rsidRPr="00CF02AD" w:rsidTr="0006194C">
        <w:trPr>
          <w:trHeight w:val="564"/>
        </w:trPr>
        <w:tc>
          <w:tcPr>
            <w:tcW w:w="1555" w:type="dxa"/>
          </w:tcPr>
          <w:p w:rsidR="00B739BC" w:rsidRDefault="000F3749" w:rsidP="00B7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7909" w:type="dxa"/>
          </w:tcPr>
          <w:p w:rsidR="000F3749" w:rsidRPr="00BB0C25" w:rsidRDefault="000F3749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B739BC" w:rsidRPr="00BB0C25" w:rsidRDefault="00B739BC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4F3" w:rsidRPr="00CF02AD" w:rsidTr="0006194C">
        <w:trPr>
          <w:trHeight w:val="564"/>
        </w:trPr>
        <w:tc>
          <w:tcPr>
            <w:tcW w:w="1555" w:type="dxa"/>
          </w:tcPr>
          <w:p w:rsidR="008144F3" w:rsidRPr="0067163B" w:rsidRDefault="008144F3" w:rsidP="00B739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63B">
              <w:rPr>
                <w:rFonts w:ascii="Times New Roman" w:eastAsia="Times New Roman" w:hAnsi="Times New Roman" w:cs="Times New Roman"/>
                <w:b/>
              </w:rPr>
              <w:t>1</w:t>
            </w:r>
            <w:r w:rsidR="0039497B">
              <w:rPr>
                <w:rFonts w:ascii="Times New Roman" w:eastAsia="Times New Roman" w:hAnsi="Times New Roman" w:cs="Times New Roman"/>
                <w:b/>
              </w:rPr>
              <w:t>3</w:t>
            </w:r>
            <w:r w:rsidRPr="0067163B">
              <w:rPr>
                <w:rFonts w:ascii="Times New Roman" w:eastAsia="Times New Roman" w:hAnsi="Times New Roman" w:cs="Times New Roman"/>
                <w:b/>
              </w:rPr>
              <w:t>.00-1</w:t>
            </w:r>
            <w:r w:rsidR="0039497B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7163B">
              <w:rPr>
                <w:rFonts w:ascii="Times New Roman" w:eastAsia="Times New Roman" w:hAnsi="Times New Roman" w:cs="Times New Roman"/>
                <w:b/>
              </w:rPr>
              <w:t>.00</w:t>
            </w:r>
          </w:p>
        </w:tc>
        <w:tc>
          <w:tcPr>
            <w:tcW w:w="7909" w:type="dxa"/>
          </w:tcPr>
          <w:p w:rsidR="008144F3" w:rsidRPr="0067163B" w:rsidRDefault="008144F3" w:rsidP="00B739BC">
            <w:pPr>
              <w:tabs>
                <w:tab w:val="right" w:pos="7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7163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Обед</w:t>
            </w:r>
          </w:p>
        </w:tc>
      </w:tr>
      <w:tr w:rsidR="000C62C1" w:rsidRPr="00CF02AD" w:rsidTr="0006194C">
        <w:trPr>
          <w:trHeight w:val="564"/>
        </w:trPr>
        <w:tc>
          <w:tcPr>
            <w:tcW w:w="1555" w:type="dxa"/>
          </w:tcPr>
          <w:p w:rsidR="000C62C1" w:rsidRPr="0039497B" w:rsidRDefault="000C62C1" w:rsidP="000C62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19.00-19.30</w:t>
            </w:r>
          </w:p>
        </w:tc>
        <w:tc>
          <w:tcPr>
            <w:tcW w:w="7909" w:type="dxa"/>
          </w:tcPr>
          <w:p w:rsidR="000C62C1" w:rsidRPr="00527549" w:rsidRDefault="000C62C1" w:rsidP="000C6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экспертов.  Обсуждение выполненного задания.</w:t>
            </w:r>
          </w:p>
        </w:tc>
      </w:tr>
      <w:tr w:rsidR="000C62C1" w:rsidRPr="00CF02AD" w:rsidTr="00113ACB">
        <w:trPr>
          <w:trHeight w:val="564"/>
        </w:trPr>
        <w:tc>
          <w:tcPr>
            <w:tcW w:w="1555" w:type="dxa"/>
          </w:tcPr>
          <w:p w:rsidR="000C62C1" w:rsidRPr="0039497B" w:rsidRDefault="000C62C1" w:rsidP="000C62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19.30</w:t>
            </w:r>
            <w:r w:rsidRPr="0039497B">
              <w:rPr>
                <w:rFonts w:ascii="Times New Roman" w:eastAsia="Times New Roman" w:hAnsi="Times New Roman" w:cs="Times New Roman"/>
                <w:b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</w:rPr>
              <w:t>.0</w:t>
            </w:r>
            <w:r w:rsidRPr="0039497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909" w:type="dxa"/>
            <w:vAlign w:val="center"/>
          </w:tcPr>
          <w:p w:rsidR="000C62C1" w:rsidRPr="00416825" w:rsidRDefault="000C62C1" w:rsidP="000C62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6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Завершение конкурсного дня. Подведение итогов. Внесение баллов в </w:t>
            </w:r>
            <w:r w:rsidRPr="00416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CIS</w:t>
            </w:r>
            <w:r w:rsidRPr="00416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0F3749" w:rsidRDefault="000F3749" w:rsidP="00DE7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0F3749" w:rsidRDefault="000F3749" w:rsidP="00DE7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0F3749" w:rsidRDefault="000F3749" w:rsidP="00DE7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DE72A1" w:rsidRPr="00465019" w:rsidRDefault="008144F3" w:rsidP="00DE7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65019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3 день –</w:t>
      </w:r>
      <w:r w:rsidR="00DE72A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05.04</w:t>
      </w:r>
      <w:r w:rsidR="00DE72A1" w:rsidRPr="0046501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.201</w:t>
      </w:r>
      <w:r w:rsidR="00DE72A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9</w:t>
      </w:r>
      <w:r w:rsidR="008B7CF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,08.04.2019,11.04.2019</w:t>
      </w:r>
      <w:r w:rsidR="00DE72A1" w:rsidRPr="0046501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год</w:t>
      </w:r>
    </w:p>
    <w:p w:rsidR="00B739BC" w:rsidRPr="002057FD" w:rsidRDefault="00B739BC" w:rsidP="00B739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:</w:t>
      </w:r>
      <w:r>
        <w:rPr>
          <w:rFonts w:ascii="Times New Roman" w:hAnsi="Times New Roman" w:cs="Times New Roman"/>
          <w:b/>
        </w:rPr>
        <w:t>ЯО,</w:t>
      </w:r>
      <w:r w:rsidRPr="002057FD">
        <w:rPr>
          <w:rFonts w:ascii="Times New Roman" w:hAnsi="Times New Roman" w:cs="Times New Roman"/>
          <w:b/>
        </w:rPr>
        <w:t xml:space="preserve"> г. </w:t>
      </w:r>
      <w:r>
        <w:rPr>
          <w:rFonts w:ascii="Times New Roman" w:hAnsi="Times New Roman" w:cs="Times New Roman"/>
          <w:b/>
        </w:rPr>
        <w:t>Ярославль, ш</w:t>
      </w:r>
      <w:r w:rsidRPr="002057F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Тутаевское д.74</w:t>
      </w:r>
    </w:p>
    <w:p w:rsidR="00B739BC" w:rsidRDefault="00B739BC" w:rsidP="00B739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Северный учебный центр профессиональных квалификаций</w:t>
      </w:r>
    </w:p>
    <w:p w:rsidR="008144F3" w:rsidRPr="00EB283C" w:rsidRDefault="008144F3" w:rsidP="008144F3">
      <w:pPr>
        <w:tabs>
          <w:tab w:val="left" w:pos="0"/>
        </w:tabs>
        <w:spacing w:after="0"/>
        <w:rPr>
          <w:b/>
        </w:rPr>
      </w:pPr>
    </w:p>
    <w:tbl>
      <w:tblPr>
        <w:tblStyle w:val="ab"/>
        <w:tblW w:w="9464" w:type="dxa"/>
        <w:tblLook w:val="04A0"/>
      </w:tblPr>
      <w:tblGrid>
        <w:gridCol w:w="1555"/>
        <w:gridCol w:w="7909"/>
      </w:tblGrid>
      <w:tr w:rsidR="008144F3" w:rsidRPr="0087735D" w:rsidTr="0006194C">
        <w:trPr>
          <w:trHeight w:val="564"/>
        </w:trPr>
        <w:tc>
          <w:tcPr>
            <w:tcW w:w="1555" w:type="dxa"/>
          </w:tcPr>
          <w:p w:rsidR="008144F3" w:rsidRPr="0087735D" w:rsidRDefault="008144F3" w:rsidP="0006194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735D">
              <w:rPr>
                <w:rFonts w:ascii="Times New Roman" w:eastAsia="Times New Roman" w:hAnsi="Times New Roman" w:cs="Times New Roman"/>
                <w:b/>
                <w:i/>
              </w:rPr>
              <w:t>Время</w:t>
            </w:r>
          </w:p>
          <w:p w:rsidR="008144F3" w:rsidRPr="0087735D" w:rsidRDefault="008144F3" w:rsidP="0006194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7909" w:type="dxa"/>
          </w:tcPr>
          <w:p w:rsidR="008144F3" w:rsidRPr="0087735D" w:rsidRDefault="008144F3" w:rsidP="0006194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735D">
              <w:rPr>
                <w:rFonts w:ascii="Times New Roman" w:eastAsia="Times New Roman" w:hAnsi="Times New Roman" w:cs="Times New Roman"/>
                <w:b/>
                <w:i/>
              </w:rPr>
              <w:t>Описание</w:t>
            </w:r>
          </w:p>
        </w:tc>
      </w:tr>
      <w:tr w:rsidR="0039497B" w:rsidRPr="00527549" w:rsidTr="0006194C">
        <w:trPr>
          <w:trHeight w:val="564"/>
        </w:trPr>
        <w:tc>
          <w:tcPr>
            <w:tcW w:w="1555" w:type="dxa"/>
          </w:tcPr>
          <w:p w:rsidR="0039497B" w:rsidRPr="0039497B" w:rsidRDefault="0039497B" w:rsidP="000F3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7909" w:type="dxa"/>
          </w:tcPr>
          <w:p w:rsidR="0039497B" w:rsidRPr="00527549" w:rsidRDefault="0039497B" w:rsidP="000F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Прибытие, регистрация участников и  экспертов</w:t>
            </w:r>
          </w:p>
        </w:tc>
      </w:tr>
      <w:tr w:rsidR="0039497B" w:rsidTr="0006194C">
        <w:trPr>
          <w:trHeight w:val="564"/>
        </w:trPr>
        <w:tc>
          <w:tcPr>
            <w:tcW w:w="1555" w:type="dxa"/>
          </w:tcPr>
          <w:p w:rsidR="0039497B" w:rsidRPr="0039497B" w:rsidRDefault="0039497B" w:rsidP="000F3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7909" w:type="dxa"/>
          </w:tcPr>
          <w:p w:rsidR="0039497B" w:rsidRPr="008B7CF1" w:rsidRDefault="0039497B" w:rsidP="000F3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Кофе-брейк</w:t>
            </w:r>
          </w:p>
        </w:tc>
      </w:tr>
      <w:tr w:rsidR="008144F3" w:rsidTr="0006194C">
        <w:trPr>
          <w:trHeight w:val="564"/>
        </w:trPr>
        <w:tc>
          <w:tcPr>
            <w:tcW w:w="9464" w:type="dxa"/>
            <w:gridSpan w:val="2"/>
            <w:shd w:val="clear" w:color="auto" w:fill="E5B8B7" w:themeFill="accent2" w:themeFillTint="66"/>
          </w:tcPr>
          <w:p w:rsidR="009E432A" w:rsidRDefault="009E432A" w:rsidP="009E43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«Выполнение «кейса» по ПТЭ»</w:t>
            </w:r>
          </w:p>
          <w:p w:rsidR="008144F3" w:rsidRPr="006D0F76" w:rsidRDefault="008144F3" w:rsidP="00061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F3749" w:rsidRPr="00BB0C25" w:rsidTr="0006194C">
        <w:trPr>
          <w:trHeight w:val="564"/>
        </w:trPr>
        <w:tc>
          <w:tcPr>
            <w:tcW w:w="1555" w:type="dxa"/>
          </w:tcPr>
          <w:p w:rsidR="000F3749" w:rsidRDefault="000F3749" w:rsidP="000F3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  <w:p w:rsidR="000F3749" w:rsidRPr="00BB0C25" w:rsidRDefault="000F3749" w:rsidP="000F3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0F3749" w:rsidRDefault="000F3749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F3749" w:rsidRPr="00BB0C25" w:rsidRDefault="000F3749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F3" w:rsidRPr="00BB0C25" w:rsidTr="0006194C">
        <w:trPr>
          <w:trHeight w:val="564"/>
        </w:trPr>
        <w:tc>
          <w:tcPr>
            <w:tcW w:w="9464" w:type="dxa"/>
            <w:gridSpan w:val="2"/>
            <w:shd w:val="clear" w:color="auto" w:fill="E5B8B7" w:themeFill="accent2" w:themeFillTint="66"/>
          </w:tcPr>
          <w:p w:rsidR="009E432A" w:rsidRDefault="009E432A" w:rsidP="009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В 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«Выполнение практического  задания на тренажере»</w:t>
            </w:r>
          </w:p>
          <w:p w:rsidR="008144F3" w:rsidRPr="006D0F76" w:rsidRDefault="008144F3" w:rsidP="0006194C">
            <w:pPr>
              <w:tabs>
                <w:tab w:val="right" w:pos="7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97B" w:rsidRPr="00BB0C25" w:rsidTr="004720C0">
        <w:trPr>
          <w:trHeight w:val="633"/>
        </w:trPr>
        <w:tc>
          <w:tcPr>
            <w:tcW w:w="1555" w:type="dxa"/>
          </w:tcPr>
          <w:p w:rsidR="0039497B" w:rsidRDefault="004720C0" w:rsidP="000F3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9.00-13</w:t>
            </w:r>
            <w:r w:rsidR="0039497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9497B" w:rsidRDefault="0039497B" w:rsidP="000F3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</w:t>
            </w:r>
            <w:r w:rsidR="004720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9497B" w:rsidRPr="00BB0C25" w:rsidRDefault="0039497B" w:rsidP="00472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39497B" w:rsidRPr="00BB0C25" w:rsidRDefault="0039497B" w:rsidP="000F37E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39497B" w:rsidRPr="00BB0C25" w:rsidRDefault="0039497B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 w:rsidR="000F37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144F3" w:rsidRPr="00BB0C25" w:rsidTr="0006194C">
        <w:trPr>
          <w:trHeight w:val="564"/>
        </w:trPr>
        <w:tc>
          <w:tcPr>
            <w:tcW w:w="1555" w:type="dxa"/>
          </w:tcPr>
          <w:p w:rsidR="008144F3" w:rsidRPr="0067163B" w:rsidRDefault="008144F3" w:rsidP="00061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7909" w:type="dxa"/>
          </w:tcPr>
          <w:p w:rsidR="008144F3" w:rsidRPr="008B7CF1" w:rsidRDefault="008144F3" w:rsidP="000619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Кофе-брейк</w:t>
            </w:r>
          </w:p>
        </w:tc>
      </w:tr>
      <w:tr w:rsidR="008144F3" w:rsidRPr="00BB0C25" w:rsidTr="009E432A">
        <w:trPr>
          <w:trHeight w:val="564"/>
        </w:trPr>
        <w:tc>
          <w:tcPr>
            <w:tcW w:w="9464" w:type="dxa"/>
            <w:gridSpan w:val="2"/>
            <w:shd w:val="clear" w:color="auto" w:fill="E5B8B7"/>
          </w:tcPr>
          <w:p w:rsidR="009E432A" w:rsidRDefault="009E432A" w:rsidP="009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«Практическое задание по механической части»</w:t>
            </w:r>
          </w:p>
          <w:p w:rsidR="008144F3" w:rsidRPr="0044762F" w:rsidRDefault="008144F3" w:rsidP="00061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9497B" w:rsidRPr="00BB0C25" w:rsidTr="0006194C">
        <w:trPr>
          <w:trHeight w:val="564"/>
        </w:trPr>
        <w:tc>
          <w:tcPr>
            <w:tcW w:w="1555" w:type="dxa"/>
          </w:tcPr>
          <w:p w:rsidR="000F3749" w:rsidRPr="00BB0C25" w:rsidRDefault="000F3749" w:rsidP="000F3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  <w:r w:rsidR="0039497B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  <w:p w:rsidR="0039497B" w:rsidRPr="00BB0C25" w:rsidRDefault="0039497B" w:rsidP="000F3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39497B" w:rsidRDefault="0039497B" w:rsidP="000F37E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39497B" w:rsidRPr="00BB0C25" w:rsidRDefault="0039497B" w:rsidP="000F3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32A" w:rsidRPr="00BB0C25" w:rsidTr="009E432A">
        <w:trPr>
          <w:trHeight w:val="564"/>
        </w:trPr>
        <w:tc>
          <w:tcPr>
            <w:tcW w:w="9464" w:type="dxa"/>
            <w:gridSpan w:val="2"/>
            <w:shd w:val="clear" w:color="auto" w:fill="E5B8B7"/>
          </w:tcPr>
          <w:p w:rsidR="009E432A" w:rsidRDefault="009E432A" w:rsidP="009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«Управление автотормозами»</w:t>
            </w:r>
          </w:p>
          <w:p w:rsidR="009E432A" w:rsidRPr="00BB0C25" w:rsidRDefault="009E432A" w:rsidP="000F37E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32A" w:rsidRPr="00BB0C25" w:rsidTr="0006194C">
        <w:trPr>
          <w:trHeight w:val="564"/>
        </w:trPr>
        <w:tc>
          <w:tcPr>
            <w:tcW w:w="1555" w:type="dxa"/>
          </w:tcPr>
          <w:p w:rsidR="009E432A" w:rsidRDefault="000F3749" w:rsidP="000F3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  <w:p w:rsidR="000F3749" w:rsidRDefault="000F3749" w:rsidP="000F3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909" w:type="dxa"/>
          </w:tcPr>
          <w:p w:rsidR="000F3749" w:rsidRPr="00BB0C25" w:rsidRDefault="000F3749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0F3749" w:rsidRPr="00BB0C25" w:rsidRDefault="000F3749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9E432A" w:rsidRPr="00BB0C25" w:rsidRDefault="009E432A" w:rsidP="000F37E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32A" w:rsidRPr="00BB0C25" w:rsidTr="009E432A">
        <w:trPr>
          <w:trHeight w:val="564"/>
        </w:trPr>
        <w:tc>
          <w:tcPr>
            <w:tcW w:w="9464" w:type="dxa"/>
            <w:gridSpan w:val="2"/>
            <w:shd w:val="clear" w:color="auto" w:fill="E5B8B7"/>
          </w:tcPr>
          <w:p w:rsidR="009E432A" w:rsidRDefault="009E432A" w:rsidP="009E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«Оказание ПМП с использованием манекена-тренажера «Гоша»</w:t>
            </w:r>
          </w:p>
          <w:p w:rsidR="009E432A" w:rsidRPr="00BB0C25" w:rsidRDefault="009E432A" w:rsidP="000F37E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32A" w:rsidRPr="00BB0C25" w:rsidTr="0006194C">
        <w:trPr>
          <w:trHeight w:val="564"/>
        </w:trPr>
        <w:tc>
          <w:tcPr>
            <w:tcW w:w="1555" w:type="dxa"/>
          </w:tcPr>
          <w:p w:rsidR="009E432A" w:rsidRDefault="000F3749" w:rsidP="000F3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  <w:p w:rsidR="000F3749" w:rsidRDefault="000F3749" w:rsidP="000F3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909" w:type="dxa"/>
          </w:tcPr>
          <w:p w:rsidR="000F3749" w:rsidRPr="00BB0C25" w:rsidRDefault="000F3749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0F3749" w:rsidRPr="00BB0C25" w:rsidRDefault="000F3749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9E432A" w:rsidRPr="00BB0C25" w:rsidRDefault="009E432A" w:rsidP="000F37EC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4F3" w:rsidRPr="0067163B" w:rsidTr="0006194C">
        <w:trPr>
          <w:trHeight w:val="564"/>
        </w:trPr>
        <w:tc>
          <w:tcPr>
            <w:tcW w:w="1555" w:type="dxa"/>
          </w:tcPr>
          <w:p w:rsidR="008144F3" w:rsidRPr="0067163B" w:rsidRDefault="008144F3" w:rsidP="003949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63B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67163B">
              <w:rPr>
                <w:rFonts w:ascii="Times New Roman" w:eastAsia="Times New Roman" w:hAnsi="Times New Roman" w:cs="Times New Roman"/>
                <w:b/>
              </w:rPr>
              <w:t>.</w:t>
            </w:r>
            <w:r w:rsidR="0039497B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0-14</w:t>
            </w:r>
            <w:r w:rsidRPr="0067163B">
              <w:rPr>
                <w:rFonts w:ascii="Times New Roman" w:eastAsia="Times New Roman" w:hAnsi="Times New Roman" w:cs="Times New Roman"/>
                <w:b/>
              </w:rPr>
              <w:t>.00</w:t>
            </w:r>
          </w:p>
        </w:tc>
        <w:tc>
          <w:tcPr>
            <w:tcW w:w="7909" w:type="dxa"/>
          </w:tcPr>
          <w:p w:rsidR="008144F3" w:rsidRPr="0067163B" w:rsidRDefault="008144F3" w:rsidP="0006194C">
            <w:pPr>
              <w:tabs>
                <w:tab w:val="right" w:pos="7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7163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Обед</w:t>
            </w:r>
          </w:p>
        </w:tc>
      </w:tr>
      <w:tr w:rsidR="0039497B" w:rsidRPr="00527549" w:rsidTr="0006194C">
        <w:trPr>
          <w:trHeight w:val="564"/>
        </w:trPr>
        <w:tc>
          <w:tcPr>
            <w:tcW w:w="1555" w:type="dxa"/>
          </w:tcPr>
          <w:p w:rsidR="0039497B" w:rsidRPr="0039497B" w:rsidRDefault="000C62C1" w:rsidP="003949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</w:t>
            </w:r>
            <w:r w:rsidR="0039497B">
              <w:rPr>
                <w:rFonts w:ascii="Times New Roman" w:eastAsia="Times New Roman" w:hAnsi="Times New Roman" w:cs="Times New Roman"/>
                <w:b/>
              </w:rPr>
              <w:t>0-19.30</w:t>
            </w:r>
          </w:p>
        </w:tc>
        <w:tc>
          <w:tcPr>
            <w:tcW w:w="7909" w:type="dxa"/>
          </w:tcPr>
          <w:p w:rsidR="0039497B" w:rsidRPr="00527549" w:rsidRDefault="0039497B" w:rsidP="0006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экспертов.  Обсуждение выполненного задания.</w:t>
            </w:r>
          </w:p>
        </w:tc>
      </w:tr>
      <w:tr w:rsidR="0039497B" w:rsidRPr="00416825" w:rsidTr="00F1420A">
        <w:trPr>
          <w:trHeight w:val="564"/>
        </w:trPr>
        <w:tc>
          <w:tcPr>
            <w:tcW w:w="1555" w:type="dxa"/>
          </w:tcPr>
          <w:p w:rsidR="0039497B" w:rsidRPr="0039497B" w:rsidRDefault="0039497B" w:rsidP="003949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19.30</w:t>
            </w:r>
            <w:r w:rsidRPr="0039497B">
              <w:rPr>
                <w:rFonts w:ascii="Times New Roman" w:eastAsia="Times New Roman" w:hAnsi="Times New Roman" w:cs="Times New Roman"/>
                <w:b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</w:rPr>
              <w:t>.0</w:t>
            </w:r>
            <w:r w:rsidRPr="0039497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909" w:type="dxa"/>
            <w:vAlign w:val="center"/>
          </w:tcPr>
          <w:p w:rsidR="0039497B" w:rsidRPr="00416825" w:rsidRDefault="0039497B" w:rsidP="000619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6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Завершение конкурсного дня. Подведение итогов. Внесение баллов в </w:t>
            </w:r>
            <w:r w:rsidRPr="00416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CIS</w:t>
            </w:r>
            <w:r w:rsidRPr="00416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144F3" w:rsidRDefault="008144F3" w:rsidP="008144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0F3749" w:rsidRDefault="000F3749" w:rsidP="00DE7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0F3749" w:rsidRDefault="000F3749" w:rsidP="00DE7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DE72A1" w:rsidRPr="00465019" w:rsidRDefault="008144F3" w:rsidP="00DE7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43185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4 день –</w:t>
      </w:r>
      <w:r w:rsidR="00DE72A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06.04</w:t>
      </w:r>
      <w:r w:rsidR="00DE72A1" w:rsidRPr="0046501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.201</w:t>
      </w:r>
      <w:r w:rsidR="00DE72A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9</w:t>
      </w:r>
      <w:r w:rsidR="008B7CF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,09.04.2019,12.04.2019</w:t>
      </w:r>
      <w:r w:rsidR="00DE72A1" w:rsidRPr="0046501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год</w:t>
      </w:r>
    </w:p>
    <w:p w:rsidR="00B739BC" w:rsidRPr="002057FD" w:rsidRDefault="00B739BC" w:rsidP="00B739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:</w:t>
      </w:r>
      <w:r>
        <w:rPr>
          <w:rFonts w:ascii="Times New Roman" w:hAnsi="Times New Roman" w:cs="Times New Roman"/>
          <w:b/>
        </w:rPr>
        <w:t>ЯО,</w:t>
      </w:r>
      <w:r w:rsidRPr="002057FD">
        <w:rPr>
          <w:rFonts w:ascii="Times New Roman" w:hAnsi="Times New Roman" w:cs="Times New Roman"/>
          <w:b/>
        </w:rPr>
        <w:t xml:space="preserve"> г. </w:t>
      </w:r>
      <w:r>
        <w:rPr>
          <w:rFonts w:ascii="Times New Roman" w:hAnsi="Times New Roman" w:cs="Times New Roman"/>
          <w:b/>
        </w:rPr>
        <w:t>Ярославль, ш</w:t>
      </w:r>
      <w:r w:rsidRPr="002057F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Тутаевское д.74</w:t>
      </w:r>
    </w:p>
    <w:p w:rsidR="00B739BC" w:rsidRDefault="00B739BC" w:rsidP="00B739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Северный учебный центр профессиональных квалификаций</w:t>
      </w:r>
    </w:p>
    <w:tbl>
      <w:tblPr>
        <w:tblStyle w:val="ab"/>
        <w:tblW w:w="9464" w:type="dxa"/>
        <w:tblLook w:val="04A0"/>
      </w:tblPr>
      <w:tblGrid>
        <w:gridCol w:w="1555"/>
        <w:gridCol w:w="7909"/>
      </w:tblGrid>
      <w:tr w:rsidR="000C62C1" w:rsidRPr="0087735D" w:rsidTr="00465230">
        <w:trPr>
          <w:trHeight w:val="564"/>
        </w:trPr>
        <w:tc>
          <w:tcPr>
            <w:tcW w:w="1555" w:type="dxa"/>
          </w:tcPr>
          <w:p w:rsidR="000C62C1" w:rsidRPr="0087735D" w:rsidRDefault="000C62C1" w:rsidP="0046523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735D">
              <w:rPr>
                <w:rFonts w:ascii="Times New Roman" w:eastAsia="Times New Roman" w:hAnsi="Times New Roman" w:cs="Times New Roman"/>
                <w:b/>
                <w:i/>
              </w:rPr>
              <w:t>Время</w:t>
            </w:r>
          </w:p>
          <w:p w:rsidR="000C62C1" w:rsidRPr="0087735D" w:rsidRDefault="000C62C1" w:rsidP="0046523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7909" w:type="dxa"/>
          </w:tcPr>
          <w:p w:rsidR="000C62C1" w:rsidRPr="0087735D" w:rsidRDefault="000C62C1" w:rsidP="0046523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735D">
              <w:rPr>
                <w:rFonts w:ascii="Times New Roman" w:eastAsia="Times New Roman" w:hAnsi="Times New Roman" w:cs="Times New Roman"/>
                <w:b/>
                <w:i/>
              </w:rPr>
              <w:t>Описание</w:t>
            </w:r>
          </w:p>
        </w:tc>
      </w:tr>
      <w:tr w:rsidR="000C62C1" w:rsidRPr="00527549" w:rsidTr="00465230">
        <w:trPr>
          <w:trHeight w:val="564"/>
        </w:trPr>
        <w:tc>
          <w:tcPr>
            <w:tcW w:w="1555" w:type="dxa"/>
          </w:tcPr>
          <w:p w:rsidR="000C62C1" w:rsidRPr="0039497B" w:rsidRDefault="000C62C1" w:rsidP="004652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7909" w:type="dxa"/>
          </w:tcPr>
          <w:p w:rsidR="000C62C1" w:rsidRPr="00527549" w:rsidRDefault="000C62C1" w:rsidP="00465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Прибытие, регистрация участников и  экспертов</w:t>
            </w:r>
          </w:p>
        </w:tc>
      </w:tr>
      <w:tr w:rsidR="000C62C1" w:rsidTr="00465230">
        <w:trPr>
          <w:trHeight w:val="564"/>
        </w:trPr>
        <w:tc>
          <w:tcPr>
            <w:tcW w:w="1555" w:type="dxa"/>
          </w:tcPr>
          <w:p w:rsidR="000C62C1" w:rsidRPr="0039497B" w:rsidRDefault="000C62C1" w:rsidP="004652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7909" w:type="dxa"/>
          </w:tcPr>
          <w:p w:rsidR="000C62C1" w:rsidRPr="008B7CF1" w:rsidRDefault="000C62C1" w:rsidP="004652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Кофе-брейк</w:t>
            </w:r>
          </w:p>
        </w:tc>
      </w:tr>
      <w:tr w:rsidR="000C62C1" w:rsidTr="000C62C1">
        <w:trPr>
          <w:trHeight w:val="564"/>
        </w:trPr>
        <w:tc>
          <w:tcPr>
            <w:tcW w:w="9464" w:type="dxa"/>
            <w:gridSpan w:val="2"/>
            <w:shd w:val="clear" w:color="auto" w:fill="B8CCE4" w:themeFill="accent1" w:themeFillTint="66"/>
          </w:tcPr>
          <w:p w:rsidR="000C62C1" w:rsidRDefault="000C62C1" w:rsidP="004652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«Выполнение «кейса» по ПТЭ»</w:t>
            </w:r>
          </w:p>
          <w:p w:rsidR="000C62C1" w:rsidRPr="006D0F76" w:rsidRDefault="000C62C1" w:rsidP="0046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C62C1" w:rsidRPr="00BB0C25" w:rsidTr="00465230">
        <w:trPr>
          <w:trHeight w:val="564"/>
        </w:trPr>
        <w:tc>
          <w:tcPr>
            <w:tcW w:w="1555" w:type="dxa"/>
          </w:tcPr>
          <w:p w:rsidR="000C62C1" w:rsidRDefault="000F3749" w:rsidP="0046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  <w:p w:rsidR="000F3749" w:rsidRPr="00BB0C25" w:rsidRDefault="000F3749" w:rsidP="0046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7909" w:type="dxa"/>
          </w:tcPr>
          <w:p w:rsidR="000C62C1" w:rsidRPr="00BB0C25" w:rsidRDefault="000C62C1" w:rsidP="00465230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0C62C1" w:rsidRPr="00BB0C25" w:rsidRDefault="000C62C1" w:rsidP="00465230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62C1" w:rsidRPr="00BB0C25" w:rsidTr="000C62C1">
        <w:trPr>
          <w:trHeight w:val="564"/>
        </w:trPr>
        <w:tc>
          <w:tcPr>
            <w:tcW w:w="9464" w:type="dxa"/>
            <w:gridSpan w:val="2"/>
            <w:shd w:val="clear" w:color="auto" w:fill="B8CCE4" w:themeFill="accent1" w:themeFillTint="66"/>
          </w:tcPr>
          <w:p w:rsidR="000C62C1" w:rsidRDefault="000C62C1" w:rsidP="004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В 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«Выполнение практического  задания на тренажере»</w:t>
            </w:r>
          </w:p>
          <w:p w:rsidR="000C62C1" w:rsidRPr="006D0F76" w:rsidRDefault="000C62C1" w:rsidP="00465230">
            <w:pPr>
              <w:tabs>
                <w:tab w:val="right" w:pos="7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2C1" w:rsidRPr="00BB0C25" w:rsidTr="00465230">
        <w:trPr>
          <w:trHeight w:val="633"/>
        </w:trPr>
        <w:tc>
          <w:tcPr>
            <w:tcW w:w="1555" w:type="dxa"/>
          </w:tcPr>
          <w:p w:rsidR="000C62C1" w:rsidRDefault="000F3749" w:rsidP="0046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C62C1">
              <w:rPr>
                <w:rFonts w:ascii="Times New Roman" w:eastAsia="Times New Roman" w:hAnsi="Times New Roman" w:cs="Times New Roman"/>
                <w:sz w:val="24"/>
                <w:szCs w:val="24"/>
              </w:rPr>
              <w:t>.00-13.00</w:t>
            </w:r>
          </w:p>
          <w:p w:rsidR="000C62C1" w:rsidRPr="00BB0C25" w:rsidRDefault="000C62C1" w:rsidP="000F3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0C62C1" w:rsidRPr="00BB0C25" w:rsidRDefault="000C62C1" w:rsidP="00465230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</w:tr>
      <w:tr w:rsidR="000C62C1" w:rsidRPr="00BB0C25" w:rsidTr="00465230">
        <w:trPr>
          <w:trHeight w:val="564"/>
        </w:trPr>
        <w:tc>
          <w:tcPr>
            <w:tcW w:w="1555" w:type="dxa"/>
          </w:tcPr>
          <w:p w:rsidR="000C62C1" w:rsidRPr="0067163B" w:rsidRDefault="000C62C1" w:rsidP="004652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7909" w:type="dxa"/>
          </w:tcPr>
          <w:p w:rsidR="000C62C1" w:rsidRPr="008B7CF1" w:rsidRDefault="000C62C1" w:rsidP="0046523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Кофе-брейк</w:t>
            </w:r>
          </w:p>
        </w:tc>
      </w:tr>
      <w:tr w:rsidR="000C62C1" w:rsidRPr="00BB0C25" w:rsidTr="000C62C1">
        <w:trPr>
          <w:trHeight w:val="564"/>
        </w:trPr>
        <w:tc>
          <w:tcPr>
            <w:tcW w:w="9464" w:type="dxa"/>
            <w:gridSpan w:val="2"/>
            <w:shd w:val="clear" w:color="auto" w:fill="B8CCE4" w:themeFill="accent1" w:themeFillTint="66"/>
          </w:tcPr>
          <w:p w:rsidR="000C62C1" w:rsidRDefault="000C62C1" w:rsidP="004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«Практическое задание по механической части»</w:t>
            </w:r>
          </w:p>
          <w:p w:rsidR="000C62C1" w:rsidRPr="0044762F" w:rsidRDefault="000C62C1" w:rsidP="004652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C62C1" w:rsidRPr="00BB0C25" w:rsidTr="00465230">
        <w:trPr>
          <w:trHeight w:val="564"/>
        </w:trPr>
        <w:tc>
          <w:tcPr>
            <w:tcW w:w="1555" w:type="dxa"/>
          </w:tcPr>
          <w:p w:rsidR="000C62C1" w:rsidRDefault="000F3749" w:rsidP="000F3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  <w:r w:rsidR="000C62C1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62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62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17417" w:rsidRPr="00BB0C25" w:rsidRDefault="00C17417" w:rsidP="000F3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909" w:type="dxa"/>
          </w:tcPr>
          <w:p w:rsidR="000C62C1" w:rsidRPr="00BB0C25" w:rsidRDefault="000C62C1" w:rsidP="00465230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0C62C1" w:rsidRDefault="000C62C1" w:rsidP="004652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0C62C1" w:rsidRPr="00BB0C25" w:rsidRDefault="000C62C1" w:rsidP="0046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C1" w:rsidRPr="00BB0C25" w:rsidTr="000C62C1">
        <w:trPr>
          <w:trHeight w:val="564"/>
        </w:trPr>
        <w:tc>
          <w:tcPr>
            <w:tcW w:w="9464" w:type="dxa"/>
            <w:gridSpan w:val="2"/>
            <w:shd w:val="clear" w:color="auto" w:fill="B8CCE4" w:themeFill="accent1" w:themeFillTint="66"/>
          </w:tcPr>
          <w:p w:rsidR="000C62C1" w:rsidRDefault="000C62C1" w:rsidP="004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«Управление автотормозами»</w:t>
            </w:r>
          </w:p>
          <w:p w:rsidR="000C62C1" w:rsidRPr="00BB0C25" w:rsidRDefault="000C62C1" w:rsidP="00465230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2C1" w:rsidRPr="00BB0C25" w:rsidTr="00465230">
        <w:trPr>
          <w:trHeight w:val="564"/>
        </w:trPr>
        <w:tc>
          <w:tcPr>
            <w:tcW w:w="1555" w:type="dxa"/>
          </w:tcPr>
          <w:p w:rsidR="000C62C1" w:rsidRDefault="00C17417" w:rsidP="0046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  <w:p w:rsidR="00C17417" w:rsidRDefault="00C17417" w:rsidP="0046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909" w:type="dxa"/>
          </w:tcPr>
          <w:p w:rsidR="000F3749" w:rsidRPr="00BB0C25" w:rsidRDefault="000F3749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0F3749" w:rsidRDefault="000F3749" w:rsidP="000F3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0C62C1" w:rsidRPr="00BB0C25" w:rsidRDefault="000C62C1" w:rsidP="00465230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2C1" w:rsidRPr="00BB0C25" w:rsidTr="000C62C1">
        <w:trPr>
          <w:trHeight w:val="564"/>
        </w:trPr>
        <w:tc>
          <w:tcPr>
            <w:tcW w:w="9464" w:type="dxa"/>
            <w:gridSpan w:val="2"/>
            <w:shd w:val="clear" w:color="auto" w:fill="B8CCE4" w:themeFill="accent1" w:themeFillTint="66"/>
          </w:tcPr>
          <w:p w:rsidR="000C62C1" w:rsidRDefault="000C62C1" w:rsidP="0046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B5A12">
              <w:rPr>
                <w:rFonts w:ascii="Times New Roman" w:hAnsi="Times New Roman" w:cs="Times New Roman"/>
                <w:sz w:val="24"/>
                <w:szCs w:val="24"/>
              </w:rPr>
              <w:t>«Оказание ПМП с использованием манекена-тренажера «Гоша»</w:t>
            </w:r>
          </w:p>
          <w:p w:rsidR="000C62C1" w:rsidRPr="00BB0C25" w:rsidRDefault="000C62C1" w:rsidP="00465230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2C1" w:rsidRPr="00BB0C25" w:rsidTr="00465230">
        <w:trPr>
          <w:trHeight w:val="564"/>
        </w:trPr>
        <w:tc>
          <w:tcPr>
            <w:tcW w:w="1555" w:type="dxa"/>
          </w:tcPr>
          <w:p w:rsidR="000C62C1" w:rsidRDefault="00C17417" w:rsidP="0046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  <w:p w:rsidR="00C17417" w:rsidRDefault="00C17417" w:rsidP="0046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909" w:type="dxa"/>
          </w:tcPr>
          <w:p w:rsidR="000F3749" w:rsidRPr="00BB0C25" w:rsidRDefault="000F3749" w:rsidP="000F3749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0F3749" w:rsidRDefault="000F3749" w:rsidP="000F3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C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0C62C1" w:rsidRPr="00BB0C25" w:rsidRDefault="000C62C1" w:rsidP="00465230">
            <w:pPr>
              <w:tabs>
                <w:tab w:val="right" w:pos="7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2C1" w:rsidRPr="0067163B" w:rsidTr="00465230">
        <w:trPr>
          <w:trHeight w:val="564"/>
        </w:trPr>
        <w:tc>
          <w:tcPr>
            <w:tcW w:w="1555" w:type="dxa"/>
          </w:tcPr>
          <w:p w:rsidR="000C62C1" w:rsidRPr="0067163B" w:rsidRDefault="000C62C1" w:rsidP="004652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63B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67163B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00-14</w:t>
            </w:r>
            <w:r w:rsidRPr="0067163B">
              <w:rPr>
                <w:rFonts w:ascii="Times New Roman" w:eastAsia="Times New Roman" w:hAnsi="Times New Roman" w:cs="Times New Roman"/>
                <w:b/>
              </w:rPr>
              <w:t>.00</w:t>
            </w:r>
          </w:p>
        </w:tc>
        <w:tc>
          <w:tcPr>
            <w:tcW w:w="7909" w:type="dxa"/>
          </w:tcPr>
          <w:p w:rsidR="000C62C1" w:rsidRPr="0067163B" w:rsidRDefault="000C62C1" w:rsidP="00465230">
            <w:pPr>
              <w:tabs>
                <w:tab w:val="right" w:pos="7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7163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Обед</w:t>
            </w:r>
          </w:p>
        </w:tc>
      </w:tr>
      <w:tr w:rsidR="000C62C1" w:rsidRPr="00527549" w:rsidTr="00465230">
        <w:trPr>
          <w:trHeight w:val="564"/>
        </w:trPr>
        <w:tc>
          <w:tcPr>
            <w:tcW w:w="1555" w:type="dxa"/>
          </w:tcPr>
          <w:p w:rsidR="000C62C1" w:rsidRPr="0039497B" w:rsidRDefault="000C62C1" w:rsidP="000C62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97B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9.00-19.30</w:t>
            </w:r>
          </w:p>
        </w:tc>
        <w:tc>
          <w:tcPr>
            <w:tcW w:w="7909" w:type="dxa"/>
          </w:tcPr>
          <w:p w:rsidR="000C62C1" w:rsidRPr="00527549" w:rsidRDefault="000C62C1" w:rsidP="00465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экспертов.  Обсуждение выполненного задания.</w:t>
            </w:r>
          </w:p>
        </w:tc>
      </w:tr>
      <w:tr w:rsidR="000C62C1" w:rsidRPr="00416825" w:rsidTr="00465230">
        <w:trPr>
          <w:trHeight w:val="564"/>
        </w:trPr>
        <w:tc>
          <w:tcPr>
            <w:tcW w:w="1555" w:type="dxa"/>
          </w:tcPr>
          <w:p w:rsidR="000C62C1" w:rsidRPr="0039497B" w:rsidRDefault="000C62C1" w:rsidP="004652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19.30</w:t>
            </w:r>
            <w:r w:rsidRPr="0039497B">
              <w:rPr>
                <w:rFonts w:ascii="Times New Roman" w:eastAsia="Times New Roman" w:hAnsi="Times New Roman" w:cs="Times New Roman"/>
                <w:b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</w:rPr>
              <w:t>.0</w:t>
            </w:r>
            <w:r w:rsidRPr="0039497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909" w:type="dxa"/>
            <w:vAlign w:val="center"/>
          </w:tcPr>
          <w:p w:rsidR="000C62C1" w:rsidRPr="00416825" w:rsidRDefault="000C62C1" w:rsidP="004652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6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Завершение конкурсного дня. Подведение итогов. Внесение баллов в </w:t>
            </w:r>
            <w:r w:rsidRPr="00416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CIS</w:t>
            </w:r>
            <w:r w:rsidRPr="00416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0C62C1" w:rsidRDefault="000C62C1" w:rsidP="000C62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144F3" w:rsidRPr="00EB283C" w:rsidRDefault="008144F3" w:rsidP="008144F3">
      <w:pPr>
        <w:tabs>
          <w:tab w:val="left" w:pos="0"/>
        </w:tabs>
        <w:spacing w:after="0"/>
        <w:jc w:val="center"/>
        <w:rPr>
          <w:b/>
        </w:rPr>
      </w:pPr>
    </w:p>
    <w:sectPr w:rsidR="008144F3" w:rsidRPr="00EB283C" w:rsidSect="00DE72A1">
      <w:head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07" w:rsidRDefault="00FB3807" w:rsidP="00D73E96">
      <w:pPr>
        <w:spacing w:after="0" w:line="240" w:lineRule="auto"/>
      </w:pPr>
      <w:r>
        <w:separator/>
      </w:r>
    </w:p>
  </w:endnote>
  <w:endnote w:type="continuationSeparator" w:id="1">
    <w:p w:rsidR="00FB3807" w:rsidRDefault="00FB3807" w:rsidP="00D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07" w:rsidRDefault="00FB3807" w:rsidP="00D73E96">
      <w:pPr>
        <w:spacing w:after="0" w:line="240" w:lineRule="auto"/>
      </w:pPr>
      <w:r>
        <w:separator/>
      </w:r>
    </w:p>
  </w:footnote>
  <w:footnote w:type="continuationSeparator" w:id="1">
    <w:p w:rsidR="00FB3807" w:rsidRDefault="00FB3807" w:rsidP="00D7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7F" w:rsidRDefault="001C58E7" w:rsidP="00DE72A1">
    <w:pPr>
      <w:pStyle w:val="a5"/>
      <w:tabs>
        <w:tab w:val="clear" w:pos="4677"/>
        <w:tab w:val="clear" w:pos="9355"/>
        <w:tab w:val="left" w:pos="2136"/>
      </w:tabs>
      <w:jc w:val="right"/>
      <w:rPr>
        <w:noProof/>
        <w:color w:val="4F81BD" w:themeColor="accent1"/>
        <w:lang w:eastAsia="ru-RU"/>
      </w:rPr>
    </w:pPr>
    <w:r>
      <w:rPr>
        <w:noProof/>
        <w:color w:val="4F81BD" w:themeColor="accent1"/>
        <w:lang w:eastAsia="ru-RU"/>
      </w:rPr>
      <w:tab/>
    </w:r>
    <w:r w:rsidR="00DE72A1" w:rsidRPr="00746F65">
      <w:rPr>
        <w:noProof/>
        <w:lang w:eastAsia="ru-RU"/>
      </w:rPr>
      <w:drawing>
        <wp:inline distT="0" distB="0" distL="0" distR="0">
          <wp:extent cx="2619375" cy="1152525"/>
          <wp:effectExtent l="0" t="0" r="0" b="0"/>
          <wp:docPr id="2" name="Рисунок 2" descr="C:\Users\Boss\Desktop\2019-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ss\Desktop\2019-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3E96"/>
    <w:rsid w:val="00017F35"/>
    <w:rsid w:val="00027FE3"/>
    <w:rsid w:val="00030256"/>
    <w:rsid w:val="00050474"/>
    <w:rsid w:val="00072783"/>
    <w:rsid w:val="000850BB"/>
    <w:rsid w:val="00085CE6"/>
    <w:rsid w:val="0009019D"/>
    <w:rsid w:val="00094154"/>
    <w:rsid w:val="00096378"/>
    <w:rsid w:val="000B1528"/>
    <w:rsid w:val="000C488E"/>
    <w:rsid w:val="000C62C1"/>
    <w:rsid w:val="000C7396"/>
    <w:rsid w:val="000E6EFB"/>
    <w:rsid w:val="000F3749"/>
    <w:rsid w:val="00104EE1"/>
    <w:rsid w:val="00141ACE"/>
    <w:rsid w:val="00161018"/>
    <w:rsid w:val="001A5EED"/>
    <w:rsid w:val="001C331C"/>
    <w:rsid w:val="001C49CE"/>
    <w:rsid w:val="001C58E7"/>
    <w:rsid w:val="001D7181"/>
    <w:rsid w:val="001E5F49"/>
    <w:rsid w:val="002057FD"/>
    <w:rsid w:val="00223C1F"/>
    <w:rsid w:val="0025240E"/>
    <w:rsid w:val="00255554"/>
    <w:rsid w:val="002B6A20"/>
    <w:rsid w:val="002C3FBB"/>
    <w:rsid w:val="002E389E"/>
    <w:rsid w:val="002E7DB2"/>
    <w:rsid w:val="00316070"/>
    <w:rsid w:val="003220C9"/>
    <w:rsid w:val="00331CD9"/>
    <w:rsid w:val="0036157E"/>
    <w:rsid w:val="003826B1"/>
    <w:rsid w:val="0039497B"/>
    <w:rsid w:val="003A078B"/>
    <w:rsid w:val="003A6AD2"/>
    <w:rsid w:val="003C6437"/>
    <w:rsid w:val="003E6B17"/>
    <w:rsid w:val="00403841"/>
    <w:rsid w:val="00416825"/>
    <w:rsid w:val="004214D5"/>
    <w:rsid w:val="0044762F"/>
    <w:rsid w:val="00447DD5"/>
    <w:rsid w:val="004541DC"/>
    <w:rsid w:val="00465019"/>
    <w:rsid w:val="00465DF3"/>
    <w:rsid w:val="004720C0"/>
    <w:rsid w:val="00492FA1"/>
    <w:rsid w:val="004B1E4A"/>
    <w:rsid w:val="004B6502"/>
    <w:rsid w:val="004C1ABA"/>
    <w:rsid w:val="004E210F"/>
    <w:rsid w:val="004E2C0E"/>
    <w:rsid w:val="004F7E5C"/>
    <w:rsid w:val="00512CAD"/>
    <w:rsid w:val="00516B81"/>
    <w:rsid w:val="005270C3"/>
    <w:rsid w:val="005320CC"/>
    <w:rsid w:val="005A69A9"/>
    <w:rsid w:val="005B03AE"/>
    <w:rsid w:val="005B15F0"/>
    <w:rsid w:val="005B3A38"/>
    <w:rsid w:val="005C0D6B"/>
    <w:rsid w:val="00601F7E"/>
    <w:rsid w:val="00632096"/>
    <w:rsid w:val="0066580A"/>
    <w:rsid w:val="0066786A"/>
    <w:rsid w:val="00686885"/>
    <w:rsid w:val="006937CA"/>
    <w:rsid w:val="00695F7F"/>
    <w:rsid w:val="006D2C1F"/>
    <w:rsid w:val="006D5171"/>
    <w:rsid w:val="006E2789"/>
    <w:rsid w:val="006E79FF"/>
    <w:rsid w:val="0073560B"/>
    <w:rsid w:val="00736C25"/>
    <w:rsid w:val="00762AC2"/>
    <w:rsid w:val="00762D39"/>
    <w:rsid w:val="00793BDB"/>
    <w:rsid w:val="007A146F"/>
    <w:rsid w:val="007A505D"/>
    <w:rsid w:val="007B1309"/>
    <w:rsid w:val="007B31E8"/>
    <w:rsid w:val="007C117F"/>
    <w:rsid w:val="008144F3"/>
    <w:rsid w:val="00821212"/>
    <w:rsid w:val="00834EF4"/>
    <w:rsid w:val="00842F6F"/>
    <w:rsid w:val="0085156B"/>
    <w:rsid w:val="00866D5F"/>
    <w:rsid w:val="00884B21"/>
    <w:rsid w:val="008B4DD2"/>
    <w:rsid w:val="008B5156"/>
    <w:rsid w:val="008B7CF1"/>
    <w:rsid w:val="008C557C"/>
    <w:rsid w:val="008D1BB0"/>
    <w:rsid w:val="008F0A20"/>
    <w:rsid w:val="008F173D"/>
    <w:rsid w:val="00905D5C"/>
    <w:rsid w:val="00913909"/>
    <w:rsid w:val="00924724"/>
    <w:rsid w:val="00930964"/>
    <w:rsid w:val="00953A4C"/>
    <w:rsid w:val="0097060F"/>
    <w:rsid w:val="0097065C"/>
    <w:rsid w:val="00976E23"/>
    <w:rsid w:val="00985724"/>
    <w:rsid w:val="0099374B"/>
    <w:rsid w:val="009C718B"/>
    <w:rsid w:val="009D32ED"/>
    <w:rsid w:val="009E2C1D"/>
    <w:rsid w:val="009E432A"/>
    <w:rsid w:val="009E4F82"/>
    <w:rsid w:val="00A01656"/>
    <w:rsid w:val="00A44860"/>
    <w:rsid w:val="00A53493"/>
    <w:rsid w:val="00A800FD"/>
    <w:rsid w:val="00A84B3B"/>
    <w:rsid w:val="00A90382"/>
    <w:rsid w:val="00A97FAA"/>
    <w:rsid w:val="00AA26A5"/>
    <w:rsid w:val="00AA2F84"/>
    <w:rsid w:val="00AA2FD3"/>
    <w:rsid w:val="00AB2AC3"/>
    <w:rsid w:val="00AB459C"/>
    <w:rsid w:val="00AC3D98"/>
    <w:rsid w:val="00AE3AFE"/>
    <w:rsid w:val="00AF3130"/>
    <w:rsid w:val="00B35C10"/>
    <w:rsid w:val="00B36CF0"/>
    <w:rsid w:val="00B43185"/>
    <w:rsid w:val="00B739BC"/>
    <w:rsid w:val="00B932E7"/>
    <w:rsid w:val="00BB1F8A"/>
    <w:rsid w:val="00BC1325"/>
    <w:rsid w:val="00BF5F69"/>
    <w:rsid w:val="00C0084B"/>
    <w:rsid w:val="00C07C01"/>
    <w:rsid w:val="00C16869"/>
    <w:rsid w:val="00C17417"/>
    <w:rsid w:val="00C3182C"/>
    <w:rsid w:val="00C54A49"/>
    <w:rsid w:val="00C60269"/>
    <w:rsid w:val="00C771A8"/>
    <w:rsid w:val="00CB44EC"/>
    <w:rsid w:val="00CE2BF9"/>
    <w:rsid w:val="00CF1B4B"/>
    <w:rsid w:val="00D114D6"/>
    <w:rsid w:val="00D1738B"/>
    <w:rsid w:val="00D47DFF"/>
    <w:rsid w:val="00D73E96"/>
    <w:rsid w:val="00DC4AA3"/>
    <w:rsid w:val="00DE6577"/>
    <w:rsid w:val="00DE72A1"/>
    <w:rsid w:val="00E07FEE"/>
    <w:rsid w:val="00E63044"/>
    <w:rsid w:val="00E67544"/>
    <w:rsid w:val="00E93FC4"/>
    <w:rsid w:val="00EB283C"/>
    <w:rsid w:val="00EC725F"/>
    <w:rsid w:val="00EE5ACA"/>
    <w:rsid w:val="00EF5A68"/>
    <w:rsid w:val="00F05551"/>
    <w:rsid w:val="00F06B85"/>
    <w:rsid w:val="00F2641E"/>
    <w:rsid w:val="00F60A10"/>
    <w:rsid w:val="00F864C9"/>
    <w:rsid w:val="00F96F86"/>
    <w:rsid w:val="00FA4638"/>
    <w:rsid w:val="00FB3807"/>
    <w:rsid w:val="00FE3766"/>
    <w:rsid w:val="00FF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3"/>
  </w:style>
  <w:style w:type="paragraph" w:styleId="1">
    <w:name w:val="heading 1"/>
    <w:basedOn w:val="a"/>
    <w:next w:val="a"/>
    <w:link w:val="10"/>
    <w:qFormat/>
    <w:rsid w:val="00EE5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33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ACA"/>
    <w:rPr>
      <w:rFonts w:ascii="Times New Roman" w:eastAsia="Times New Roman" w:hAnsi="Times New Roman" w:cs="Times New Roman"/>
      <w:b/>
      <w:color w:val="993366"/>
      <w:sz w:val="28"/>
      <w:szCs w:val="24"/>
      <w:lang w:eastAsia="ru-RU"/>
    </w:rPr>
  </w:style>
  <w:style w:type="character" w:styleId="a3">
    <w:name w:val="Strong"/>
    <w:basedOn w:val="a0"/>
    <w:qFormat/>
    <w:rsid w:val="00EE5ACA"/>
    <w:rPr>
      <w:b/>
      <w:bCs/>
    </w:rPr>
  </w:style>
  <w:style w:type="paragraph" w:styleId="a4">
    <w:name w:val="List Paragraph"/>
    <w:basedOn w:val="a"/>
    <w:uiPriority w:val="34"/>
    <w:qFormat/>
    <w:rsid w:val="00EE5A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E96"/>
  </w:style>
  <w:style w:type="paragraph" w:styleId="a7">
    <w:name w:val="footer"/>
    <w:basedOn w:val="a"/>
    <w:link w:val="a8"/>
    <w:uiPriority w:val="99"/>
    <w:unhideWhenUsed/>
    <w:rsid w:val="00D7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E96"/>
  </w:style>
  <w:style w:type="paragraph" w:styleId="a9">
    <w:name w:val="Balloon Text"/>
    <w:basedOn w:val="a"/>
    <w:link w:val="aa"/>
    <w:uiPriority w:val="99"/>
    <w:semiHidden/>
    <w:unhideWhenUsed/>
    <w:rsid w:val="00D7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E9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4F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2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D51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d">
    <w:name w:val="Основной текст Знак"/>
    <w:basedOn w:val="a0"/>
    <w:link w:val="ac"/>
    <w:rsid w:val="006D5171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EA92-0971-4F08-AD8C-EE8B3A80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27</cp:revision>
  <cp:lastPrinted>2018-05-18T07:18:00Z</cp:lastPrinted>
  <dcterms:created xsi:type="dcterms:W3CDTF">2017-11-28T09:19:00Z</dcterms:created>
  <dcterms:modified xsi:type="dcterms:W3CDTF">2019-03-26T06:31:00Z</dcterms:modified>
</cp:coreProperties>
</file>