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53" w:rsidRPr="003034E5" w:rsidRDefault="00056D53" w:rsidP="00056D53">
      <w:pPr>
        <w:spacing w:after="0" w:line="240" w:lineRule="auto"/>
        <w:ind w:left="5103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56D53" w:rsidRPr="003034E5" w:rsidRDefault="00056D53" w:rsidP="00056D53">
      <w:pPr>
        <w:spacing w:after="0" w:line="240" w:lineRule="auto"/>
        <w:ind w:left="5103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34E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ом департамента </w:t>
      </w:r>
      <w:r w:rsidRPr="003034E5">
        <w:rPr>
          <w:rFonts w:ascii="Times New Roman" w:hAnsi="Times New Roman"/>
          <w:sz w:val="28"/>
          <w:szCs w:val="28"/>
        </w:rPr>
        <w:t>образования</w:t>
      </w:r>
    </w:p>
    <w:p w:rsidR="00056D53" w:rsidRPr="003034E5" w:rsidRDefault="00056D53" w:rsidP="00056D53">
      <w:pPr>
        <w:spacing w:after="0" w:line="240" w:lineRule="auto"/>
        <w:ind w:left="5103" w:right="-285"/>
        <w:rPr>
          <w:rFonts w:ascii="Times New Roman" w:hAnsi="Times New Roman"/>
          <w:sz w:val="28"/>
          <w:szCs w:val="28"/>
        </w:rPr>
      </w:pPr>
      <w:r w:rsidRPr="003034E5">
        <w:rPr>
          <w:rFonts w:ascii="Times New Roman" w:hAnsi="Times New Roman"/>
          <w:sz w:val="28"/>
          <w:szCs w:val="28"/>
        </w:rPr>
        <w:t>Ярославской области</w:t>
      </w:r>
    </w:p>
    <w:p w:rsidR="00056D53" w:rsidRPr="004F3C1A" w:rsidRDefault="00056D53" w:rsidP="00056D53">
      <w:pPr>
        <w:spacing w:after="0" w:line="240" w:lineRule="auto"/>
        <w:ind w:left="5103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</w:t>
      </w:r>
      <w:r w:rsidRPr="003034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D53" w:rsidRDefault="00056D53" w:rsidP="00056D5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6D53" w:rsidRDefault="00056D53" w:rsidP="00056D53">
      <w:pPr>
        <w:tabs>
          <w:tab w:val="left" w:pos="0"/>
          <w:tab w:val="left" w:pos="3640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C3310" w:rsidRPr="00116963" w:rsidRDefault="003C3310" w:rsidP="00056D53">
      <w:pPr>
        <w:tabs>
          <w:tab w:val="left" w:pos="0"/>
          <w:tab w:val="left" w:pos="3640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56D53" w:rsidRDefault="00056D53" w:rsidP="00056D53">
      <w:pPr>
        <w:tabs>
          <w:tab w:val="left" w:pos="3640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034E5">
        <w:rPr>
          <w:rFonts w:ascii="Times New Roman" w:hAnsi="Times New Roman"/>
          <w:sz w:val="28"/>
          <w:szCs w:val="28"/>
        </w:rPr>
        <w:t xml:space="preserve">Список </w:t>
      </w:r>
    </w:p>
    <w:p w:rsidR="00B850F7" w:rsidRDefault="00056D53" w:rsidP="00056D53">
      <w:pPr>
        <w:tabs>
          <w:tab w:val="left" w:pos="3640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3034E5">
        <w:rPr>
          <w:rFonts w:ascii="Times New Roman" w:hAnsi="Times New Roman"/>
          <w:sz w:val="28"/>
          <w:szCs w:val="28"/>
        </w:rPr>
        <w:t xml:space="preserve">образовательных организаций, являющихся организаторами </w:t>
      </w:r>
      <w:r w:rsidR="00B850F7">
        <w:rPr>
          <w:rFonts w:ascii="Times New Roman" w:hAnsi="Times New Roman"/>
          <w:sz w:val="28"/>
          <w:szCs w:val="28"/>
        </w:rPr>
        <w:t xml:space="preserve">конкурсных </w:t>
      </w:r>
      <w:r w:rsidRPr="003034E5">
        <w:rPr>
          <w:rFonts w:ascii="Times New Roman" w:hAnsi="Times New Roman"/>
          <w:sz w:val="28"/>
          <w:szCs w:val="28"/>
        </w:rPr>
        <w:t>площадок по компетенциям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97">
        <w:rPr>
          <w:rFonts w:ascii="Times New Roman" w:hAnsi="Times New Roman"/>
          <w:sz w:val="28"/>
          <w:szCs w:val="28"/>
        </w:rPr>
        <w:t xml:space="preserve">Отборочных соревнований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C1697">
        <w:rPr>
          <w:rFonts w:ascii="Times New Roman" w:hAnsi="Times New Roman"/>
          <w:sz w:val="28"/>
          <w:szCs w:val="28"/>
        </w:rPr>
        <w:t xml:space="preserve">участия в Финале </w:t>
      </w:r>
      <w:r w:rsidRPr="00BC1697">
        <w:rPr>
          <w:rFonts w:ascii="Times New Roman" w:hAnsi="Times New Roman"/>
          <w:sz w:val="28"/>
          <w:szCs w:val="28"/>
          <w:lang w:val="en-US"/>
        </w:rPr>
        <w:t>VII</w:t>
      </w:r>
      <w:r w:rsidRPr="005632FA">
        <w:rPr>
          <w:rFonts w:ascii="Times New Roman" w:hAnsi="Times New Roman"/>
          <w:sz w:val="28"/>
          <w:szCs w:val="28"/>
          <w:lang w:val="en-US"/>
        </w:rPr>
        <w:t>I</w:t>
      </w:r>
      <w:r w:rsidRPr="00BC1697">
        <w:rPr>
          <w:rFonts w:ascii="Times New Roman" w:hAnsi="Times New Roman"/>
          <w:sz w:val="28"/>
          <w:szCs w:val="28"/>
        </w:rPr>
        <w:t xml:space="preserve"> 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97">
        <w:rPr>
          <w:rFonts w:ascii="Times New Roman" w:hAnsi="Times New Roman"/>
          <w:color w:val="000000"/>
          <w:sz w:val="28"/>
          <w:szCs w:val="28"/>
        </w:rPr>
        <w:t>чемпионата «Мо</w:t>
      </w:r>
      <w:r>
        <w:rPr>
          <w:rFonts w:ascii="Times New Roman" w:hAnsi="Times New Roman"/>
          <w:color w:val="000000"/>
          <w:sz w:val="28"/>
          <w:szCs w:val="28"/>
        </w:rPr>
        <w:t xml:space="preserve">лодые </w:t>
      </w:r>
      <w:r w:rsidRPr="00BC1697">
        <w:rPr>
          <w:rFonts w:ascii="Times New Roman" w:hAnsi="Times New Roman"/>
          <w:color w:val="000000"/>
          <w:sz w:val="28"/>
          <w:szCs w:val="28"/>
        </w:rPr>
        <w:t>профессионалы»</w:t>
      </w:r>
      <w:r w:rsidRPr="00BC1697">
        <w:rPr>
          <w:rFonts w:ascii="Times New Roman" w:hAnsi="Times New Roman"/>
          <w:sz w:val="28"/>
          <w:szCs w:val="28"/>
        </w:rPr>
        <w:t xml:space="preserve"> (</w:t>
      </w:r>
      <w:r w:rsidRPr="00BC1697">
        <w:rPr>
          <w:rFonts w:ascii="Times New Roman" w:hAnsi="Times New Roman"/>
          <w:sz w:val="28"/>
          <w:szCs w:val="28"/>
          <w:lang w:val="en-US"/>
        </w:rPr>
        <w:t>WorldSkills</w:t>
      </w:r>
      <w:r w:rsidRPr="00BC1697">
        <w:rPr>
          <w:rFonts w:ascii="Times New Roman" w:hAnsi="Times New Roman"/>
          <w:sz w:val="28"/>
          <w:szCs w:val="28"/>
        </w:rPr>
        <w:t xml:space="preserve"> </w:t>
      </w:r>
      <w:r w:rsidRPr="00BC1697">
        <w:rPr>
          <w:rFonts w:ascii="Times New Roman" w:hAnsi="Times New Roman"/>
          <w:sz w:val="28"/>
          <w:szCs w:val="28"/>
          <w:lang w:val="en-US"/>
        </w:rPr>
        <w:t>Russia</w:t>
      </w:r>
      <w:r w:rsidRPr="00BC1697">
        <w:rPr>
          <w:rFonts w:ascii="Times New Roman" w:hAnsi="Times New Roman"/>
          <w:sz w:val="28"/>
          <w:szCs w:val="28"/>
        </w:rPr>
        <w:t xml:space="preserve">) </w:t>
      </w:r>
    </w:p>
    <w:p w:rsidR="00056D53" w:rsidRDefault="00056D53" w:rsidP="00056D53">
      <w:pPr>
        <w:tabs>
          <w:tab w:val="left" w:pos="3640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дистанционно-очном формате </w:t>
      </w:r>
    </w:p>
    <w:p w:rsidR="00056D53" w:rsidRDefault="00056D53" w:rsidP="00056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179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</w:t>
      </w:r>
      <w:r w:rsidRPr="00D179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АУ </w:t>
      </w:r>
      <w:r w:rsidRPr="00D17945">
        <w:rPr>
          <w:rFonts w:ascii="Times New Roman" w:hAnsi="Times New Roman"/>
          <w:sz w:val="28"/>
          <w:szCs w:val="28"/>
        </w:rPr>
        <w:t xml:space="preserve">ЯО Ярославский педагогический колледж (Лавров М.Е.) </w:t>
      </w:r>
      <w:r>
        <w:rPr>
          <w:rFonts w:ascii="Times New Roman" w:hAnsi="Times New Roman"/>
          <w:color w:val="000000"/>
          <w:sz w:val="28"/>
          <w:szCs w:val="28"/>
        </w:rPr>
        <w:t xml:space="preserve">компетенция: </w:t>
      </w:r>
      <w:r w:rsidRPr="00D179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Дошкольное воспитание</w:t>
      </w:r>
      <w:r w:rsidRPr="00937B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«Дошкольное воспитание Юниоры»,</w:t>
      </w:r>
      <w:r w:rsidRPr="000C3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«Преподавание в</w:t>
      </w:r>
      <w:r w:rsidRPr="00937BA0">
        <w:rPr>
          <w:rFonts w:ascii="Times New Roman" w:hAnsi="Times New Roman"/>
          <w:color w:val="000000"/>
          <w:sz w:val="28"/>
          <w:szCs w:val="28"/>
        </w:rPr>
        <w:t xml:space="preserve"> младших класс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37B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ГПОАУ ЯО Любимский аграрно-политехнический колледж (Дмитриев А.В.) компетенция «Эксплуатация сельскохозяйственных машин»;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5EC8">
        <w:rPr>
          <w:rFonts w:ascii="Times New Roman" w:hAnsi="Times New Roman"/>
          <w:sz w:val="28"/>
          <w:szCs w:val="28"/>
        </w:rPr>
        <w:t xml:space="preserve">. ГПОУ ЯО </w:t>
      </w:r>
      <w:r>
        <w:rPr>
          <w:rFonts w:ascii="Times New Roman" w:hAnsi="Times New Roman"/>
          <w:sz w:val="28"/>
          <w:szCs w:val="28"/>
        </w:rPr>
        <w:t>Даниловский политехнический колледж</w:t>
      </w:r>
      <w:r w:rsidRPr="00FB5E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Богомолов Н.А.</w:t>
      </w:r>
      <w:r w:rsidRPr="00FB5E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EC8">
        <w:rPr>
          <w:rFonts w:ascii="Times New Roman" w:hAnsi="Times New Roman"/>
          <w:sz w:val="28"/>
          <w:szCs w:val="28"/>
        </w:rPr>
        <w:t>Северный учебный центр профессионал</w:t>
      </w:r>
      <w:r>
        <w:rPr>
          <w:rFonts w:ascii="Times New Roman" w:hAnsi="Times New Roman"/>
          <w:sz w:val="28"/>
          <w:szCs w:val="28"/>
        </w:rPr>
        <w:t xml:space="preserve">ьных квалификаций (Ходос С.А.) </w:t>
      </w:r>
      <w:r w:rsidRPr="00FB5EC8">
        <w:rPr>
          <w:rFonts w:ascii="Times New Roman" w:hAnsi="Times New Roman"/>
          <w:sz w:val="28"/>
          <w:szCs w:val="28"/>
        </w:rPr>
        <w:t xml:space="preserve">компетенция «Управление </w:t>
      </w:r>
      <w:r>
        <w:rPr>
          <w:rFonts w:ascii="Times New Roman" w:hAnsi="Times New Roman"/>
          <w:sz w:val="28"/>
          <w:szCs w:val="28"/>
        </w:rPr>
        <w:t>локомотивом»;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ГПОУ ЯО Угличский индустриально-педагогический колледж (Смирнова Т.М.) компетенция: «Туризм», «Физическая культура спорт и фитнес»;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ГПОУ ЯО «Ярославский автомеханический колледж» (Трошин А.Н.) компетенция «Электромонтаж»;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ГПОУ ЯО Ярославский градостроительный колледж (Зуева М.Л.) компетенция «Геодезия», «Сухое строительство и штукатурные работы»;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ГПОАУ ЯО Ярославский колледж сервиса и дизайна (Кидалинская М.И.) компетенция «Парикмахерское искусство»;</w:t>
      </w:r>
    </w:p>
    <w:p w:rsidR="00056D53" w:rsidRPr="00636BC2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ГПОУ ЯО Ярославский колледж управления и профессиональных технологий (Цветаева М.В.) компетенция «Технологии моды», «Технологии моды Юниоры»;</w:t>
      </w:r>
    </w:p>
    <w:p w:rsidR="00056D53" w:rsidRPr="00BC1697" w:rsidRDefault="00056D53" w:rsidP="00056D53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 ГПОАУ ЯО «Ярославский промышленно-экономический колледж им. Н.П. Пастухова» (Лобов В.Ю.) </w:t>
      </w:r>
      <w:r>
        <w:rPr>
          <w:rFonts w:ascii="Times New Roman" w:hAnsi="Times New Roman"/>
          <w:sz w:val="28"/>
          <w:szCs w:val="28"/>
        </w:rPr>
        <w:t>компетенция «Веб-дизайн и разработка»;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ГПОУ ЯО Ярославский техникум радиоэлектроники и телекоммуникаций (Яшпатрова Е.В.) компетенция «Электроника»;</w:t>
      </w:r>
    </w:p>
    <w:p w:rsidR="00056D53" w:rsidRDefault="00056D53" w:rsidP="00056D53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D17945">
        <w:rPr>
          <w:rFonts w:ascii="Times New Roman" w:hAnsi="Times New Roman"/>
          <w:sz w:val="28"/>
          <w:szCs w:val="28"/>
        </w:rPr>
        <w:t>ГПОУ ЯО Ярославский торгово-экономический колледж (Костерина Н.В.)</w:t>
      </w:r>
      <w:r>
        <w:rPr>
          <w:rFonts w:ascii="Times New Roman" w:hAnsi="Times New Roman"/>
          <w:sz w:val="28"/>
          <w:szCs w:val="28"/>
        </w:rPr>
        <w:t xml:space="preserve"> компетенция «Поварское дело», </w:t>
      </w:r>
      <w:r w:rsidRPr="00D17945">
        <w:rPr>
          <w:rFonts w:ascii="Times New Roman" w:hAnsi="Times New Roman"/>
          <w:sz w:val="28"/>
          <w:szCs w:val="28"/>
        </w:rPr>
        <w:t>«Предпри</w:t>
      </w:r>
      <w:r>
        <w:rPr>
          <w:rFonts w:ascii="Times New Roman" w:hAnsi="Times New Roman"/>
          <w:sz w:val="28"/>
          <w:szCs w:val="28"/>
        </w:rPr>
        <w:t>нимательство</w:t>
      </w:r>
      <w:r w:rsidRPr="00D179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C3589">
        <w:rPr>
          <w:rFonts w:ascii="Times New Roman" w:hAnsi="Times New Roman"/>
          <w:sz w:val="28"/>
          <w:szCs w:val="28"/>
        </w:rPr>
        <w:t xml:space="preserve"> </w:t>
      </w:r>
      <w:r w:rsidRPr="00D17945">
        <w:rPr>
          <w:rFonts w:ascii="Times New Roman" w:hAnsi="Times New Roman"/>
          <w:sz w:val="28"/>
          <w:szCs w:val="28"/>
        </w:rPr>
        <w:t>«Предпри</w:t>
      </w:r>
      <w:r>
        <w:rPr>
          <w:rFonts w:ascii="Times New Roman" w:hAnsi="Times New Roman"/>
          <w:sz w:val="28"/>
          <w:szCs w:val="28"/>
        </w:rPr>
        <w:t>нимательство Юниоры</w:t>
      </w:r>
      <w:r w:rsidRPr="00D179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6D53" w:rsidRPr="001D1D8D" w:rsidRDefault="00056D53" w:rsidP="00056D53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12. ГПОУ ЯО Ярославский электровозоремонтный техникум (Корнев А.А.) компетенция «Сварочные технологии».</w:t>
      </w:r>
    </w:p>
    <w:p w:rsidR="00056D53" w:rsidRDefault="00056D53" w:rsidP="00056D53"/>
    <w:p w:rsidR="002765E6" w:rsidRDefault="002765E6"/>
    <w:sectPr w:rsidR="002765E6" w:rsidSect="009715D2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3"/>
    <w:rsid w:val="00056D53"/>
    <w:rsid w:val="002765E6"/>
    <w:rsid w:val="003C3310"/>
    <w:rsid w:val="00B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0701-20A1-489E-82EC-60BFDEF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2020-06-10T06:49:00Z</dcterms:created>
  <dcterms:modified xsi:type="dcterms:W3CDTF">2020-06-10T08:08:00Z</dcterms:modified>
</cp:coreProperties>
</file>