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55" w:rsidRDefault="00B27255">
      <w:pPr>
        <w:tabs>
          <w:tab w:val="left" w:pos="10380"/>
        </w:tabs>
      </w:pPr>
      <w:r>
        <w:rPr>
          <w:rFonts w:ascii="Arial Unicode MS" w:eastAsia="Arial Unicode MS" w:hAnsi="Arial Unicode MS" w:cs="Arial Unicode MS"/>
        </w:rPr>
        <w:br/>
      </w:r>
    </w:p>
    <w:p w:rsidR="006F0D55" w:rsidRDefault="006F0D55">
      <w:pPr>
        <w:tabs>
          <w:tab w:val="left" w:pos="10380"/>
        </w:tabs>
        <w:jc w:val="right"/>
        <w:rPr>
          <w:rFonts w:ascii="Times New Roman" w:hAnsi="Times New Roman"/>
        </w:rPr>
      </w:pPr>
    </w:p>
    <w:p w:rsidR="006F0D55" w:rsidRDefault="00B27255">
      <w:pPr>
        <w:tabs>
          <w:tab w:val="left" w:pos="10380"/>
        </w:tabs>
        <w:jc w:val="right"/>
        <w:rPr>
          <w:sz w:val="22"/>
          <w:szCs w:val="22"/>
        </w:rPr>
      </w:pPr>
      <w:r>
        <w:t>Приложение 6</w:t>
      </w:r>
      <w:r w:rsidR="009B3196">
        <w:t>.1</w:t>
      </w:r>
      <w:r>
        <w:t xml:space="preserve"> к Рекомендациям по организации и проведению</w:t>
      </w:r>
    </w:p>
    <w:p w:rsidR="006F0D55" w:rsidRDefault="00B27255">
      <w:pPr>
        <w:tabs>
          <w:tab w:val="left" w:pos="10380"/>
        </w:tabs>
        <w:jc w:val="right"/>
      </w:pPr>
      <w:r>
        <w:t xml:space="preserve">Регионального чемпионата «Молодые профессионалы» </w:t>
      </w:r>
    </w:p>
    <w:p w:rsidR="006F0D55" w:rsidRDefault="00B27255">
      <w:pPr>
        <w:tabs>
          <w:tab w:val="left" w:pos="10380"/>
        </w:tabs>
        <w:jc w:val="right"/>
      </w:pPr>
      <w:r>
        <w:t>(</w:t>
      </w:r>
      <w:r>
        <w:rPr>
          <w:lang w:val="en-US"/>
        </w:rPr>
        <w:t>WorldSkills</w:t>
      </w:r>
      <w:r>
        <w:t xml:space="preserve"> </w:t>
      </w:r>
      <w:r>
        <w:rPr>
          <w:lang w:val="en-US"/>
        </w:rPr>
        <w:t>Russia</w:t>
      </w:r>
      <w:r>
        <w:t>)</w:t>
      </w:r>
    </w:p>
    <w:p w:rsidR="006F0D55" w:rsidRDefault="006F0D55">
      <w:pPr>
        <w:jc w:val="center"/>
        <w:rPr>
          <w:b/>
          <w:bCs/>
          <w:sz w:val="28"/>
          <w:szCs w:val="28"/>
        </w:rPr>
      </w:pPr>
    </w:p>
    <w:p w:rsidR="00A3093A" w:rsidRDefault="00B27255" w:rsidP="00A309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  <w:r w:rsidR="00A3093A" w:rsidRPr="00A3093A">
        <w:rPr>
          <w:b/>
          <w:bCs/>
          <w:sz w:val="28"/>
          <w:szCs w:val="28"/>
        </w:rPr>
        <w:t xml:space="preserve"> </w:t>
      </w:r>
      <w:r w:rsidR="00A3093A">
        <w:rPr>
          <w:b/>
          <w:bCs/>
          <w:sz w:val="28"/>
          <w:szCs w:val="28"/>
        </w:rPr>
        <w:t xml:space="preserve">Регионального чемпионата «Молодые профессионалы» </w:t>
      </w:r>
    </w:p>
    <w:p w:rsidR="006F0D55" w:rsidRPr="00AB4AFA" w:rsidRDefault="00A3093A" w:rsidP="00A3093A">
      <w:pPr>
        <w:jc w:val="center"/>
        <w:rPr>
          <w:b/>
          <w:bCs/>
          <w:sz w:val="28"/>
          <w:szCs w:val="28"/>
          <w:lang w:val="en-US"/>
        </w:rPr>
      </w:pPr>
      <w:r w:rsidRPr="00AB4AFA">
        <w:rPr>
          <w:b/>
          <w:bCs/>
          <w:sz w:val="28"/>
          <w:szCs w:val="28"/>
          <w:lang w:val="en-US"/>
        </w:rPr>
        <w:t>(</w:t>
      </w:r>
      <w:proofErr w:type="spellStart"/>
      <w:r>
        <w:rPr>
          <w:b/>
          <w:bCs/>
          <w:sz w:val="28"/>
          <w:szCs w:val="28"/>
          <w:lang w:val="en-US"/>
        </w:rPr>
        <w:t>WorldSkills</w:t>
      </w:r>
      <w:proofErr w:type="spellEnd"/>
      <w:r w:rsidRPr="00AB4AFA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Russia</w:t>
      </w:r>
      <w:r w:rsidRPr="00AB4AFA">
        <w:rPr>
          <w:b/>
          <w:bCs/>
          <w:sz w:val="28"/>
          <w:szCs w:val="28"/>
          <w:lang w:val="en-US"/>
        </w:rPr>
        <w:t xml:space="preserve">) </w:t>
      </w:r>
      <w:r>
        <w:rPr>
          <w:b/>
          <w:bCs/>
          <w:sz w:val="28"/>
          <w:szCs w:val="28"/>
        </w:rPr>
        <w:t>в</w:t>
      </w:r>
      <w:r w:rsidRPr="00AB4AFA">
        <w:rPr>
          <w:b/>
          <w:bCs/>
          <w:sz w:val="28"/>
          <w:szCs w:val="28"/>
          <w:lang w:val="en-US"/>
        </w:rPr>
        <w:t xml:space="preserve"> </w:t>
      </w:r>
      <w:r w:rsidRPr="00A3093A">
        <w:rPr>
          <w:b/>
          <w:bCs/>
          <w:i/>
          <w:sz w:val="28"/>
          <w:szCs w:val="28"/>
        </w:rPr>
        <w:t>субъекте</w:t>
      </w:r>
      <w:r w:rsidRPr="00AB4AFA">
        <w:rPr>
          <w:b/>
          <w:bCs/>
          <w:i/>
          <w:sz w:val="28"/>
          <w:szCs w:val="28"/>
          <w:lang w:val="en-US"/>
        </w:rPr>
        <w:t xml:space="preserve"> </w:t>
      </w:r>
      <w:r w:rsidRPr="00A3093A">
        <w:rPr>
          <w:b/>
          <w:bCs/>
          <w:i/>
          <w:sz w:val="28"/>
          <w:szCs w:val="28"/>
        </w:rPr>
        <w:t>РФ</w:t>
      </w:r>
      <w:r>
        <w:rPr>
          <w:rStyle w:val="a9"/>
          <w:b/>
          <w:bCs/>
          <w:i/>
          <w:sz w:val="28"/>
          <w:szCs w:val="28"/>
        </w:rPr>
        <w:footnoteReference w:id="1"/>
      </w:r>
      <w:r w:rsidRPr="00AB4AFA">
        <w:rPr>
          <w:b/>
          <w:bCs/>
          <w:sz w:val="28"/>
          <w:szCs w:val="28"/>
          <w:lang w:val="en-US"/>
        </w:rPr>
        <w:t xml:space="preserve"> </w:t>
      </w:r>
    </w:p>
    <w:p w:rsidR="006F0D55" w:rsidRPr="00AB4AFA" w:rsidRDefault="00B27255">
      <w:pPr>
        <w:tabs>
          <w:tab w:val="left" w:pos="1020"/>
        </w:tabs>
        <w:rPr>
          <w:rFonts w:ascii="Arial" w:eastAsia="Arial" w:hAnsi="Arial" w:cs="Arial"/>
          <w:b/>
          <w:bCs/>
          <w:lang w:val="en-US"/>
        </w:rPr>
      </w:pPr>
      <w:r w:rsidRPr="00AB4AFA">
        <w:rPr>
          <w:rFonts w:ascii="Arial" w:hAnsi="Arial"/>
          <w:b/>
          <w:bCs/>
          <w:sz w:val="28"/>
          <w:szCs w:val="28"/>
          <w:lang w:val="en-US"/>
        </w:rPr>
        <w:t xml:space="preserve"> </w:t>
      </w:r>
    </w:p>
    <w:tbl>
      <w:tblPr>
        <w:tblStyle w:val="TableNormal"/>
        <w:tblW w:w="10739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6912"/>
      </w:tblGrid>
      <w:tr w:rsidR="006F0D55" w:rsidTr="00A3093A">
        <w:trPr>
          <w:trHeight w:val="996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u w:color="4F81BD"/>
              </w:rPr>
            </w:pPr>
            <w:r>
              <w:rPr>
                <w:rFonts w:ascii="Times New Roman" w:hAnsi="Times New Roman"/>
                <w:b/>
                <w:bCs/>
                <w:color w:val="4F81BD"/>
                <w:u w:color="4F81BD"/>
              </w:rPr>
              <w:t xml:space="preserve">№ </w:t>
            </w:r>
          </w:p>
          <w:p w:rsidR="006F0D55" w:rsidRDefault="00B27255">
            <w:pPr>
              <w:tabs>
                <w:tab w:val="left" w:pos="1020"/>
              </w:tabs>
              <w:jc w:val="center"/>
            </w:pPr>
            <w:r>
              <w:rPr>
                <w:rFonts w:ascii="Times New Roman" w:hAnsi="Times New Roman"/>
                <w:b/>
                <w:bCs/>
                <w:color w:val="4F81BD"/>
                <w:u w:color="4F81BD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u w:color="4F81BD"/>
              </w:rPr>
            </w:pPr>
            <w:r>
              <w:rPr>
                <w:rFonts w:ascii="Times New Roman" w:hAnsi="Times New Roman"/>
                <w:b/>
                <w:bCs/>
                <w:color w:val="4F81BD"/>
                <w:u w:color="4F81BD"/>
              </w:rPr>
              <w:t xml:space="preserve">Сведения </w:t>
            </w:r>
          </w:p>
          <w:p w:rsidR="006F0D55" w:rsidRDefault="00B27255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4F81BD"/>
                <w:u w:color="4F81BD"/>
              </w:rPr>
              <w:t>о мероприятии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4F81BD"/>
                <w:u w:color="4F81BD"/>
              </w:rPr>
              <w:t>Содержание</w:t>
            </w:r>
          </w:p>
        </w:tc>
      </w:tr>
      <w:tr w:rsidR="006F0D55" w:rsidTr="00A3093A">
        <w:trPr>
          <w:trHeight w:val="996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tabs>
                <w:tab w:val="left" w:pos="1020"/>
              </w:tabs>
              <w:jc w:val="center"/>
            </w:pPr>
            <w:r>
              <w:rPr>
                <w:rFonts w:ascii="Times New Roman" w:hAnsi="Times New Roman"/>
              </w:rPr>
              <w:t>Субъект Российской Федерации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996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tabs>
                <w:tab w:val="left" w:pos="1020"/>
              </w:tabs>
              <w:jc w:val="center"/>
            </w:pPr>
            <w:r>
              <w:rPr>
                <w:rFonts w:ascii="Times New Roman" w:hAnsi="Times New Roman"/>
              </w:rPr>
              <w:t>Наименование чемпионата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996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tabs>
                <w:tab w:val="left" w:pos="1020"/>
              </w:tabs>
              <w:jc w:val="center"/>
            </w:pPr>
            <w:r>
              <w:rPr>
                <w:rFonts w:ascii="Times New Roman" w:hAnsi="Times New Roman"/>
              </w:rPr>
              <w:t xml:space="preserve">Планируемые сроки проведения чемпионата 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д.м.г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.)*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996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tabs>
                <w:tab w:val="left" w:pos="1020"/>
              </w:tabs>
              <w:jc w:val="center"/>
            </w:pPr>
            <w:r>
              <w:rPr>
                <w:rFonts w:ascii="Times New Roman" w:hAnsi="Times New Roman"/>
              </w:rPr>
              <w:t>Дата и время церемоний открытия и закрытия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30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 xml:space="preserve">Ключевые участники </w:t>
            </w:r>
            <w:r>
              <w:rPr>
                <w:rFonts w:ascii="Times New Roman" w:hAnsi="Times New Roman"/>
                <w:i/>
                <w:iCs/>
              </w:rPr>
              <w:t>(глава субъекта РФ, представители Правительства субъекта РФ, органов исполнительной власти, международные эксперты, представители руководства крупнейших компаний)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12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i/>
                <w:iCs/>
              </w:rPr>
              <w:t>(орган исполнительной власти, РКЦ и пр.)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18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Контактные данные </w:t>
            </w:r>
            <w:r>
              <w:rPr>
                <w:rFonts w:ascii="Times New Roman" w:hAnsi="Times New Roman"/>
                <w:i/>
                <w:iCs/>
              </w:rPr>
              <w:t>(адрес, с указанием ФИО ответственного лица, контактный телефон, мобильный телефон,</w:t>
            </w:r>
          </w:p>
          <w:p w:rsidR="006F0D55" w:rsidRDefault="00B27255">
            <w:pPr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mail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608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>Планируемое место проведения чемпионата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763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 xml:space="preserve">Количество компетенций </w:t>
            </w:r>
            <w:r>
              <w:rPr>
                <w:rFonts w:ascii="Times New Roman" w:hAnsi="Times New Roman"/>
                <w:lang w:val="en-US"/>
              </w:rPr>
              <w:t>WorldSkills Russia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763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 xml:space="preserve">Перечень компетенций </w:t>
            </w:r>
            <w:r>
              <w:rPr>
                <w:rFonts w:ascii="Times New Roman" w:hAnsi="Times New Roman"/>
                <w:lang w:val="en-US"/>
              </w:rPr>
              <w:t>WorldSkills Russia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6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 xml:space="preserve">Количество компетенций </w:t>
            </w:r>
            <w:r>
              <w:rPr>
                <w:rFonts w:ascii="Times New Roman" w:hAnsi="Times New Roman"/>
                <w:lang w:val="en-US"/>
              </w:rPr>
              <w:t>WorldSkills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Juniors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RPr="00AC6FBD" w:rsidTr="00A3093A">
        <w:trPr>
          <w:trHeight w:val="6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9B3196" w:rsidRDefault="00B2725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Перечень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компетенций</w:t>
            </w:r>
            <w:r>
              <w:rPr>
                <w:rFonts w:ascii="Times New Roman" w:hAnsi="Times New Roman"/>
                <w:lang w:val="en-US"/>
              </w:rPr>
              <w:t xml:space="preserve"> WorldSkills Russia Juniors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9B3196" w:rsidRDefault="006F0D55">
            <w:pPr>
              <w:rPr>
                <w:lang w:val="en-US"/>
              </w:rPr>
            </w:pPr>
          </w:p>
        </w:tc>
      </w:tr>
      <w:tr w:rsidR="006F0D55" w:rsidTr="00A3093A">
        <w:trPr>
          <w:trHeight w:val="9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>Количество компетенций соревнований «Навыки мудрых»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9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>Перечень компетенций соревнований «Навыки мудрых»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21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 xml:space="preserve">Количество конкурсантов по каждой компетенции по соревнованиям </w:t>
            </w:r>
            <w:r>
              <w:rPr>
                <w:rFonts w:ascii="Times New Roman" w:hAnsi="Times New Roman"/>
                <w:lang w:val="en-US"/>
              </w:rPr>
              <w:t>WorldSkills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  <w:r>
              <w:rPr>
                <w:rFonts w:ascii="Times New Roman" w:hAnsi="Times New Roman"/>
              </w:rPr>
              <w:t xml:space="preserve">/общее количество конкурсантов по соревнованиям </w:t>
            </w:r>
            <w:r>
              <w:rPr>
                <w:rFonts w:ascii="Times New Roman" w:hAnsi="Times New Roman"/>
                <w:lang w:val="en-US"/>
              </w:rPr>
              <w:t>WorldSkills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21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 xml:space="preserve">Количество конкурсантов по каждой компетенции по соревнованиям </w:t>
            </w:r>
            <w:r>
              <w:rPr>
                <w:rFonts w:ascii="Times New Roman" w:hAnsi="Times New Roman"/>
                <w:lang w:val="en-US"/>
              </w:rPr>
              <w:t>WorldSkills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Juniors</w:t>
            </w:r>
            <w:r>
              <w:rPr>
                <w:rFonts w:ascii="Times New Roman" w:hAnsi="Times New Roman"/>
              </w:rPr>
              <w:t xml:space="preserve"> /общее количество конкурсантов по соревнованиям </w:t>
            </w:r>
            <w:r>
              <w:rPr>
                <w:rFonts w:ascii="Times New Roman" w:hAnsi="Times New Roman"/>
                <w:lang w:val="en-US"/>
              </w:rPr>
              <w:t>WorldSkills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Juniors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21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>Количество конкурсантов по каждой компетенции соревнований «Навыки мудрых»/ общее количество конкурсантов соревнований «Навыки мудрых»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21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 xml:space="preserve">Количество экспертов по каждой компетенции по соревнованиям </w:t>
            </w:r>
            <w:r>
              <w:rPr>
                <w:rFonts w:ascii="Times New Roman" w:hAnsi="Times New Roman"/>
                <w:lang w:val="en-US"/>
              </w:rPr>
              <w:t>WorldSkills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  <w:r>
              <w:rPr>
                <w:rFonts w:ascii="Times New Roman" w:hAnsi="Times New Roman"/>
              </w:rPr>
              <w:t xml:space="preserve">/общее количество экспертов по соревнованиям </w:t>
            </w:r>
            <w:r>
              <w:rPr>
                <w:rFonts w:ascii="Times New Roman" w:hAnsi="Times New Roman"/>
                <w:lang w:val="en-US"/>
              </w:rPr>
              <w:t>WorldSkills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21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 xml:space="preserve">Количество экспертов по каждой компетенции по соревнованиям </w:t>
            </w:r>
            <w:r>
              <w:rPr>
                <w:rFonts w:ascii="Times New Roman" w:hAnsi="Times New Roman"/>
                <w:lang w:val="en-US"/>
              </w:rPr>
              <w:t>WorldSkills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Juniors</w:t>
            </w:r>
            <w:r>
              <w:rPr>
                <w:rFonts w:ascii="Times New Roman" w:hAnsi="Times New Roman"/>
              </w:rPr>
              <w:t xml:space="preserve"> /общее количество экспертов по соревнованиям </w:t>
            </w:r>
            <w:r>
              <w:rPr>
                <w:rFonts w:ascii="Times New Roman" w:hAnsi="Times New Roman"/>
                <w:lang w:val="en-US"/>
              </w:rPr>
              <w:t>WorldSkills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Juniors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21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 w:rsidRPr="00E110D4">
              <w:rPr>
                <w:rFonts w:ascii="Times New Roman" w:hAnsi="Times New Roman"/>
              </w:rPr>
              <w:t>Количество экспертов по каждой компетенции соревнований «Навыки мудрых»/ общее количество экспертов соревнований «Навыки мудрых»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15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 xml:space="preserve">Информация об участии конкурсантов и экспертов из других стран </w:t>
            </w:r>
            <w:r>
              <w:rPr>
                <w:rFonts w:ascii="Times New Roman" w:hAnsi="Times New Roman"/>
                <w:i/>
                <w:iCs/>
              </w:rPr>
              <w:t>(страна, количество, по каким компетенциям)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9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>Список субъектов РФ (если чемпионат открытый)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27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Бюджет чемпионата</w:t>
            </w:r>
          </w:p>
          <w:p w:rsidR="006F0D55" w:rsidRDefault="00B272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а) основные статьи,</w:t>
            </w:r>
          </w:p>
          <w:p w:rsidR="006F0D55" w:rsidRDefault="00B272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б) источники:</w:t>
            </w:r>
          </w:p>
          <w:p w:rsidR="006F0D55" w:rsidRDefault="00B272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бюджетные </w:t>
            </w:r>
            <w:r>
              <w:rPr>
                <w:rFonts w:ascii="Times New Roman" w:hAnsi="Times New Roman"/>
                <w:i/>
                <w:iCs/>
              </w:rPr>
              <w:t>(средства регионального бюджета, бюджетов регионов-участников, средства учебных заведений)</w:t>
            </w:r>
          </w:p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>- внебюджетные.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822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>Интернет-сайт чемпионата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21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 xml:space="preserve">СМИ, ответственное лицо от Оргкомитета, </w:t>
            </w:r>
            <w:r>
              <w:rPr>
                <w:rFonts w:ascii="Times New Roman" w:hAnsi="Times New Roman"/>
                <w:i/>
                <w:iCs/>
              </w:rPr>
              <w:t>(представитель органа исполнительной власти)</w:t>
            </w:r>
            <w:r>
              <w:rPr>
                <w:rFonts w:ascii="Times New Roman" w:hAnsi="Times New Roman"/>
              </w:rPr>
              <w:t xml:space="preserve"> за </w:t>
            </w:r>
            <w:r>
              <w:rPr>
                <w:rFonts w:ascii="Times New Roman" w:hAnsi="Times New Roman"/>
                <w:lang w:val="en-US"/>
              </w:rPr>
              <w:t>PR</w:t>
            </w:r>
            <w:r>
              <w:rPr>
                <w:rFonts w:ascii="Times New Roman" w:hAnsi="Times New Roman"/>
              </w:rPr>
              <w:t xml:space="preserve">-сопровождение чемпионата </w:t>
            </w:r>
            <w:r>
              <w:rPr>
                <w:rFonts w:ascii="Times New Roman" w:hAnsi="Times New Roman"/>
                <w:i/>
                <w:iCs/>
              </w:rPr>
              <w:t>(ФИО, контактные данные)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15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Pr="00A427FF" w:rsidRDefault="00E110D4">
            <w:pPr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Деловая программа чемпионата</w:t>
            </w:r>
          </w:p>
          <w:p w:rsidR="006F0D55" w:rsidRDefault="00B27255">
            <w:pPr>
              <w:jc w:val="center"/>
            </w:pPr>
            <w:r>
              <w:rPr>
                <w:rFonts w:ascii="Times New Roman" w:hAnsi="Times New Roman"/>
                <w:i/>
                <w:iCs/>
              </w:rPr>
              <w:t>(основные направления, ключевые спикеры и участники)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18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6F0D55" w:rsidRPr="00A427FF" w:rsidRDefault="00E110D4" w:rsidP="00E110D4">
            <w:pPr>
              <w:tabs>
                <w:tab w:val="left" w:pos="1020"/>
              </w:tabs>
              <w:suppressAutoHyphens w:val="0"/>
              <w:ind w:left="360" w:hanging="765"/>
              <w:jc w:val="both"/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>Проведение мероприятий по развитию молодежного движения «Молодые профессионалы» (</w:t>
            </w:r>
            <w:r>
              <w:rPr>
                <w:rFonts w:ascii="Times New Roman" w:hAnsi="Times New Roman"/>
                <w:lang w:val="en-US"/>
              </w:rPr>
              <w:t>WorldSkills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  <w:r>
              <w:rPr>
                <w:rFonts w:ascii="Times New Roman" w:hAnsi="Times New Roman"/>
              </w:rPr>
              <w:t>) в рамках чемпионата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  <w:tr w:rsidR="006F0D55" w:rsidTr="00A3093A">
        <w:trPr>
          <w:trHeight w:val="1200"/>
        </w:trPr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6F0D55" w:rsidRPr="00A427FF" w:rsidRDefault="00E110D4" w:rsidP="00E110D4">
            <w:pPr>
              <w:tabs>
                <w:tab w:val="left" w:pos="1020"/>
              </w:tabs>
              <w:suppressAutoHyphens w:val="0"/>
              <w:ind w:left="360" w:hanging="765"/>
              <w:jc w:val="both"/>
              <w:rPr>
                <w:rFonts w:ascii="Times New Roman" w:hAnsi="Times New Roman" w:cs="Times New Roman"/>
              </w:rPr>
            </w:pPr>
            <w:r w:rsidRPr="00A427F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B27255">
            <w:pPr>
              <w:jc w:val="center"/>
            </w:pPr>
            <w:r>
              <w:rPr>
                <w:rFonts w:ascii="Times New Roman" w:hAnsi="Times New Roman"/>
              </w:rPr>
              <w:t>Перечень документов, регламентирующих процесс подготовки и проведения чемпионата</w:t>
            </w:r>
          </w:p>
        </w:tc>
        <w:tc>
          <w:tcPr>
            <w:tcW w:w="691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D55" w:rsidRDefault="006F0D55"/>
        </w:tc>
      </w:tr>
    </w:tbl>
    <w:p w:rsidR="006F0D55" w:rsidRDefault="006F0D55">
      <w:pPr>
        <w:widowControl w:val="0"/>
        <w:tabs>
          <w:tab w:val="left" w:pos="1020"/>
        </w:tabs>
        <w:ind w:left="846" w:hanging="846"/>
        <w:rPr>
          <w:rFonts w:ascii="Arial" w:eastAsia="Arial" w:hAnsi="Arial" w:cs="Arial"/>
          <w:b/>
          <w:bCs/>
        </w:rPr>
      </w:pPr>
    </w:p>
    <w:p w:rsidR="006F0D55" w:rsidRDefault="006F0D55">
      <w:pPr>
        <w:rPr>
          <w:rFonts w:ascii="Arial" w:eastAsia="Arial" w:hAnsi="Arial" w:cs="Arial"/>
          <w:b/>
          <w:bCs/>
        </w:rPr>
      </w:pPr>
    </w:p>
    <w:p w:rsidR="006F0D55" w:rsidRDefault="00B27255">
      <w:pPr>
        <w:ind w:left="851"/>
        <w:rPr>
          <w:b/>
          <w:bCs/>
        </w:rPr>
      </w:pPr>
      <w:r>
        <w:rPr>
          <w:b/>
          <w:bCs/>
        </w:rPr>
        <w:t>Руководитель РКЦ ___________</w:t>
      </w:r>
    </w:p>
    <w:p w:rsidR="006F0D55" w:rsidRDefault="006F0D55">
      <w:pPr>
        <w:ind w:left="851"/>
        <w:rPr>
          <w:rFonts w:ascii="Times New Roman" w:eastAsia="Times New Roman" w:hAnsi="Times New Roman" w:cs="Times New Roman"/>
          <w:b/>
          <w:bCs/>
        </w:rPr>
      </w:pPr>
    </w:p>
    <w:p w:rsidR="006F0D55" w:rsidRDefault="00B27255">
      <w:pPr>
        <w:ind w:left="851"/>
        <w:jc w:val="center"/>
        <w:rPr>
          <w:b/>
          <w:bCs/>
        </w:rPr>
      </w:pPr>
      <w:r>
        <w:rPr>
          <w:b/>
          <w:bCs/>
        </w:rPr>
        <w:t xml:space="preserve">                              М.П.</w:t>
      </w:r>
    </w:p>
    <w:p w:rsidR="006F0D55" w:rsidRDefault="00B27255">
      <w:pPr>
        <w:ind w:left="851"/>
        <w:rPr>
          <w:rFonts w:ascii="Arial" w:eastAsia="Arial" w:hAnsi="Arial" w:cs="Arial"/>
          <w:b/>
          <w:bCs/>
        </w:rPr>
      </w:pPr>
      <w:r>
        <w:rPr>
          <w:b/>
          <w:bCs/>
        </w:rPr>
        <w:t>Дата предоставления паспорта      “____” ___________________20___г.</w:t>
      </w:r>
    </w:p>
    <w:p w:rsidR="006F0D55" w:rsidRDefault="006F0D55"/>
    <w:p w:rsidR="006F0D55" w:rsidRDefault="00B27255">
      <w:pPr>
        <w:shd w:val="clear" w:color="auto" w:fill="FFFFFF"/>
        <w:spacing w:line="300" w:lineRule="atLeast"/>
        <w:jc w:val="both"/>
      </w:pPr>
      <w:r>
        <w:rPr>
          <w:rFonts w:ascii="Times New Roman" w:eastAsia="Times New Roman" w:hAnsi="Times New Roman" w:cs="Times New Roman"/>
        </w:rPr>
        <w:br/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5715317</wp:posOffset>
                </wp:positionH>
                <wp:positionV relativeFrom="page">
                  <wp:posOffset>-4304</wp:posOffset>
                </wp:positionV>
                <wp:extent cx="1954530" cy="87298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7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27" style="visibility:visible;position:absolute;margin-left:450.0pt;margin-top:-0.3pt;width:153.9pt;height:68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5715317</wp:posOffset>
                </wp:positionH>
                <wp:positionV relativeFrom="page">
                  <wp:posOffset>-4304</wp:posOffset>
                </wp:positionV>
                <wp:extent cx="1954530" cy="87298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7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5CB164" id="officeArt object" o:spid="_x0000_s1026" style="position:absolute;margin-left:450pt;margin-top:-.35pt;width:153.9pt;height:68.7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16 21600 16 21600 21600 0 21600 0 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oytAEAAFADAAAOAAAAZHJzL2Uyb0RvYy54bWysU9tu2zAMfR+wfxD0vsjOZUmNOMWwIn0p&#10;tgLdPkCRpViDbqC0OPn7UrKXde1bMT3IpCgdHh7S29uzNeQkIWrvWlrPKkqkE77T7tjSnz/2nzaU&#10;xMRdx413sqUXGent7uOH7RAaOfe9N50EgiAuNkNoaZ9SaBiLopeWx5kP0mFQebA8oQtH1gEfEN0a&#10;Nq+qz2zw0AXwQsaIp3djkO4KvlJSpO9KRZmIaSlyS2WHsh/yznZb3hyBh16LiQZ/BwvLtcOkV6g7&#10;njj5DfoNlNUCfPQqzYS3zCulhSw1YDV19aqap54HWWpBcWK4yhT/H6z4dnoEojvsXbVerJf1ZlFT&#10;4rjFXo3svkAi/vALlcxiDSE2+OYpPMLkRTRz5WcFNn/xFTkXgS9XgeU5EYGH9c1quVpgHwTGNuv5&#10;zWaVQdnf1wFiupfekmy0FHLajMpPDzGNV/9cycfRG93ttTHFgePhqwFy4tjsfVkT+j/XjCMDUpmv&#10;q0yE49Apw8cszmcsTMMbqxMOptG2pcsqrwnKuByVZbQmSlmTUYVsHXx3KeKw7GHbSn3TiOW5eOmj&#10;/fJH2D0DAAD//wMAUEsDBBQABgAIAAAAIQA1AOJf3wAAAAoBAAAPAAAAZHJzL2Rvd25yZXYueG1s&#10;TI/BTsMwDIbvSLxDZCQuaEsYsG6l6YRASBy4sPIAWWOaQuNUTdp1b493gput3/r9fcVu9p2YcIht&#10;IA23SwUCqQ62pUbDZ/W62ICIyZA1XSDUcMIIu/LyojC5DUf6wGmfGsElFHOjwaXU51LG2qE3cRl6&#10;JM6+wuBN4nVopB3Mkct9J1dKraU3LfEHZ3p8dlj/7EevIRu+731Sajpt396rl4fKTTfjrPX11fz0&#10;CCLhnP6O4YzP6FAy0yGMZKPoNGyVYpekYZGBOOcrlbHLgae79QZkWcj/CuUvAAAA//8DAFBLAQIt&#10;ABQABgAIAAAAIQC2gziS/gAAAOEBAAATAAAAAAAAAAAAAAAAAAAAAABbQ29udGVudF9UeXBlc10u&#10;eG1sUEsBAi0AFAAGAAgAAAAhADj9If/WAAAAlAEAAAsAAAAAAAAAAAAAAAAALwEAAF9yZWxzLy5y&#10;ZWxzUEsBAi0AFAAGAAgAAAAhANyA+jK0AQAAUAMAAA4AAAAAAAAAAAAAAAAALgIAAGRycy9lMm9E&#10;b2MueG1sUEsBAi0AFAAGAAgAAAAhADUA4l/fAAAACgEAAA8AAAAAAAAAAAAAAAAADgQAAGRycy9k&#10;b3ducmV2LnhtbFBLBQYAAAAABAAEAPMAAAAaBQAAAAA=&#10;" stroked="f" strokeweight="1pt">
                <v:stroke miterlimit="4"/>
                <w10:wrap type="through" anchorx="page" anchory="page"/>
              </v:rect>
            </w:pict>
          </mc:Fallback>
        </mc:AlternateContent>
      </w:r>
    </w:p>
    <w:sectPr w:rsidR="006F0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420" w:bottom="0" w:left="520" w:header="1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08" w:rsidRDefault="008E2608">
      <w:r>
        <w:separator/>
      </w:r>
    </w:p>
  </w:endnote>
  <w:endnote w:type="continuationSeparator" w:id="0">
    <w:p w:rsidR="008E2608" w:rsidRDefault="008E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FA" w:rsidRDefault="00AB4A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55" w:rsidRDefault="006F0D55">
    <w:pPr>
      <w:pStyle w:val="a5"/>
    </w:pPr>
  </w:p>
  <w:p w:rsidR="006F0D55" w:rsidRDefault="00B27255">
    <w:pPr>
      <w:pStyle w:val="a6"/>
      <w:tabs>
        <w:tab w:val="left" w:pos="1765"/>
      </w:tabs>
      <w:spacing w:before="6"/>
      <w:rPr>
        <w:lang w:val="ru-RU"/>
      </w:rPr>
    </w:pPr>
    <w:r>
      <w:rPr>
        <w:rFonts w:ascii="Times New Roman" w:hAnsi="Times New Roman"/>
        <w:b w:val="0"/>
        <w:bCs w:val="0"/>
        <w:sz w:val="22"/>
        <w:szCs w:val="22"/>
        <w:lang w:val="ru-RU"/>
      </w:rPr>
      <w:tab/>
    </w:r>
  </w:p>
  <w:p w:rsidR="006F0D55" w:rsidRDefault="006F0D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FA" w:rsidRDefault="00AB4A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08" w:rsidRDefault="008E2608">
      <w:r>
        <w:separator/>
      </w:r>
    </w:p>
  </w:footnote>
  <w:footnote w:type="continuationSeparator" w:id="0">
    <w:p w:rsidR="008E2608" w:rsidRDefault="008E2608">
      <w:r>
        <w:continuationSeparator/>
      </w:r>
    </w:p>
  </w:footnote>
  <w:footnote w:id="1">
    <w:p w:rsidR="00A3093A" w:rsidRDefault="00A3093A">
      <w:pPr>
        <w:pStyle w:val="a7"/>
      </w:pPr>
      <w:r>
        <w:rPr>
          <w:rStyle w:val="a9"/>
        </w:rPr>
        <w:footnoteRef/>
      </w:r>
      <w:r>
        <w:t xml:space="preserve"> Прописать название субъекта РФ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FA" w:rsidRDefault="00AB4A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55" w:rsidRDefault="00B27255">
    <w:pPr>
      <w:pStyle w:val="a4"/>
      <w:tabs>
        <w:tab w:val="left" w:pos="42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10258</wp:posOffset>
          </wp:positionH>
          <wp:positionV relativeFrom="page">
            <wp:posOffset>20320</wp:posOffset>
          </wp:positionV>
          <wp:extent cx="6953250" cy="9839325"/>
          <wp:effectExtent l="0" t="0" r="0" b="9525"/>
          <wp:wrapNone/>
          <wp:docPr id="1073741825" name="officeArt object" descr="12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238" descr="12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0" cy="9839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FA" w:rsidRDefault="00AB4A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55"/>
    <w:rsid w:val="00243F02"/>
    <w:rsid w:val="004438C3"/>
    <w:rsid w:val="006F0D55"/>
    <w:rsid w:val="008A26E5"/>
    <w:rsid w:val="008E2608"/>
    <w:rsid w:val="009B3196"/>
    <w:rsid w:val="00A3093A"/>
    <w:rsid w:val="00A427FF"/>
    <w:rsid w:val="00AB4AFA"/>
    <w:rsid w:val="00AC6FBD"/>
    <w:rsid w:val="00B13B2C"/>
    <w:rsid w:val="00B27255"/>
    <w:rsid w:val="00BA286D"/>
    <w:rsid w:val="00DC1352"/>
    <w:rsid w:val="00E110D4"/>
    <w:rsid w:val="00F6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CA2143-73F2-443F-8431-F81E4638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a6">
    <w:name w:val="Body Text"/>
    <w:pPr>
      <w:widowControl w:val="0"/>
      <w:suppressAutoHyphens/>
      <w:spacing w:before="4"/>
    </w:pPr>
    <w:rPr>
      <w:rFonts w:ascii="Calibri" w:eastAsia="Calibri" w:hAnsi="Calibri" w:cs="Calibri"/>
      <w:b/>
      <w:bCs/>
      <w:color w:val="000000"/>
      <w:u w:color="000000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A3093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3093A"/>
    <w:rPr>
      <w:rFonts w:ascii="Cambria" w:eastAsia="Cambria" w:hAnsi="Cambria" w:cs="Cambria"/>
      <w:color w:val="000000"/>
      <w:u w:color="000000"/>
    </w:rPr>
  </w:style>
  <w:style w:type="character" w:styleId="a9">
    <w:name w:val="footnote reference"/>
    <w:basedOn w:val="a0"/>
    <w:uiPriority w:val="99"/>
    <w:semiHidden/>
    <w:unhideWhenUsed/>
    <w:rsid w:val="00A309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AA48-F194-443E-B87D-5A3311D3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6</cp:revision>
  <dcterms:created xsi:type="dcterms:W3CDTF">2020-09-18T13:05:00Z</dcterms:created>
  <dcterms:modified xsi:type="dcterms:W3CDTF">2020-09-21T07:56:00Z</dcterms:modified>
</cp:coreProperties>
</file>