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1BE" w:rsidRDefault="00CB01BE" w:rsidP="00CB01BE">
      <w:pP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628"/>
      </w:tblGrid>
      <w:tr w:rsidR="00CB01BE" w:rsidTr="009972E7">
        <w:tc>
          <w:tcPr>
            <w:tcW w:w="2943" w:type="dxa"/>
            <w:tcBorders>
              <w:top w:val="nil"/>
              <w:left w:val="nil"/>
              <w:bottom w:val="nil"/>
              <w:right w:val="nil"/>
            </w:tcBorders>
            <w:hideMark/>
          </w:tcPr>
          <w:p w:rsidR="00CB01BE" w:rsidRDefault="00CB01BE" w:rsidP="009972E7">
            <w:pPr>
              <w:ind w:firstLine="709"/>
            </w:pPr>
            <w:r>
              <w:rPr>
                <w:noProof/>
                <w:lang w:eastAsia="ru-RU"/>
              </w:rPr>
              <w:drawing>
                <wp:anchor distT="0" distB="0" distL="114300" distR="114300" simplePos="0" relativeHeight="251715584" behindDoc="0" locked="0" layoutInCell="1" allowOverlap="1" wp14:anchorId="67125697" wp14:editId="4590C150">
                  <wp:simplePos x="0" y="0"/>
                  <wp:positionH relativeFrom="column">
                    <wp:posOffset>1905</wp:posOffset>
                  </wp:positionH>
                  <wp:positionV relativeFrom="paragraph">
                    <wp:posOffset>3175</wp:posOffset>
                  </wp:positionV>
                  <wp:extent cx="2014855" cy="1073785"/>
                  <wp:effectExtent l="0" t="0" r="4445" b="0"/>
                  <wp:wrapNone/>
                  <wp:docPr id="1" name="Рисунок 1" descr="Описание: монограмма Яр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монограмма ЯрПК"/>
                          <pic:cNvPicPr>
                            <a:picLocks noChangeAspect="1" noChangeArrowheads="1"/>
                          </pic:cNvPicPr>
                        </pic:nvPicPr>
                        <pic:blipFill>
                          <a:blip r:embed="rId6">
                            <a:lum bright="12000"/>
                            <a:extLst>
                              <a:ext uri="{28A0092B-C50C-407E-A947-70E740481C1C}">
                                <a14:useLocalDpi xmlns:a14="http://schemas.microsoft.com/office/drawing/2010/main" val="0"/>
                              </a:ext>
                            </a:extLst>
                          </a:blip>
                          <a:srcRect l="16600" t="20844" r="19897" b="26468"/>
                          <a:stretch>
                            <a:fillRect/>
                          </a:stretch>
                        </pic:blipFill>
                        <pic:spPr bwMode="auto">
                          <a:xfrm>
                            <a:off x="0" y="0"/>
                            <a:ext cx="2014855" cy="1073785"/>
                          </a:xfrm>
                          <a:prstGeom prst="rect">
                            <a:avLst/>
                          </a:prstGeom>
                          <a:noFill/>
                        </pic:spPr>
                      </pic:pic>
                    </a:graphicData>
                  </a:graphic>
                  <wp14:sizeRelH relativeFrom="page">
                    <wp14:pctWidth>0</wp14:pctWidth>
                  </wp14:sizeRelH>
                  <wp14:sizeRelV relativeFrom="page">
                    <wp14:pctHeight>0</wp14:pctHeight>
                  </wp14:sizeRelV>
                </wp:anchor>
              </w:drawing>
            </w:r>
          </w:p>
        </w:tc>
        <w:tc>
          <w:tcPr>
            <w:tcW w:w="6628" w:type="dxa"/>
            <w:tcBorders>
              <w:top w:val="nil"/>
              <w:left w:val="nil"/>
              <w:bottom w:val="nil"/>
              <w:right w:val="nil"/>
            </w:tcBorders>
          </w:tcPr>
          <w:p w:rsidR="00CB01BE" w:rsidRDefault="00CB01BE" w:rsidP="009972E7">
            <w:pPr>
              <w:spacing w:after="0" w:line="240" w:lineRule="auto"/>
              <w:ind w:firstLine="709"/>
              <w:jc w:val="center"/>
              <w:rPr>
                <w:rFonts w:ascii="Times New Roman" w:hAnsi="Times New Roman" w:cs="Times New Roman"/>
                <w:sz w:val="24"/>
                <w:szCs w:val="24"/>
              </w:rPr>
            </w:pPr>
          </w:p>
          <w:p w:rsidR="00CB01BE" w:rsidRDefault="00CB01BE" w:rsidP="009972E7">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Государственное профессиональное образовательное</w:t>
            </w:r>
          </w:p>
          <w:p w:rsidR="00CB01BE" w:rsidRDefault="00CB01BE" w:rsidP="009972E7">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автономное учреждение Ярославской области</w:t>
            </w:r>
          </w:p>
          <w:p w:rsidR="00CB01BE" w:rsidRDefault="00CB01BE" w:rsidP="009972E7">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Ярославский педагогический колледж</w:t>
            </w:r>
          </w:p>
          <w:p w:rsidR="00CB01BE" w:rsidRDefault="00CB01BE" w:rsidP="009972E7">
            <w:pPr>
              <w:ind w:firstLine="709"/>
              <w:jc w:val="center"/>
              <w:rPr>
                <w:b/>
                <w:sz w:val="28"/>
                <w:szCs w:val="28"/>
              </w:rPr>
            </w:pPr>
          </w:p>
          <w:p w:rsidR="00CB01BE" w:rsidRDefault="00CB01BE" w:rsidP="009972E7">
            <w:pPr>
              <w:ind w:firstLine="709"/>
              <w:jc w:val="center"/>
              <w:rPr>
                <w:b/>
              </w:rPr>
            </w:pPr>
          </w:p>
        </w:tc>
      </w:tr>
    </w:tbl>
    <w:p w:rsidR="00CB01BE" w:rsidRDefault="00CB01BE" w:rsidP="00CB01BE">
      <w:pPr>
        <w:rPr>
          <w:lang w:val="en-BZ"/>
        </w:rPr>
      </w:pPr>
    </w:p>
    <w:p w:rsidR="00CB01BE" w:rsidRDefault="00CB01BE" w:rsidP="00CB01BE">
      <w:pPr>
        <w:ind w:firstLine="709"/>
      </w:pPr>
    </w:p>
    <w:p w:rsidR="00CB01BE" w:rsidRDefault="00CB01BE" w:rsidP="00CB01BE">
      <w:pPr>
        <w:jc w:val="center"/>
        <w:rPr>
          <w:rFonts w:ascii="Times New Roman" w:hAnsi="Times New Roman" w:cs="Times New Roman"/>
          <w:sz w:val="28"/>
          <w:szCs w:val="28"/>
        </w:rPr>
      </w:pPr>
    </w:p>
    <w:p w:rsidR="00CB01BE" w:rsidRDefault="00CB01BE" w:rsidP="00CB01BE">
      <w:pPr>
        <w:jc w:val="center"/>
        <w:rPr>
          <w:rFonts w:ascii="Times New Roman" w:hAnsi="Times New Roman" w:cs="Times New Roman"/>
          <w:sz w:val="28"/>
          <w:szCs w:val="28"/>
        </w:rPr>
      </w:pPr>
    </w:p>
    <w:p w:rsidR="00CB01BE" w:rsidRDefault="00CB01BE" w:rsidP="00CB01BE">
      <w:pPr>
        <w:jc w:val="center"/>
        <w:rPr>
          <w:rFonts w:ascii="Times New Roman" w:hAnsi="Times New Roman" w:cs="Times New Roman"/>
          <w:sz w:val="28"/>
          <w:szCs w:val="28"/>
        </w:rPr>
      </w:pPr>
    </w:p>
    <w:p w:rsidR="00CB01BE" w:rsidRDefault="00CB01BE" w:rsidP="00CB01BE">
      <w:pPr>
        <w:jc w:val="center"/>
        <w:rPr>
          <w:rFonts w:ascii="Times New Roman" w:hAnsi="Times New Roman" w:cs="Times New Roman"/>
          <w:sz w:val="28"/>
          <w:szCs w:val="28"/>
        </w:rPr>
      </w:pPr>
    </w:p>
    <w:p w:rsidR="00CB01BE" w:rsidRDefault="00CB01BE" w:rsidP="00CB01BE">
      <w:pPr>
        <w:jc w:val="center"/>
        <w:rPr>
          <w:rFonts w:ascii="Times New Roman" w:hAnsi="Times New Roman" w:cs="Times New Roman"/>
          <w:sz w:val="28"/>
          <w:szCs w:val="28"/>
        </w:rPr>
      </w:pPr>
    </w:p>
    <w:p w:rsidR="00CB01BE" w:rsidRDefault="00CB01BE" w:rsidP="00CB01BE">
      <w:pPr>
        <w:jc w:val="center"/>
        <w:rPr>
          <w:rFonts w:ascii="Times New Roman" w:hAnsi="Times New Roman" w:cs="Times New Roman"/>
          <w:sz w:val="28"/>
          <w:szCs w:val="28"/>
        </w:rPr>
      </w:pPr>
      <w:r>
        <w:rPr>
          <w:rFonts w:ascii="Times New Roman" w:hAnsi="Times New Roman" w:cs="Times New Roman"/>
          <w:sz w:val="28"/>
          <w:szCs w:val="28"/>
        </w:rPr>
        <w:t>Сценарий мастер-класса</w:t>
      </w:r>
    </w:p>
    <w:p w:rsidR="00CB01BE" w:rsidRDefault="00CB01BE" w:rsidP="00CB01BE">
      <w:pPr>
        <w:jc w:val="center"/>
        <w:rPr>
          <w:rFonts w:ascii="Times New Roman" w:hAnsi="Times New Roman" w:cs="Times New Roman"/>
          <w:sz w:val="28"/>
          <w:szCs w:val="28"/>
        </w:rPr>
      </w:pPr>
      <w:r>
        <w:rPr>
          <w:rFonts w:ascii="Times New Roman" w:hAnsi="Times New Roman" w:cs="Times New Roman"/>
          <w:sz w:val="28"/>
          <w:szCs w:val="28"/>
        </w:rPr>
        <w:t>«</w:t>
      </w:r>
      <w:r w:rsidR="008173AE">
        <w:rPr>
          <w:rFonts w:ascii="Times New Roman" w:hAnsi="Times New Roman" w:cs="Times New Roman"/>
          <w:sz w:val="28"/>
          <w:szCs w:val="28"/>
        </w:rPr>
        <w:t>Мультстудия</w:t>
      </w:r>
      <w:r>
        <w:rPr>
          <w:rFonts w:ascii="Times New Roman" w:hAnsi="Times New Roman" w:cs="Times New Roman"/>
          <w:sz w:val="28"/>
          <w:szCs w:val="28"/>
        </w:rPr>
        <w:t>»</w:t>
      </w:r>
    </w:p>
    <w:p w:rsidR="00CB01BE" w:rsidRDefault="00CB01BE" w:rsidP="00CB01BE">
      <w:pPr>
        <w:rPr>
          <w:rFonts w:ascii="Times New Roman" w:hAnsi="Times New Roman" w:cs="Times New Roman"/>
          <w:sz w:val="28"/>
          <w:szCs w:val="28"/>
        </w:rPr>
      </w:pPr>
    </w:p>
    <w:p w:rsidR="00CB01BE" w:rsidRDefault="00CB01BE" w:rsidP="00CB01BE">
      <w:pPr>
        <w:rPr>
          <w:rFonts w:ascii="Times New Roman" w:hAnsi="Times New Roman" w:cs="Times New Roman"/>
          <w:sz w:val="28"/>
          <w:szCs w:val="28"/>
        </w:rPr>
      </w:pPr>
    </w:p>
    <w:p w:rsidR="00CB01BE" w:rsidRDefault="00CB01BE" w:rsidP="00CB01BE">
      <w:pPr>
        <w:rPr>
          <w:rFonts w:ascii="Times New Roman" w:hAnsi="Times New Roman" w:cs="Times New Roman"/>
          <w:sz w:val="28"/>
          <w:szCs w:val="28"/>
        </w:rPr>
      </w:pPr>
    </w:p>
    <w:p w:rsidR="00CB01BE" w:rsidRDefault="00CB01BE" w:rsidP="00CB01BE">
      <w:pPr>
        <w:rPr>
          <w:rFonts w:ascii="Times New Roman" w:hAnsi="Times New Roman" w:cs="Times New Roman"/>
          <w:sz w:val="28"/>
          <w:szCs w:val="28"/>
        </w:rPr>
      </w:pPr>
    </w:p>
    <w:tbl>
      <w:tblPr>
        <w:tblW w:w="0" w:type="auto"/>
        <w:jc w:val="right"/>
        <w:tblInd w:w="5070" w:type="dxa"/>
        <w:tblLook w:val="04A0" w:firstRow="1" w:lastRow="0" w:firstColumn="1" w:lastColumn="0" w:noHBand="0" w:noVBand="1"/>
      </w:tblPr>
      <w:tblGrid>
        <w:gridCol w:w="4500"/>
      </w:tblGrid>
      <w:tr w:rsidR="00CB01BE" w:rsidRPr="00B06F09" w:rsidTr="009972E7">
        <w:trPr>
          <w:trHeight w:val="237"/>
          <w:jc w:val="right"/>
        </w:trPr>
        <w:tc>
          <w:tcPr>
            <w:tcW w:w="4500" w:type="dxa"/>
          </w:tcPr>
          <w:p w:rsidR="00CB01BE" w:rsidRPr="00B06F09" w:rsidRDefault="00CB01BE" w:rsidP="009972E7">
            <w:pPr>
              <w:jc w:val="right"/>
              <w:rPr>
                <w:rFonts w:ascii="Times New Roman" w:hAnsi="Times New Roman" w:cs="Times New Roman"/>
                <w:sz w:val="28"/>
                <w:szCs w:val="28"/>
              </w:rPr>
            </w:pPr>
            <w:r w:rsidRPr="00B06F09">
              <w:rPr>
                <w:rFonts w:ascii="Times New Roman" w:hAnsi="Times New Roman" w:cs="Times New Roman"/>
                <w:sz w:val="28"/>
                <w:szCs w:val="28"/>
              </w:rPr>
              <w:t>Авторы-составители:</w:t>
            </w:r>
          </w:p>
          <w:p w:rsidR="00CB01BE" w:rsidRPr="00B06F09" w:rsidRDefault="00CB01BE" w:rsidP="009972E7">
            <w:pPr>
              <w:jc w:val="right"/>
              <w:rPr>
                <w:rFonts w:ascii="Times New Roman" w:hAnsi="Times New Roman" w:cs="Times New Roman"/>
                <w:sz w:val="28"/>
                <w:szCs w:val="28"/>
              </w:rPr>
            </w:pPr>
            <w:r w:rsidRPr="00B06F09">
              <w:rPr>
                <w:rFonts w:ascii="Times New Roman" w:hAnsi="Times New Roman" w:cs="Times New Roman"/>
                <w:sz w:val="28"/>
                <w:szCs w:val="28"/>
              </w:rPr>
              <w:t>Быкова Н. В.,</w:t>
            </w:r>
          </w:p>
          <w:p w:rsidR="00CB01BE" w:rsidRPr="00B06F09" w:rsidRDefault="00CB01BE" w:rsidP="009972E7">
            <w:pPr>
              <w:jc w:val="right"/>
              <w:rPr>
                <w:rFonts w:ascii="Times New Roman" w:hAnsi="Times New Roman" w:cs="Times New Roman"/>
                <w:sz w:val="28"/>
                <w:szCs w:val="28"/>
              </w:rPr>
            </w:pPr>
            <w:r>
              <w:rPr>
                <w:rFonts w:ascii="Times New Roman" w:hAnsi="Times New Roman" w:cs="Times New Roman"/>
                <w:sz w:val="28"/>
                <w:szCs w:val="28"/>
              </w:rPr>
              <w:t>Дубровина А.С.</w:t>
            </w:r>
            <w:r w:rsidRPr="00B06F09">
              <w:rPr>
                <w:rFonts w:ascii="Times New Roman" w:hAnsi="Times New Roman" w:cs="Times New Roman"/>
                <w:sz w:val="28"/>
                <w:szCs w:val="28"/>
              </w:rPr>
              <w:t>,</w:t>
            </w:r>
          </w:p>
          <w:p w:rsidR="00CB01BE" w:rsidRPr="00B06F09" w:rsidRDefault="00CB01BE" w:rsidP="009972E7">
            <w:pPr>
              <w:jc w:val="right"/>
              <w:rPr>
                <w:rFonts w:ascii="Times New Roman" w:hAnsi="Times New Roman" w:cs="Times New Roman"/>
                <w:sz w:val="28"/>
                <w:szCs w:val="28"/>
              </w:rPr>
            </w:pPr>
            <w:proofErr w:type="spellStart"/>
            <w:r w:rsidRPr="00B06F09">
              <w:rPr>
                <w:rFonts w:ascii="Times New Roman" w:hAnsi="Times New Roman" w:cs="Times New Roman"/>
                <w:sz w:val="28"/>
                <w:szCs w:val="28"/>
              </w:rPr>
              <w:t>Замыслова</w:t>
            </w:r>
            <w:proofErr w:type="spellEnd"/>
            <w:r w:rsidRPr="00B06F09">
              <w:rPr>
                <w:rFonts w:ascii="Times New Roman" w:hAnsi="Times New Roman" w:cs="Times New Roman"/>
                <w:sz w:val="28"/>
                <w:szCs w:val="28"/>
              </w:rPr>
              <w:t xml:space="preserve"> Е.Е.,</w:t>
            </w:r>
          </w:p>
          <w:p w:rsidR="00CB01BE" w:rsidRPr="00B06F09" w:rsidRDefault="00CB01BE" w:rsidP="009972E7">
            <w:pPr>
              <w:jc w:val="right"/>
              <w:rPr>
                <w:rFonts w:ascii="Times New Roman" w:hAnsi="Times New Roman" w:cs="Times New Roman"/>
                <w:sz w:val="28"/>
                <w:szCs w:val="28"/>
              </w:rPr>
            </w:pPr>
            <w:proofErr w:type="spellStart"/>
            <w:r>
              <w:rPr>
                <w:rFonts w:ascii="Times New Roman" w:hAnsi="Times New Roman" w:cs="Times New Roman"/>
                <w:sz w:val="28"/>
                <w:szCs w:val="28"/>
              </w:rPr>
              <w:t>Тусова</w:t>
            </w:r>
            <w:proofErr w:type="spellEnd"/>
            <w:r>
              <w:rPr>
                <w:rFonts w:ascii="Times New Roman" w:hAnsi="Times New Roman" w:cs="Times New Roman"/>
                <w:sz w:val="28"/>
                <w:szCs w:val="28"/>
              </w:rPr>
              <w:t xml:space="preserve"> Е.С.</w:t>
            </w:r>
          </w:p>
          <w:p w:rsidR="00CB01BE" w:rsidRPr="00B06F09" w:rsidRDefault="00CB01BE" w:rsidP="009972E7">
            <w:pPr>
              <w:jc w:val="right"/>
              <w:rPr>
                <w:rFonts w:ascii="Times New Roman" w:hAnsi="Times New Roman" w:cs="Times New Roman"/>
                <w:sz w:val="28"/>
                <w:szCs w:val="28"/>
              </w:rPr>
            </w:pPr>
          </w:p>
          <w:p w:rsidR="00CB01BE" w:rsidRPr="00B06F09" w:rsidRDefault="00CB01BE" w:rsidP="009972E7">
            <w:pPr>
              <w:jc w:val="right"/>
              <w:rPr>
                <w:rFonts w:ascii="Times New Roman" w:hAnsi="Times New Roman" w:cs="Times New Roman"/>
                <w:sz w:val="28"/>
                <w:szCs w:val="28"/>
              </w:rPr>
            </w:pPr>
          </w:p>
        </w:tc>
      </w:tr>
      <w:tr w:rsidR="00CB01BE" w:rsidTr="009972E7">
        <w:trPr>
          <w:trHeight w:val="453"/>
          <w:jc w:val="right"/>
        </w:trPr>
        <w:tc>
          <w:tcPr>
            <w:tcW w:w="4500" w:type="dxa"/>
          </w:tcPr>
          <w:p w:rsidR="00CB01BE" w:rsidRDefault="00CB01BE" w:rsidP="009972E7">
            <w:pPr>
              <w:rPr>
                <w:sz w:val="28"/>
                <w:szCs w:val="28"/>
              </w:rPr>
            </w:pPr>
          </w:p>
        </w:tc>
      </w:tr>
    </w:tbl>
    <w:p w:rsidR="00CB01BE" w:rsidRDefault="006260A8" w:rsidP="00CB01BE">
      <w:pPr>
        <w:jc w:val="center"/>
        <w:rPr>
          <w:rFonts w:ascii="Times New Roman" w:hAnsi="Times New Roman" w:cs="Times New Roman"/>
          <w:sz w:val="28"/>
          <w:szCs w:val="28"/>
        </w:rPr>
      </w:pPr>
      <w:r>
        <w:rPr>
          <w:rFonts w:ascii="Times New Roman" w:hAnsi="Times New Roman" w:cs="Times New Roman"/>
          <w:sz w:val="28"/>
          <w:szCs w:val="28"/>
        </w:rPr>
        <w:t>Ярославль, 2019</w:t>
      </w:r>
      <w:bookmarkStart w:id="0" w:name="_GoBack"/>
      <w:bookmarkEnd w:id="0"/>
    </w:p>
    <w:p w:rsidR="005F730E" w:rsidRPr="00E65B81" w:rsidRDefault="000B7296" w:rsidP="00B12D8B">
      <w:pPr>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rPr>
        <w:lastRenderedPageBreak/>
        <w:t>МОДУЛЬ «</w:t>
      </w:r>
      <w:r w:rsidR="005F730E" w:rsidRPr="00E65B81">
        <w:rPr>
          <w:rFonts w:ascii="Times New Roman" w:hAnsi="Times New Roman" w:cs="Times New Roman"/>
          <w:color w:val="000000" w:themeColor="text1"/>
          <w:sz w:val="28"/>
          <w:szCs w:val="28"/>
        </w:rPr>
        <w:t>О МУЛЬТФИЛЬМАХ</w:t>
      </w:r>
      <w:r w:rsidRPr="00E65B81">
        <w:rPr>
          <w:rFonts w:ascii="Times New Roman" w:hAnsi="Times New Roman" w:cs="Times New Roman"/>
          <w:color w:val="000000" w:themeColor="text1"/>
          <w:sz w:val="28"/>
          <w:szCs w:val="28"/>
        </w:rPr>
        <w:t>»</w:t>
      </w:r>
    </w:p>
    <w:p w:rsidR="003633C7" w:rsidRPr="00E65B81" w:rsidRDefault="003633C7" w:rsidP="00B12D8B">
      <w:pPr>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u w:val="single"/>
        </w:rPr>
        <w:t>Материалы и оборудование</w:t>
      </w:r>
      <w:r w:rsidRPr="00E65B81">
        <w:rPr>
          <w:rFonts w:ascii="Times New Roman" w:hAnsi="Times New Roman" w:cs="Times New Roman"/>
          <w:color w:val="000000" w:themeColor="text1"/>
          <w:sz w:val="28"/>
          <w:szCs w:val="28"/>
        </w:rPr>
        <w:t>: раздаточный материал для задания «Техники оживления» (6 шт.), распечатка изображений приборов (</w:t>
      </w:r>
      <w:proofErr w:type="spellStart"/>
      <w:r w:rsidRPr="00E65B81">
        <w:rPr>
          <w:rFonts w:ascii="Times New Roman" w:hAnsi="Times New Roman" w:cs="Times New Roman"/>
          <w:color w:val="000000" w:themeColor="text1"/>
          <w:sz w:val="28"/>
          <w:szCs w:val="28"/>
        </w:rPr>
        <w:t>фенакистископ</w:t>
      </w:r>
      <w:proofErr w:type="spellEnd"/>
      <w:r w:rsidRPr="00E65B81">
        <w:rPr>
          <w:rFonts w:ascii="Times New Roman" w:hAnsi="Times New Roman" w:cs="Times New Roman"/>
          <w:color w:val="000000" w:themeColor="text1"/>
          <w:sz w:val="28"/>
          <w:szCs w:val="28"/>
        </w:rPr>
        <w:t>, стробоскоп)</w:t>
      </w:r>
      <w:r w:rsidR="00F03986" w:rsidRPr="00E65B81">
        <w:rPr>
          <w:rFonts w:ascii="Times New Roman" w:hAnsi="Times New Roman" w:cs="Times New Roman"/>
          <w:color w:val="000000" w:themeColor="text1"/>
          <w:sz w:val="28"/>
          <w:szCs w:val="28"/>
        </w:rPr>
        <w:t>, телефон с функцией камеры, распечатка фоновых изображений для задания «</w:t>
      </w:r>
      <w:proofErr w:type="spellStart"/>
      <w:r w:rsidR="00F03986" w:rsidRPr="00E65B81">
        <w:rPr>
          <w:rFonts w:ascii="Times New Roman" w:hAnsi="Times New Roman" w:cs="Times New Roman"/>
          <w:color w:val="000000" w:themeColor="text1"/>
          <w:sz w:val="28"/>
          <w:szCs w:val="28"/>
        </w:rPr>
        <w:t>Скрайбинг</w:t>
      </w:r>
      <w:proofErr w:type="spellEnd"/>
      <w:r w:rsidR="00F03986" w:rsidRPr="00E65B81">
        <w:rPr>
          <w:rFonts w:ascii="Times New Roman" w:hAnsi="Times New Roman" w:cs="Times New Roman"/>
          <w:color w:val="000000" w:themeColor="text1"/>
          <w:sz w:val="28"/>
          <w:szCs w:val="28"/>
        </w:rPr>
        <w:t>».</w:t>
      </w:r>
    </w:p>
    <w:p w:rsidR="005F730E" w:rsidRPr="00E65B81" w:rsidRDefault="00BA20A2" w:rsidP="00B12D8B">
      <w:pPr>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rPr>
        <w:t>- Всем здравствуйте! Я очень люблю мультфильмы! А вы?</w:t>
      </w:r>
    </w:p>
    <w:p w:rsidR="00BA20A2" w:rsidRPr="00E65B81" w:rsidRDefault="00472919" w:rsidP="00B12D8B">
      <w:pPr>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Варианты ответов обучающихся</w:t>
      </w:r>
    </w:p>
    <w:p w:rsidR="00BA20A2" w:rsidRPr="00E65B81" w:rsidRDefault="00BA20A2" w:rsidP="00B12D8B">
      <w:pPr>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rPr>
        <w:t>- А какие мультфильмы ваши любимые?</w:t>
      </w:r>
    </w:p>
    <w:p w:rsidR="00472919" w:rsidRPr="00E65B81" w:rsidRDefault="00472919" w:rsidP="00472919">
      <w:pPr>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Варианты ответов обучающихся</w:t>
      </w:r>
    </w:p>
    <w:p w:rsidR="00BA20A2" w:rsidRPr="00E65B81" w:rsidRDefault="00BA20A2" w:rsidP="00B12D8B">
      <w:pPr>
        <w:pStyle w:val="a3"/>
        <w:shd w:val="clear" w:color="auto" w:fill="FFFFFF"/>
        <w:spacing w:before="0" w:beforeAutospacing="0" w:after="135" w:afterAutospacing="0"/>
        <w:jc w:val="both"/>
        <w:rPr>
          <w:color w:val="000000" w:themeColor="text1"/>
          <w:sz w:val="28"/>
          <w:szCs w:val="28"/>
        </w:rPr>
      </w:pPr>
      <w:r w:rsidRPr="00E65B81">
        <w:rPr>
          <w:color w:val="000000" w:themeColor="text1"/>
          <w:sz w:val="28"/>
          <w:szCs w:val="28"/>
        </w:rPr>
        <w:t>- Принятое в мире определение «анимация» (в переводе – оживление) отражает все современные технические и художественные возможности анимационного кино.</w:t>
      </w:r>
    </w:p>
    <w:p w:rsidR="00BA20A2" w:rsidRPr="00E65B81" w:rsidRDefault="00BA20A2" w:rsidP="00B12D8B">
      <w:pPr>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rPr>
        <w:t>- Что обозначает слово МУЛЬТИ?</w:t>
      </w:r>
    </w:p>
    <w:p w:rsidR="00472919" w:rsidRPr="00E65B81" w:rsidRDefault="00472919" w:rsidP="00472919">
      <w:pPr>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Варианты ответов обучающихся</w:t>
      </w:r>
    </w:p>
    <w:p w:rsidR="00693ECF" w:rsidRPr="00E65B81" w:rsidRDefault="00BA20A2" w:rsidP="00B12D8B">
      <w:pPr>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rPr>
        <w:t>- Слово «мульти» обозначает</w:t>
      </w:r>
      <w:r w:rsidR="00693ECF" w:rsidRPr="00E65B81">
        <w:rPr>
          <w:rFonts w:ascii="Times New Roman" w:hAnsi="Times New Roman" w:cs="Times New Roman"/>
          <w:color w:val="000000" w:themeColor="text1"/>
          <w:sz w:val="28"/>
          <w:szCs w:val="28"/>
        </w:rPr>
        <w:t xml:space="preserve"> </w:t>
      </w:r>
      <w:r w:rsidRPr="00E65B81">
        <w:rPr>
          <w:rFonts w:ascii="Times New Roman" w:hAnsi="Times New Roman" w:cs="Times New Roman"/>
          <w:color w:val="000000" w:themeColor="text1"/>
          <w:sz w:val="28"/>
          <w:szCs w:val="28"/>
        </w:rPr>
        <w:t xml:space="preserve">МНОГО </w:t>
      </w:r>
      <w:r w:rsidR="00693ECF" w:rsidRPr="00E65B81">
        <w:rPr>
          <w:rFonts w:ascii="Times New Roman" w:hAnsi="Times New Roman" w:cs="Times New Roman"/>
          <w:color w:val="000000" w:themeColor="text1"/>
          <w:sz w:val="28"/>
          <w:szCs w:val="28"/>
        </w:rPr>
        <w:t>и соответствует традиционной технологии размножения рисунка, ведь для того, чтобы герой «ожил», нужно многократно повторить его движение: от 10 до 30 рисованных кадров в секунду.</w:t>
      </w:r>
    </w:p>
    <w:p w:rsidR="000432BC" w:rsidRPr="00E65B81" w:rsidRDefault="000432BC" w:rsidP="00B12D8B">
      <w:pPr>
        <w:jc w:val="both"/>
        <w:rPr>
          <w:rFonts w:ascii="Times New Roman" w:hAnsi="Times New Roman" w:cs="Times New Roman"/>
          <w:b/>
          <w:i/>
          <w:color w:val="000000" w:themeColor="text1"/>
          <w:sz w:val="28"/>
          <w:szCs w:val="28"/>
        </w:rPr>
      </w:pPr>
      <w:r w:rsidRPr="00E65B81">
        <w:rPr>
          <w:rFonts w:ascii="Times New Roman" w:hAnsi="Times New Roman" w:cs="Times New Roman"/>
          <w:b/>
          <w:i/>
          <w:color w:val="000000" w:themeColor="text1"/>
          <w:sz w:val="28"/>
          <w:szCs w:val="28"/>
        </w:rPr>
        <w:t>Задание «Техники оживления»</w:t>
      </w:r>
    </w:p>
    <w:p w:rsidR="000432BC" w:rsidRPr="00E65B81" w:rsidRDefault="000432BC" w:rsidP="00B12D8B">
      <w:pPr>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rPr>
        <w:t>- Перед вами различные предметы, они могут стать анимацией, если что-то с ними сделать. Вам необходимо оживить данные предметы.</w:t>
      </w:r>
    </w:p>
    <w:p w:rsidR="006838FC" w:rsidRPr="00E65B81" w:rsidRDefault="006838FC" w:rsidP="00B12D8B">
      <w:pPr>
        <w:jc w:val="both"/>
        <w:rPr>
          <w:rFonts w:ascii="Times New Roman" w:hAnsi="Times New Roman" w:cs="Times New Roman"/>
          <w:color w:val="000000" w:themeColor="text1"/>
          <w:sz w:val="28"/>
          <w:szCs w:val="28"/>
          <w:shd w:val="clear" w:color="auto" w:fill="FFFFFF"/>
        </w:rPr>
      </w:pPr>
      <w:r w:rsidRPr="00E65B81">
        <w:rPr>
          <w:rFonts w:ascii="Times New Roman" w:hAnsi="Times New Roman" w:cs="Times New Roman"/>
          <w:color w:val="000000" w:themeColor="text1"/>
          <w:sz w:val="28"/>
          <w:szCs w:val="28"/>
        </w:rPr>
        <w:t xml:space="preserve">- </w:t>
      </w:r>
      <w:r w:rsidRPr="00E65B81">
        <w:rPr>
          <w:rFonts w:ascii="Times New Roman" w:hAnsi="Times New Roman" w:cs="Times New Roman"/>
          <w:color w:val="000000" w:themeColor="text1"/>
          <w:sz w:val="28"/>
          <w:szCs w:val="28"/>
          <w:shd w:val="clear" w:color="auto" w:fill="FFFFFF"/>
        </w:rPr>
        <w:t>История анимации очень богата, а начало её лежит глубоко в древности. Изображения бегущих спортсменов или охотников, несущих добычу, играющих детей или жрецов, поклоняющихся тому или иному богу – всё это изображения, предполагающие реальное действие. </w:t>
      </w:r>
    </w:p>
    <w:p w:rsidR="002857B0" w:rsidRPr="00E65B81" w:rsidRDefault="002857B0" w:rsidP="00B12D8B">
      <w:pPr>
        <w:jc w:val="both"/>
        <w:rPr>
          <w:rFonts w:ascii="Times New Roman" w:hAnsi="Times New Roman" w:cs="Times New Roman"/>
          <w:b/>
          <w:i/>
          <w:color w:val="000000" w:themeColor="text1"/>
          <w:sz w:val="28"/>
          <w:szCs w:val="28"/>
        </w:rPr>
      </w:pPr>
      <w:r w:rsidRPr="00E65B81">
        <w:rPr>
          <w:rFonts w:ascii="Times New Roman" w:hAnsi="Times New Roman" w:cs="Times New Roman"/>
          <w:b/>
          <w:i/>
          <w:color w:val="000000" w:themeColor="text1"/>
          <w:sz w:val="28"/>
          <w:szCs w:val="28"/>
        </w:rPr>
        <w:t>Задание «Кляксы»</w:t>
      </w:r>
    </w:p>
    <w:p w:rsidR="002857B0" w:rsidRPr="00E65B81" w:rsidRDefault="002857B0" w:rsidP="00B12D8B">
      <w:pPr>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rPr>
        <w:t>- Сейчас за 1 минуту вы должны нарисовать как можно больше образов. Время пошло!</w:t>
      </w:r>
    </w:p>
    <w:p w:rsidR="006838FC" w:rsidRPr="00E65B81" w:rsidRDefault="002857B0" w:rsidP="00B12D8B">
      <w:pPr>
        <w:jc w:val="both"/>
        <w:rPr>
          <w:rFonts w:ascii="Times New Roman" w:hAnsi="Times New Roman" w:cs="Times New Roman"/>
          <w:color w:val="000000" w:themeColor="text1"/>
          <w:sz w:val="28"/>
          <w:szCs w:val="28"/>
          <w:shd w:val="clear" w:color="auto" w:fill="FFFFFF"/>
        </w:rPr>
      </w:pPr>
      <w:r w:rsidRPr="00E65B81">
        <w:rPr>
          <w:rFonts w:ascii="Times New Roman" w:hAnsi="Times New Roman" w:cs="Times New Roman"/>
          <w:color w:val="000000" w:themeColor="text1"/>
          <w:sz w:val="28"/>
          <w:szCs w:val="28"/>
          <w:shd w:val="clear" w:color="auto" w:fill="FFFFFF"/>
        </w:rPr>
        <w:t xml:space="preserve">- </w:t>
      </w:r>
      <w:r w:rsidR="006838FC" w:rsidRPr="00E65B81">
        <w:rPr>
          <w:rFonts w:ascii="Times New Roman" w:hAnsi="Times New Roman" w:cs="Times New Roman"/>
          <w:color w:val="000000" w:themeColor="text1"/>
          <w:sz w:val="28"/>
          <w:szCs w:val="28"/>
          <w:shd w:val="clear" w:color="auto" w:fill="FFFFFF"/>
        </w:rPr>
        <w:t>С течением времени люди стали находить всё новые способы в действительности оживить нарисованные картинки, для чего создавались различные приспособления, которые, по сути, являлись прародителями кинематографических установок и проекторов.</w:t>
      </w:r>
    </w:p>
    <w:p w:rsidR="006838FC" w:rsidRPr="00E65B81" w:rsidRDefault="002857B0" w:rsidP="00B12D8B">
      <w:pPr>
        <w:jc w:val="both"/>
        <w:rPr>
          <w:rFonts w:ascii="Times New Roman" w:hAnsi="Times New Roman" w:cs="Times New Roman"/>
          <w:b/>
          <w:i/>
          <w:color w:val="000000" w:themeColor="text1"/>
          <w:sz w:val="28"/>
          <w:szCs w:val="28"/>
          <w:shd w:val="clear" w:color="auto" w:fill="FFFFFF"/>
        </w:rPr>
      </w:pPr>
      <w:r w:rsidRPr="00E65B81">
        <w:rPr>
          <w:rFonts w:ascii="Times New Roman" w:hAnsi="Times New Roman" w:cs="Times New Roman"/>
          <w:b/>
          <w:i/>
          <w:color w:val="000000" w:themeColor="text1"/>
          <w:sz w:val="28"/>
          <w:szCs w:val="28"/>
          <w:shd w:val="clear" w:color="auto" w:fill="FFFFFF"/>
        </w:rPr>
        <w:t>Задание «Необычные приборы»</w:t>
      </w:r>
    </w:p>
    <w:p w:rsidR="002857B0" w:rsidRPr="00E65B81" w:rsidRDefault="002857B0" w:rsidP="00B12D8B">
      <w:pPr>
        <w:jc w:val="both"/>
        <w:rPr>
          <w:rFonts w:ascii="Times New Roman" w:hAnsi="Times New Roman" w:cs="Times New Roman"/>
          <w:color w:val="000000" w:themeColor="text1"/>
          <w:sz w:val="28"/>
          <w:szCs w:val="28"/>
          <w:shd w:val="clear" w:color="auto" w:fill="FFFFFF"/>
        </w:rPr>
      </w:pPr>
      <w:r w:rsidRPr="00E65B81">
        <w:rPr>
          <w:rFonts w:ascii="Times New Roman" w:hAnsi="Times New Roman" w:cs="Times New Roman"/>
          <w:color w:val="000000" w:themeColor="text1"/>
          <w:sz w:val="28"/>
          <w:szCs w:val="28"/>
          <w:shd w:val="clear" w:color="auto" w:fill="FFFFFF"/>
        </w:rPr>
        <w:lastRenderedPageBreak/>
        <w:t xml:space="preserve">- Соотнесите приборы и их названия и </w:t>
      </w:r>
      <w:proofErr w:type="gramStart"/>
      <w:r w:rsidRPr="00E65B81">
        <w:rPr>
          <w:rFonts w:ascii="Times New Roman" w:hAnsi="Times New Roman" w:cs="Times New Roman"/>
          <w:color w:val="000000" w:themeColor="text1"/>
          <w:sz w:val="28"/>
          <w:szCs w:val="28"/>
          <w:shd w:val="clear" w:color="auto" w:fill="FFFFFF"/>
        </w:rPr>
        <w:t>предположите</w:t>
      </w:r>
      <w:proofErr w:type="gramEnd"/>
      <w:r w:rsidRPr="00E65B81">
        <w:rPr>
          <w:rFonts w:ascii="Times New Roman" w:hAnsi="Times New Roman" w:cs="Times New Roman"/>
          <w:color w:val="000000" w:themeColor="text1"/>
          <w:sz w:val="28"/>
          <w:szCs w:val="28"/>
          <w:shd w:val="clear" w:color="auto" w:fill="FFFFFF"/>
        </w:rPr>
        <w:t xml:space="preserve"> как их использовали.</w:t>
      </w:r>
    </w:p>
    <w:p w:rsidR="002857B0" w:rsidRPr="00E65B81" w:rsidRDefault="00143455" w:rsidP="00F03986">
      <w:pPr>
        <w:spacing w:after="120"/>
        <w:jc w:val="both"/>
        <w:rPr>
          <w:rFonts w:ascii="Times New Roman" w:hAnsi="Times New Roman" w:cs="Times New Roman"/>
          <w:color w:val="000000" w:themeColor="text1"/>
          <w:sz w:val="28"/>
          <w:szCs w:val="28"/>
          <w:shd w:val="clear" w:color="auto" w:fill="FFFFFF"/>
        </w:rPr>
      </w:pPr>
      <w:proofErr w:type="spellStart"/>
      <w:r w:rsidRPr="00E65B81">
        <w:rPr>
          <w:rFonts w:ascii="Times New Roman" w:hAnsi="Times New Roman" w:cs="Times New Roman"/>
          <w:color w:val="000000" w:themeColor="text1"/>
          <w:sz w:val="28"/>
          <w:szCs w:val="28"/>
          <w:u w:val="single"/>
          <w:shd w:val="clear" w:color="auto" w:fill="FFFFFF"/>
        </w:rPr>
        <w:t>Фенакистископ</w:t>
      </w:r>
      <w:proofErr w:type="spellEnd"/>
      <w:r w:rsidRPr="00E65B81">
        <w:rPr>
          <w:rFonts w:ascii="Times New Roman" w:hAnsi="Times New Roman" w:cs="Times New Roman"/>
          <w:color w:val="000000" w:themeColor="text1"/>
          <w:sz w:val="28"/>
          <w:szCs w:val="28"/>
          <w:shd w:val="clear" w:color="auto" w:fill="FFFFFF"/>
        </w:rPr>
        <w:t xml:space="preserve"> – название происходит от греческого слова "</w:t>
      </w:r>
      <w:proofErr w:type="spellStart"/>
      <w:r w:rsidRPr="00E65B81">
        <w:rPr>
          <w:rFonts w:ascii="Times New Roman" w:hAnsi="Times New Roman" w:cs="Times New Roman"/>
          <w:color w:val="000000" w:themeColor="text1"/>
          <w:sz w:val="28"/>
          <w:szCs w:val="28"/>
          <w:shd w:val="clear" w:color="auto" w:fill="FFFFFF"/>
        </w:rPr>
        <w:t>фенакс</w:t>
      </w:r>
      <w:proofErr w:type="spellEnd"/>
      <w:r w:rsidRPr="00E65B81">
        <w:rPr>
          <w:rFonts w:ascii="Times New Roman" w:hAnsi="Times New Roman" w:cs="Times New Roman"/>
          <w:color w:val="000000" w:themeColor="text1"/>
          <w:sz w:val="28"/>
          <w:szCs w:val="28"/>
          <w:shd w:val="clear" w:color="auto" w:fill="FFFFFF"/>
        </w:rPr>
        <w:t>" – обманщик и "скоп" – смотреть.</w:t>
      </w:r>
      <w:r w:rsidR="002857B0" w:rsidRPr="00E65B81">
        <w:rPr>
          <w:rFonts w:ascii="Times New Roman" w:hAnsi="Times New Roman" w:cs="Times New Roman"/>
          <w:color w:val="000000" w:themeColor="text1"/>
          <w:sz w:val="28"/>
          <w:szCs w:val="28"/>
          <w:shd w:val="clear" w:color="auto" w:fill="FFFFFF"/>
        </w:rPr>
        <w:t xml:space="preserve"> При быстром вращении фигурки кажутся движущимися.</w:t>
      </w:r>
    </w:p>
    <w:p w:rsidR="002857B0" w:rsidRPr="00E65B81" w:rsidRDefault="002857B0" w:rsidP="00F03986">
      <w:pPr>
        <w:spacing w:after="120"/>
        <w:jc w:val="both"/>
        <w:rPr>
          <w:rFonts w:ascii="Times New Roman" w:hAnsi="Times New Roman" w:cs="Times New Roman"/>
          <w:color w:val="000000" w:themeColor="text1"/>
          <w:sz w:val="28"/>
          <w:szCs w:val="28"/>
          <w:shd w:val="clear" w:color="auto" w:fill="FFFFFF"/>
        </w:rPr>
      </w:pPr>
      <w:r w:rsidRPr="00E65B81">
        <w:rPr>
          <w:rFonts w:ascii="Times New Roman" w:hAnsi="Times New Roman" w:cs="Times New Roman"/>
          <w:color w:val="000000" w:themeColor="text1"/>
          <w:sz w:val="28"/>
          <w:szCs w:val="28"/>
          <w:u w:val="single"/>
          <w:shd w:val="clear" w:color="auto" w:fill="FFFFFF"/>
        </w:rPr>
        <w:t>Стробоскопом</w:t>
      </w:r>
      <w:r w:rsidRPr="00E65B81">
        <w:rPr>
          <w:rFonts w:ascii="Times New Roman" w:hAnsi="Times New Roman" w:cs="Times New Roman"/>
          <w:color w:val="000000" w:themeColor="text1"/>
          <w:sz w:val="28"/>
          <w:szCs w:val="28"/>
          <w:shd w:val="clear" w:color="auto" w:fill="FFFFFF"/>
        </w:rPr>
        <w:t xml:space="preserve"> был назван картонный барабан, насаженный на ось. На внутренней стороне этого барабана находилась серия рисунков, иллюстрирующих последовательные фазы движения. При взгляде сквозь щели, расположенные между фигурками, последние оживали. </w:t>
      </w:r>
    </w:p>
    <w:p w:rsidR="000432BC" w:rsidRPr="00E65B81" w:rsidRDefault="000432BC" w:rsidP="00F03986">
      <w:pPr>
        <w:spacing w:after="120"/>
        <w:jc w:val="both"/>
        <w:rPr>
          <w:rFonts w:ascii="Times New Roman" w:hAnsi="Times New Roman" w:cs="Times New Roman"/>
          <w:color w:val="000000" w:themeColor="text1"/>
          <w:sz w:val="28"/>
          <w:szCs w:val="28"/>
          <w:shd w:val="clear" w:color="auto" w:fill="FFFFFF"/>
        </w:rPr>
      </w:pPr>
      <w:r w:rsidRPr="00E65B81">
        <w:rPr>
          <w:rFonts w:ascii="Times New Roman" w:hAnsi="Times New Roman" w:cs="Times New Roman"/>
          <w:color w:val="000000" w:themeColor="text1"/>
          <w:sz w:val="28"/>
          <w:szCs w:val="28"/>
          <w:shd w:val="clear" w:color="auto" w:fill="FFFFFF"/>
        </w:rPr>
        <w:t>- Первый реальный практический способ создания анимации был получен в результате создания 1888 году фотокамеры и проектора.</w:t>
      </w:r>
    </w:p>
    <w:p w:rsidR="00693ECF" w:rsidRPr="00E65B81" w:rsidRDefault="000432BC" w:rsidP="00F03986">
      <w:pPr>
        <w:pStyle w:val="a3"/>
        <w:shd w:val="clear" w:color="auto" w:fill="FFFFFF"/>
        <w:spacing w:before="0" w:beforeAutospacing="0" w:after="120" w:afterAutospacing="0" w:line="276" w:lineRule="auto"/>
        <w:jc w:val="both"/>
        <w:rPr>
          <w:color w:val="000000" w:themeColor="text1"/>
          <w:sz w:val="28"/>
          <w:szCs w:val="28"/>
        </w:rPr>
      </w:pPr>
      <w:proofErr w:type="gramStart"/>
      <w:r w:rsidRPr="00E65B81">
        <w:rPr>
          <w:color w:val="000000" w:themeColor="text1"/>
          <w:sz w:val="28"/>
          <w:szCs w:val="28"/>
        </w:rPr>
        <w:t xml:space="preserve">- </w:t>
      </w:r>
      <w:r w:rsidR="00693ECF" w:rsidRPr="00E65B81">
        <w:rPr>
          <w:color w:val="000000" w:themeColor="text1"/>
          <w:sz w:val="28"/>
          <w:szCs w:val="28"/>
        </w:rPr>
        <w:t>Сущ</w:t>
      </w:r>
      <w:r w:rsidRPr="00E65B81">
        <w:rPr>
          <w:color w:val="000000" w:themeColor="text1"/>
          <w:sz w:val="28"/>
          <w:szCs w:val="28"/>
        </w:rPr>
        <w:t xml:space="preserve">ествуют различные </w:t>
      </w:r>
      <w:r w:rsidR="00693ECF" w:rsidRPr="00E65B81">
        <w:rPr>
          <w:color w:val="000000" w:themeColor="text1"/>
          <w:sz w:val="28"/>
          <w:szCs w:val="28"/>
        </w:rPr>
        <w:t xml:space="preserve">видов </w:t>
      </w:r>
      <w:r w:rsidRPr="00E65B81">
        <w:rPr>
          <w:color w:val="000000" w:themeColor="text1"/>
          <w:sz w:val="28"/>
          <w:szCs w:val="28"/>
        </w:rPr>
        <w:t>анимации, среди</w:t>
      </w:r>
      <w:r w:rsidR="00693ECF" w:rsidRPr="00E65B81">
        <w:rPr>
          <w:color w:val="000000" w:themeColor="text1"/>
          <w:sz w:val="28"/>
          <w:szCs w:val="28"/>
        </w:rPr>
        <w:t xml:space="preserve"> них:</w:t>
      </w:r>
      <w:proofErr w:type="gramEnd"/>
    </w:p>
    <w:p w:rsidR="00693ECF" w:rsidRPr="00E65B81" w:rsidRDefault="000432BC" w:rsidP="00F03986">
      <w:pPr>
        <w:pStyle w:val="a3"/>
        <w:shd w:val="clear" w:color="auto" w:fill="FFFFFF"/>
        <w:spacing w:before="0" w:beforeAutospacing="0" w:after="120" w:afterAutospacing="0" w:line="276" w:lineRule="auto"/>
        <w:jc w:val="both"/>
        <w:rPr>
          <w:color w:val="000000" w:themeColor="text1"/>
          <w:sz w:val="28"/>
          <w:szCs w:val="28"/>
        </w:rPr>
      </w:pPr>
      <w:r w:rsidRPr="00E65B81">
        <w:rPr>
          <w:i/>
          <w:color w:val="000000" w:themeColor="text1"/>
          <w:sz w:val="28"/>
          <w:szCs w:val="28"/>
        </w:rPr>
        <w:t>Рисованная</w:t>
      </w:r>
      <w:r w:rsidR="00693ECF" w:rsidRPr="00E65B81">
        <w:rPr>
          <w:i/>
          <w:color w:val="000000" w:themeColor="text1"/>
          <w:sz w:val="28"/>
          <w:szCs w:val="28"/>
        </w:rPr>
        <w:t xml:space="preserve"> анимация</w:t>
      </w:r>
      <w:r w:rsidR="00693ECF" w:rsidRPr="00E65B81">
        <w:rPr>
          <w:color w:val="000000" w:themeColor="text1"/>
          <w:sz w:val="28"/>
          <w:szCs w:val="28"/>
        </w:rPr>
        <w:t xml:space="preserve"> – классический вид анимации, где объекты рисуются вручную, а сегодня и на компьютере.</w:t>
      </w:r>
    </w:p>
    <w:p w:rsidR="00693ECF" w:rsidRPr="00E65B81" w:rsidRDefault="00693ECF" w:rsidP="00F03986">
      <w:pPr>
        <w:pStyle w:val="a3"/>
        <w:shd w:val="clear" w:color="auto" w:fill="FFFFFF"/>
        <w:spacing w:before="0" w:beforeAutospacing="0" w:after="120" w:afterAutospacing="0" w:line="276" w:lineRule="auto"/>
        <w:jc w:val="both"/>
        <w:rPr>
          <w:color w:val="000000" w:themeColor="text1"/>
          <w:sz w:val="28"/>
          <w:szCs w:val="28"/>
        </w:rPr>
      </w:pPr>
      <w:r w:rsidRPr="00E65B81">
        <w:rPr>
          <w:rStyle w:val="a4"/>
          <w:b w:val="0"/>
          <w:i/>
          <w:color w:val="000000" w:themeColor="text1"/>
          <w:sz w:val="28"/>
          <w:szCs w:val="28"/>
        </w:rPr>
        <w:t>Объемная</w:t>
      </w:r>
      <w:r w:rsidRPr="00E65B81">
        <w:rPr>
          <w:b/>
          <w:i/>
          <w:color w:val="000000" w:themeColor="text1"/>
          <w:sz w:val="28"/>
          <w:szCs w:val="28"/>
        </w:rPr>
        <w:t> </w:t>
      </w:r>
      <w:r w:rsidRPr="00E65B81">
        <w:rPr>
          <w:i/>
          <w:color w:val="000000" w:themeColor="text1"/>
          <w:sz w:val="28"/>
          <w:szCs w:val="28"/>
        </w:rPr>
        <w:t>анимация</w:t>
      </w:r>
      <w:r w:rsidRPr="00E65B81">
        <w:rPr>
          <w:color w:val="000000" w:themeColor="text1"/>
          <w:sz w:val="28"/>
          <w:szCs w:val="28"/>
        </w:rPr>
        <w:t xml:space="preserve"> – создается благодаря персонажам – куклам, пластилиновым, песочным или иным материальным героям.</w:t>
      </w:r>
    </w:p>
    <w:p w:rsidR="00693ECF" w:rsidRPr="00E65B81" w:rsidRDefault="00693ECF" w:rsidP="00F03986">
      <w:pPr>
        <w:pStyle w:val="a3"/>
        <w:shd w:val="clear" w:color="auto" w:fill="FFFFFF"/>
        <w:spacing w:before="0" w:beforeAutospacing="0" w:after="120" w:afterAutospacing="0" w:line="276" w:lineRule="auto"/>
        <w:jc w:val="both"/>
        <w:rPr>
          <w:color w:val="000000" w:themeColor="text1"/>
          <w:sz w:val="28"/>
          <w:szCs w:val="28"/>
        </w:rPr>
      </w:pPr>
      <w:r w:rsidRPr="00E65B81">
        <w:rPr>
          <w:rStyle w:val="a4"/>
          <w:b w:val="0"/>
          <w:i/>
          <w:color w:val="000000" w:themeColor="text1"/>
          <w:sz w:val="28"/>
          <w:szCs w:val="28"/>
        </w:rPr>
        <w:t>Компьютерная</w:t>
      </w:r>
      <w:r w:rsidRPr="00E65B81">
        <w:rPr>
          <w:b/>
          <w:i/>
          <w:color w:val="000000" w:themeColor="text1"/>
          <w:sz w:val="28"/>
          <w:szCs w:val="28"/>
        </w:rPr>
        <w:t> </w:t>
      </w:r>
      <w:r w:rsidRPr="00E65B81">
        <w:rPr>
          <w:i/>
          <w:color w:val="000000" w:themeColor="text1"/>
          <w:sz w:val="28"/>
          <w:szCs w:val="28"/>
        </w:rPr>
        <w:t>анимация</w:t>
      </w:r>
      <w:r w:rsidRPr="00E65B81">
        <w:rPr>
          <w:color w:val="000000" w:themeColor="text1"/>
          <w:sz w:val="28"/>
          <w:szCs w:val="28"/>
        </w:rPr>
        <w:t xml:space="preserve"> – вид анимации, в котором объекты создаются </w:t>
      </w:r>
      <w:r w:rsidR="000432BC" w:rsidRPr="00E65B81">
        <w:rPr>
          <w:color w:val="000000" w:themeColor="text1"/>
          <w:sz w:val="28"/>
          <w:szCs w:val="28"/>
        </w:rPr>
        <w:t>с помощью компьютера.</w:t>
      </w:r>
    </w:p>
    <w:p w:rsidR="00E80A5B" w:rsidRPr="00E65B81" w:rsidRDefault="00E80A5B" w:rsidP="00F03986">
      <w:pPr>
        <w:pStyle w:val="a3"/>
        <w:shd w:val="clear" w:color="auto" w:fill="FFFFFF"/>
        <w:spacing w:before="0" w:beforeAutospacing="0" w:after="120" w:afterAutospacing="0" w:line="276" w:lineRule="auto"/>
        <w:jc w:val="both"/>
        <w:rPr>
          <w:b/>
          <w:i/>
          <w:color w:val="000000" w:themeColor="text1"/>
          <w:sz w:val="28"/>
          <w:szCs w:val="28"/>
        </w:rPr>
      </w:pPr>
      <w:r w:rsidRPr="00E65B81">
        <w:rPr>
          <w:b/>
          <w:i/>
          <w:color w:val="000000" w:themeColor="text1"/>
          <w:sz w:val="28"/>
          <w:szCs w:val="28"/>
        </w:rPr>
        <w:t>Задание «</w:t>
      </w:r>
      <w:proofErr w:type="spellStart"/>
      <w:r w:rsidRPr="00E65B81">
        <w:rPr>
          <w:b/>
          <w:i/>
          <w:color w:val="000000" w:themeColor="text1"/>
          <w:sz w:val="28"/>
          <w:szCs w:val="28"/>
        </w:rPr>
        <w:t>Скрайбинг</w:t>
      </w:r>
      <w:proofErr w:type="spellEnd"/>
      <w:r w:rsidRPr="00E65B81">
        <w:rPr>
          <w:b/>
          <w:i/>
          <w:color w:val="000000" w:themeColor="text1"/>
          <w:sz w:val="28"/>
          <w:szCs w:val="28"/>
        </w:rPr>
        <w:t>»</w:t>
      </w:r>
    </w:p>
    <w:p w:rsidR="00E80A5B" w:rsidRPr="00E65B81" w:rsidRDefault="00E80A5B" w:rsidP="00F03986">
      <w:pPr>
        <w:pStyle w:val="a3"/>
        <w:shd w:val="clear" w:color="auto" w:fill="FFFFFF"/>
        <w:spacing w:before="0" w:beforeAutospacing="0" w:after="120" w:afterAutospacing="0" w:line="276" w:lineRule="auto"/>
        <w:jc w:val="both"/>
        <w:rPr>
          <w:color w:val="000000" w:themeColor="text1"/>
          <w:sz w:val="28"/>
          <w:szCs w:val="28"/>
        </w:rPr>
      </w:pPr>
      <w:r w:rsidRPr="00E65B81">
        <w:rPr>
          <w:color w:val="000000" w:themeColor="text1"/>
          <w:sz w:val="28"/>
          <w:szCs w:val="28"/>
        </w:rPr>
        <w:t xml:space="preserve">- Используя </w:t>
      </w:r>
      <w:proofErr w:type="gramStart"/>
      <w:r w:rsidRPr="00E65B81">
        <w:rPr>
          <w:color w:val="000000" w:themeColor="text1"/>
          <w:sz w:val="28"/>
          <w:szCs w:val="28"/>
        </w:rPr>
        <w:t>картинки</w:t>
      </w:r>
      <w:proofErr w:type="gramEnd"/>
      <w:r w:rsidRPr="00E65B81">
        <w:rPr>
          <w:color w:val="000000" w:themeColor="text1"/>
          <w:sz w:val="28"/>
          <w:szCs w:val="28"/>
        </w:rPr>
        <w:t xml:space="preserve"> создайте мультик в технологии </w:t>
      </w:r>
      <w:proofErr w:type="spellStart"/>
      <w:r w:rsidRPr="00E65B81">
        <w:rPr>
          <w:color w:val="000000" w:themeColor="text1"/>
          <w:sz w:val="28"/>
          <w:szCs w:val="28"/>
        </w:rPr>
        <w:t>скрайбинг</w:t>
      </w:r>
      <w:proofErr w:type="spellEnd"/>
      <w:r w:rsidRPr="00E65B81">
        <w:rPr>
          <w:color w:val="000000" w:themeColor="text1"/>
          <w:sz w:val="28"/>
          <w:szCs w:val="28"/>
        </w:rPr>
        <w:t>.</w:t>
      </w:r>
    </w:p>
    <w:p w:rsidR="00430B47" w:rsidRPr="00E65B81" w:rsidRDefault="00E80A5B" w:rsidP="00F03986">
      <w:pPr>
        <w:spacing w:after="120"/>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rPr>
        <w:t xml:space="preserve">- Огромное вам спасибо за приятные моменты общения! Теперь вы готовы создать </w:t>
      </w:r>
      <w:proofErr w:type="spellStart"/>
      <w:r w:rsidRPr="00E65B81">
        <w:rPr>
          <w:rFonts w:ascii="Times New Roman" w:hAnsi="Times New Roman" w:cs="Times New Roman"/>
          <w:color w:val="000000" w:themeColor="text1"/>
          <w:sz w:val="28"/>
          <w:szCs w:val="28"/>
        </w:rPr>
        <w:t>мульт</w:t>
      </w:r>
      <w:proofErr w:type="spellEnd"/>
      <w:r w:rsidRPr="00E65B81">
        <w:rPr>
          <w:rFonts w:ascii="Times New Roman" w:hAnsi="Times New Roman" w:cs="Times New Roman"/>
          <w:color w:val="000000" w:themeColor="text1"/>
          <w:sz w:val="28"/>
          <w:szCs w:val="28"/>
        </w:rPr>
        <w:t>-проект. Я желаю вам творческих успехов!</w:t>
      </w:r>
    </w:p>
    <w:p w:rsidR="00995036" w:rsidRPr="00E65B81" w:rsidRDefault="00995036" w:rsidP="00B12D8B">
      <w:pPr>
        <w:jc w:val="both"/>
        <w:rPr>
          <w:rFonts w:ascii="Times New Roman" w:hAnsi="Times New Roman" w:cs="Times New Roman"/>
          <w:color w:val="000000" w:themeColor="text1"/>
          <w:sz w:val="28"/>
          <w:szCs w:val="28"/>
        </w:rPr>
      </w:pPr>
    </w:p>
    <w:p w:rsidR="00E27120" w:rsidRPr="00E65B81" w:rsidRDefault="00995036" w:rsidP="00B12D8B">
      <w:pPr>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rPr>
        <w:t>МОДУЛЬ «</w:t>
      </w:r>
      <w:r w:rsidR="00E27120" w:rsidRPr="00E65B81">
        <w:rPr>
          <w:rFonts w:ascii="Times New Roman" w:hAnsi="Times New Roman" w:cs="Times New Roman"/>
          <w:color w:val="000000" w:themeColor="text1"/>
          <w:sz w:val="28"/>
          <w:szCs w:val="28"/>
        </w:rPr>
        <w:t>СЦЕНАРИЙ И ДЕКОРАЦИИ</w:t>
      </w:r>
      <w:r w:rsidRPr="00E65B81">
        <w:rPr>
          <w:rFonts w:ascii="Times New Roman" w:hAnsi="Times New Roman" w:cs="Times New Roman"/>
          <w:color w:val="000000" w:themeColor="text1"/>
          <w:sz w:val="28"/>
          <w:szCs w:val="28"/>
        </w:rPr>
        <w:t>»</w:t>
      </w:r>
    </w:p>
    <w:p w:rsidR="00F03986" w:rsidRPr="00E65B81" w:rsidRDefault="00F03986" w:rsidP="00B12D8B">
      <w:pPr>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u w:val="single"/>
        </w:rPr>
        <w:t>Материалы и оборудование</w:t>
      </w:r>
      <w:r w:rsidRPr="00E65B81">
        <w:rPr>
          <w:rFonts w:ascii="Times New Roman" w:hAnsi="Times New Roman" w:cs="Times New Roman"/>
          <w:color w:val="000000" w:themeColor="text1"/>
          <w:sz w:val="28"/>
          <w:szCs w:val="28"/>
        </w:rPr>
        <w:t xml:space="preserve">: ноутбук с началом мультфильма в форме проекта, раздаточный материал по списку важных качеств аниматора, распечатка картинок для задания «Глазомер», бокс с набором конструктора </w:t>
      </w:r>
      <w:proofErr w:type="spellStart"/>
      <w:r w:rsidRPr="00E65B81">
        <w:rPr>
          <w:rFonts w:ascii="Times New Roman" w:hAnsi="Times New Roman" w:cs="Times New Roman"/>
          <w:color w:val="000000" w:themeColor="text1"/>
          <w:sz w:val="28"/>
          <w:szCs w:val="28"/>
          <w:lang w:val="en-US"/>
        </w:rPr>
        <w:t>LegoDuplo</w:t>
      </w:r>
      <w:proofErr w:type="spellEnd"/>
      <w:r w:rsidRPr="00E65B81">
        <w:rPr>
          <w:rFonts w:ascii="Times New Roman" w:hAnsi="Times New Roman" w:cs="Times New Roman"/>
          <w:color w:val="000000" w:themeColor="text1"/>
          <w:sz w:val="28"/>
          <w:szCs w:val="28"/>
        </w:rPr>
        <w:t>, картинка последнего кадра мультфильма.</w:t>
      </w:r>
    </w:p>
    <w:p w:rsidR="00E27120" w:rsidRPr="00E65B81" w:rsidRDefault="00E27120" w:rsidP="00B12D8B">
      <w:pPr>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rPr>
        <w:t>- Когда я была маленькой, я хотела стать… (актрисой, учителем и т.д.). А кем хотите стать вы, когда вырастите?</w:t>
      </w:r>
    </w:p>
    <w:p w:rsidR="00472919" w:rsidRPr="00E65B81" w:rsidRDefault="00472919" w:rsidP="00472919">
      <w:pPr>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Варианты ответов обучающихся</w:t>
      </w:r>
    </w:p>
    <w:p w:rsidR="00E27120" w:rsidRPr="00E65B81" w:rsidRDefault="00E27120" w:rsidP="00B12D8B">
      <w:pPr>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rPr>
        <w:t>- Мультипликатор или аниматор – это очень универсальная профессия, он придумывает сценарий и персонажей мультфильмов, выполняет эскизы основных сцен, осуществляет съёмку, монтаж и озвучивание.</w:t>
      </w:r>
    </w:p>
    <w:p w:rsidR="00E27120" w:rsidRPr="00E65B81" w:rsidRDefault="00E27120" w:rsidP="00B12D8B">
      <w:pPr>
        <w:jc w:val="both"/>
        <w:rPr>
          <w:rFonts w:ascii="Times New Roman" w:hAnsi="Times New Roman" w:cs="Times New Roman"/>
          <w:b/>
          <w:i/>
          <w:color w:val="000000" w:themeColor="text1"/>
          <w:sz w:val="28"/>
          <w:szCs w:val="28"/>
        </w:rPr>
      </w:pPr>
      <w:r w:rsidRPr="00E65B81">
        <w:rPr>
          <w:rFonts w:ascii="Times New Roman" w:hAnsi="Times New Roman" w:cs="Times New Roman"/>
          <w:b/>
          <w:i/>
          <w:color w:val="000000" w:themeColor="text1"/>
          <w:sz w:val="28"/>
          <w:szCs w:val="28"/>
        </w:rPr>
        <w:t>Задание «Важные качества»</w:t>
      </w:r>
    </w:p>
    <w:p w:rsidR="00E27120" w:rsidRPr="00E65B81" w:rsidRDefault="00E27120" w:rsidP="00B12D8B">
      <w:pPr>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rPr>
        <w:lastRenderedPageBreak/>
        <w:t>- Из списка предложенных качеств выделите именно те, которые необходимы для мультипликатора и обязательно отметьте качества, которые есть у вас.</w:t>
      </w:r>
    </w:p>
    <w:p w:rsidR="00E27120" w:rsidRPr="00E65B81" w:rsidRDefault="00E27120" w:rsidP="00B12D8B">
      <w:pPr>
        <w:shd w:val="clear" w:color="auto" w:fill="FFFFFF"/>
        <w:spacing w:after="300" w:line="240" w:lineRule="auto"/>
        <w:jc w:val="both"/>
        <w:outlineLvl w:val="1"/>
        <w:rPr>
          <w:rFonts w:ascii="Times New Roman" w:eastAsia="Times New Roman" w:hAnsi="Times New Roman" w:cs="Times New Roman"/>
          <w:bCs/>
          <w:color w:val="000000" w:themeColor="text1"/>
          <w:sz w:val="28"/>
          <w:szCs w:val="28"/>
          <w:u w:val="single"/>
          <w:lang w:eastAsia="ru-RU"/>
        </w:rPr>
      </w:pPr>
      <w:r w:rsidRPr="00E65B81">
        <w:rPr>
          <w:rFonts w:ascii="Times New Roman" w:eastAsia="Times New Roman" w:hAnsi="Times New Roman" w:cs="Times New Roman"/>
          <w:bCs/>
          <w:color w:val="000000" w:themeColor="text1"/>
          <w:sz w:val="28"/>
          <w:szCs w:val="28"/>
          <w:u w:val="single"/>
          <w:lang w:eastAsia="ru-RU"/>
        </w:rPr>
        <w:t>Список качеств:</w:t>
      </w:r>
    </w:p>
    <w:p w:rsidR="00E27120" w:rsidRPr="00E65B81" w:rsidRDefault="00E27120" w:rsidP="00B12D8B">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E65B81">
        <w:rPr>
          <w:rFonts w:ascii="Times New Roman" w:eastAsia="Times New Roman" w:hAnsi="Times New Roman" w:cs="Times New Roman"/>
          <w:color w:val="000000" w:themeColor="text1"/>
          <w:sz w:val="28"/>
          <w:szCs w:val="28"/>
          <w:lang w:eastAsia="ru-RU"/>
        </w:rPr>
        <w:t>пространственное воображение и мышление;</w:t>
      </w:r>
    </w:p>
    <w:p w:rsidR="00E27120" w:rsidRPr="00E65B81" w:rsidRDefault="00E27120" w:rsidP="00B12D8B">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E65B81">
        <w:rPr>
          <w:rFonts w:ascii="Times New Roman" w:eastAsia="Times New Roman" w:hAnsi="Times New Roman" w:cs="Times New Roman"/>
          <w:color w:val="000000" w:themeColor="text1"/>
          <w:sz w:val="28"/>
          <w:szCs w:val="28"/>
          <w:lang w:eastAsia="ru-RU"/>
        </w:rPr>
        <w:t>глубокая наблюдательность;</w:t>
      </w:r>
    </w:p>
    <w:p w:rsidR="00E27120" w:rsidRPr="00E65B81" w:rsidRDefault="00E27120" w:rsidP="00B12D8B">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E65B81">
        <w:rPr>
          <w:rFonts w:ascii="Times New Roman" w:eastAsia="Times New Roman" w:hAnsi="Times New Roman" w:cs="Times New Roman"/>
          <w:color w:val="000000" w:themeColor="text1"/>
          <w:sz w:val="28"/>
          <w:szCs w:val="28"/>
          <w:lang w:eastAsia="ru-RU"/>
        </w:rPr>
        <w:t>хороший глазомер;</w:t>
      </w:r>
    </w:p>
    <w:p w:rsidR="00E27120" w:rsidRPr="00E65B81" w:rsidRDefault="00E27120" w:rsidP="00B12D8B">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E65B81">
        <w:rPr>
          <w:rFonts w:ascii="Times New Roman" w:eastAsia="Times New Roman" w:hAnsi="Times New Roman" w:cs="Times New Roman"/>
          <w:color w:val="000000" w:themeColor="text1"/>
          <w:sz w:val="28"/>
          <w:szCs w:val="28"/>
          <w:lang w:eastAsia="ru-RU"/>
        </w:rPr>
        <w:t>художественный вкус;</w:t>
      </w:r>
    </w:p>
    <w:p w:rsidR="00E27120" w:rsidRPr="00E65B81" w:rsidRDefault="00E27120" w:rsidP="00B12D8B">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E65B81">
        <w:rPr>
          <w:rFonts w:ascii="Times New Roman" w:eastAsia="Times New Roman" w:hAnsi="Times New Roman" w:cs="Times New Roman"/>
          <w:color w:val="000000" w:themeColor="text1"/>
          <w:sz w:val="28"/>
          <w:szCs w:val="28"/>
          <w:lang w:eastAsia="ru-RU"/>
        </w:rPr>
        <w:t>чувство стиля;</w:t>
      </w:r>
    </w:p>
    <w:p w:rsidR="00E27120" w:rsidRPr="00E65B81" w:rsidRDefault="00E27120" w:rsidP="00B12D8B">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E65B81">
        <w:rPr>
          <w:rFonts w:ascii="Times New Roman" w:eastAsia="Times New Roman" w:hAnsi="Times New Roman" w:cs="Times New Roman"/>
          <w:color w:val="000000" w:themeColor="text1"/>
          <w:sz w:val="28"/>
          <w:szCs w:val="28"/>
          <w:lang w:eastAsia="ru-RU"/>
        </w:rPr>
        <w:t>актерские способности;</w:t>
      </w:r>
    </w:p>
    <w:p w:rsidR="00E27120" w:rsidRPr="00E65B81" w:rsidRDefault="00E27120" w:rsidP="00B12D8B">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E65B81">
        <w:rPr>
          <w:rFonts w:ascii="Times New Roman" w:eastAsia="Times New Roman" w:hAnsi="Times New Roman" w:cs="Times New Roman"/>
          <w:color w:val="000000" w:themeColor="text1"/>
          <w:sz w:val="28"/>
          <w:szCs w:val="28"/>
          <w:lang w:eastAsia="ru-RU"/>
        </w:rPr>
        <w:t>ответственность;</w:t>
      </w:r>
    </w:p>
    <w:p w:rsidR="00E27120" w:rsidRPr="00E65B81" w:rsidRDefault="00E27120" w:rsidP="00B12D8B">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E65B81">
        <w:rPr>
          <w:rFonts w:ascii="Times New Roman" w:eastAsia="Times New Roman" w:hAnsi="Times New Roman" w:cs="Times New Roman"/>
          <w:color w:val="000000" w:themeColor="text1"/>
          <w:sz w:val="28"/>
          <w:szCs w:val="28"/>
          <w:lang w:eastAsia="ru-RU"/>
        </w:rPr>
        <w:t>позитивное отношение к жизни;</w:t>
      </w:r>
    </w:p>
    <w:p w:rsidR="00E27120" w:rsidRPr="00E65B81" w:rsidRDefault="00E27120" w:rsidP="00B12D8B">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E65B81">
        <w:rPr>
          <w:rFonts w:ascii="Times New Roman" w:eastAsia="Times New Roman" w:hAnsi="Times New Roman" w:cs="Times New Roman"/>
          <w:color w:val="000000" w:themeColor="text1"/>
          <w:sz w:val="28"/>
          <w:szCs w:val="28"/>
          <w:lang w:eastAsia="ru-RU"/>
        </w:rPr>
        <w:t>целеустремленность;</w:t>
      </w:r>
    </w:p>
    <w:p w:rsidR="00E27120" w:rsidRPr="00E65B81" w:rsidRDefault="00E27120" w:rsidP="00B12D8B">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E65B81">
        <w:rPr>
          <w:rFonts w:ascii="Times New Roman" w:eastAsia="Times New Roman" w:hAnsi="Times New Roman" w:cs="Times New Roman"/>
          <w:color w:val="000000" w:themeColor="text1"/>
          <w:sz w:val="28"/>
          <w:szCs w:val="28"/>
          <w:lang w:eastAsia="ru-RU"/>
        </w:rPr>
        <w:t>терпение, работоспособность;</w:t>
      </w:r>
    </w:p>
    <w:p w:rsidR="00E27120" w:rsidRPr="00E65B81" w:rsidRDefault="00E27120" w:rsidP="00B12D8B">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E65B81">
        <w:rPr>
          <w:rFonts w:ascii="Times New Roman" w:eastAsia="Times New Roman" w:hAnsi="Times New Roman" w:cs="Times New Roman"/>
          <w:color w:val="000000" w:themeColor="text1"/>
          <w:sz w:val="28"/>
          <w:szCs w:val="28"/>
          <w:lang w:eastAsia="ru-RU"/>
        </w:rPr>
        <w:t>умение работать с техникой;</w:t>
      </w:r>
    </w:p>
    <w:p w:rsidR="00E27120" w:rsidRPr="00E65B81" w:rsidRDefault="00E27120" w:rsidP="00B12D8B">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E65B81">
        <w:rPr>
          <w:rFonts w:ascii="Times New Roman" w:eastAsia="Times New Roman" w:hAnsi="Times New Roman" w:cs="Times New Roman"/>
          <w:color w:val="000000" w:themeColor="text1"/>
          <w:sz w:val="28"/>
          <w:szCs w:val="28"/>
          <w:lang w:eastAsia="ru-RU"/>
        </w:rPr>
        <w:t>умение работать с людьми.</w:t>
      </w:r>
    </w:p>
    <w:p w:rsidR="00E27120" w:rsidRPr="00E65B81" w:rsidRDefault="00E27120" w:rsidP="00B12D8B">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E65B81">
        <w:rPr>
          <w:rFonts w:ascii="Times New Roman" w:eastAsia="Times New Roman" w:hAnsi="Times New Roman" w:cs="Times New Roman"/>
          <w:color w:val="000000" w:themeColor="text1"/>
          <w:sz w:val="28"/>
          <w:szCs w:val="28"/>
          <w:lang w:eastAsia="ru-RU"/>
        </w:rPr>
        <w:t xml:space="preserve">- Для работы мультипликатора необходимо </w:t>
      </w:r>
      <w:r w:rsidR="006A0E39" w:rsidRPr="00E65B81">
        <w:rPr>
          <w:rFonts w:ascii="Times New Roman" w:eastAsia="Times New Roman" w:hAnsi="Times New Roman" w:cs="Times New Roman"/>
          <w:color w:val="000000" w:themeColor="text1"/>
          <w:sz w:val="28"/>
          <w:szCs w:val="28"/>
          <w:lang w:eastAsia="ru-RU"/>
        </w:rPr>
        <w:t>иметь хороший глазомер и наблюдательность.</w:t>
      </w:r>
    </w:p>
    <w:p w:rsidR="006A0E39" w:rsidRPr="00E65B81" w:rsidRDefault="006A0E39" w:rsidP="00B12D8B">
      <w:pPr>
        <w:shd w:val="clear" w:color="auto" w:fill="FFFFFF"/>
        <w:spacing w:before="100" w:beforeAutospacing="1" w:after="100" w:afterAutospacing="1" w:line="240" w:lineRule="auto"/>
        <w:jc w:val="both"/>
        <w:rPr>
          <w:rFonts w:ascii="Times New Roman" w:eastAsia="Times New Roman" w:hAnsi="Times New Roman" w:cs="Times New Roman"/>
          <w:b/>
          <w:i/>
          <w:color w:val="000000" w:themeColor="text1"/>
          <w:sz w:val="28"/>
          <w:szCs w:val="28"/>
          <w:lang w:eastAsia="ru-RU"/>
        </w:rPr>
      </w:pPr>
      <w:r w:rsidRPr="00E65B81">
        <w:rPr>
          <w:rFonts w:ascii="Times New Roman" w:eastAsia="Times New Roman" w:hAnsi="Times New Roman" w:cs="Times New Roman"/>
          <w:b/>
          <w:i/>
          <w:color w:val="000000" w:themeColor="text1"/>
          <w:sz w:val="28"/>
          <w:szCs w:val="28"/>
          <w:lang w:eastAsia="ru-RU"/>
        </w:rPr>
        <w:t>Задание «Глазомер»</w:t>
      </w:r>
    </w:p>
    <w:p w:rsidR="006A0E39" w:rsidRPr="00E65B81" w:rsidRDefault="006A0E39" w:rsidP="00B12D8B">
      <w:pPr>
        <w:shd w:val="clear" w:color="auto" w:fill="FFFFFF"/>
        <w:spacing w:before="100" w:beforeAutospacing="1" w:after="100" w:afterAutospacing="1" w:line="240" w:lineRule="auto"/>
        <w:jc w:val="both"/>
        <w:rPr>
          <w:rFonts w:ascii="Times New Roman" w:hAnsi="Times New Roman" w:cs="Times New Roman"/>
          <w:color w:val="000000" w:themeColor="text1"/>
          <w:sz w:val="28"/>
          <w:szCs w:val="28"/>
        </w:rPr>
      </w:pPr>
      <w:r w:rsidRPr="00E65B81">
        <w:rPr>
          <w:rFonts w:ascii="Times New Roman" w:eastAsia="Times New Roman" w:hAnsi="Times New Roman" w:cs="Times New Roman"/>
          <w:color w:val="000000" w:themeColor="text1"/>
          <w:sz w:val="28"/>
          <w:szCs w:val="28"/>
          <w:lang w:eastAsia="ru-RU"/>
        </w:rPr>
        <w:t xml:space="preserve">- </w:t>
      </w:r>
      <w:r w:rsidRPr="00E65B81">
        <w:rPr>
          <w:rFonts w:ascii="Times New Roman" w:hAnsi="Times New Roman" w:cs="Times New Roman"/>
          <w:color w:val="000000" w:themeColor="text1"/>
          <w:sz w:val="28"/>
          <w:szCs w:val="28"/>
        </w:rPr>
        <w:t>Определите, параллельны ли горизонтальные линии на картинке № 1.</w:t>
      </w:r>
    </w:p>
    <w:p w:rsidR="006A0E39" w:rsidRPr="00E65B81" w:rsidRDefault="006A0E39" w:rsidP="00B12D8B">
      <w:pPr>
        <w:shd w:val="clear" w:color="auto" w:fill="FFFFFF"/>
        <w:spacing w:before="100" w:beforeAutospacing="1" w:after="100" w:afterAutospacing="1" w:line="240" w:lineRule="auto"/>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rPr>
        <w:t>На первый взгляд кажется, что все линии изогнуты, однако на самом деле они параллельны.</w:t>
      </w:r>
    </w:p>
    <w:p w:rsidR="006A0E39" w:rsidRPr="00E65B81" w:rsidRDefault="006A0E39" w:rsidP="00B12D8B">
      <w:pPr>
        <w:shd w:val="clear" w:color="auto" w:fill="FFFFFF"/>
        <w:spacing w:before="100" w:beforeAutospacing="1" w:after="100" w:afterAutospacing="1" w:line="240" w:lineRule="auto"/>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rPr>
        <w:t>- На картинке № 2 изображено два животных, найдите их и назовите.</w:t>
      </w:r>
    </w:p>
    <w:p w:rsidR="00A16332" w:rsidRPr="00E65B81" w:rsidRDefault="00A16332" w:rsidP="00B12D8B">
      <w:pPr>
        <w:shd w:val="clear" w:color="auto" w:fill="FFFFFF"/>
        <w:spacing w:before="100" w:beforeAutospacing="1" w:after="100" w:afterAutospacing="1" w:line="240" w:lineRule="auto"/>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rPr>
        <w:t>- На картинке № 3 в рисунке спрятаны лица людей. Сосчитайте количество изображённых лиц.</w:t>
      </w:r>
    </w:p>
    <w:p w:rsidR="00A16332" w:rsidRPr="00E65B81" w:rsidRDefault="00A16332" w:rsidP="00B12D8B">
      <w:pPr>
        <w:shd w:val="clear" w:color="auto" w:fill="FFFFFF"/>
        <w:spacing w:before="100" w:beforeAutospacing="1" w:after="100" w:afterAutospacing="1" w:line="240" w:lineRule="auto"/>
        <w:jc w:val="both"/>
        <w:rPr>
          <w:rFonts w:ascii="Times New Roman" w:hAnsi="Times New Roman" w:cs="Times New Roman"/>
          <w:i/>
          <w:color w:val="000000" w:themeColor="text1"/>
          <w:sz w:val="28"/>
          <w:szCs w:val="28"/>
        </w:rPr>
      </w:pPr>
      <w:r w:rsidRPr="00E65B81">
        <w:rPr>
          <w:rFonts w:ascii="Times New Roman" w:hAnsi="Times New Roman" w:cs="Times New Roman"/>
          <w:i/>
          <w:color w:val="000000" w:themeColor="text1"/>
          <w:sz w:val="28"/>
          <w:szCs w:val="28"/>
        </w:rPr>
        <w:t>Обучающиеся работают в парах и дают свои варианты ответов</w:t>
      </w:r>
    </w:p>
    <w:p w:rsidR="00A16332" w:rsidRPr="00E65B81" w:rsidRDefault="00A16332" w:rsidP="00B12D8B">
      <w:pPr>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rPr>
        <w:t xml:space="preserve">- На съёмках мультфильма работает несколько специалистов: сценарист-режиссёр придумывает сюжет, аниматор разыгрывает сюжет при помощи фигурок </w:t>
      </w:r>
      <w:proofErr w:type="spellStart"/>
      <w:r w:rsidRPr="00E65B81">
        <w:rPr>
          <w:rFonts w:ascii="Times New Roman" w:hAnsi="Times New Roman" w:cs="Times New Roman"/>
          <w:color w:val="000000" w:themeColor="text1"/>
          <w:sz w:val="28"/>
          <w:szCs w:val="28"/>
        </w:rPr>
        <w:t>Лего</w:t>
      </w:r>
      <w:proofErr w:type="spellEnd"/>
      <w:r w:rsidRPr="00E65B81">
        <w:rPr>
          <w:rFonts w:ascii="Times New Roman" w:hAnsi="Times New Roman" w:cs="Times New Roman"/>
          <w:color w:val="000000" w:themeColor="text1"/>
          <w:sz w:val="28"/>
          <w:szCs w:val="28"/>
        </w:rPr>
        <w:t>, декоратор готовит и расставляет декорации. Нам нужно посмотреть начало мультфильма и придумать ему развязку, а также распределить роли.</w:t>
      </w:r>
    </w:p>
    <w:p w:rsidR="00A16332" w:rsidRPr="00E65B81" w:rsidRDefault="00A16332" w:rsidP="00B12D8B">
      <w:pPr>
        <w:jc w:val="both"/>
        <w:rPr>
          <w:rFonts w:ascii="Times New Roman" w:hAnsi="Times New Roman" w:cs="Times New Roman"/>
          <w:i/>
          <w:color w:val="000000" w:themeColor="text1"/>
          <w:sz w:val="28"/>
          <w:szCs w:val="28"/>
        </w:rPr>
      </w:pPr>
      <w:r w:rsidRPr="00E65B81">
        <w:rPr>
          <w:rFonts w:ascii="Times New Roman" w:hAnsi="Times New Roman" w:cs="Times New Roman"/>
          <w:i/>
          <w:color w:val="000000" w:themeColor="text1"/>
          <w:sz w:val="28"/>
          <w:szCs w:val="28"/>
        </w:rPr>
        <w:t>Просмотр начала мультфильма и распределение ролей</w:t>
      </w:r>
    </w:p>
    <w:p w:rsidR="002F2604" w:rsidRPr="00E65B81" w:rsidRDefault="00A16332" w:rsidP="00B12D8B">
      <w:pPr>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u w:val="single"/>
        </w:rPr>
        <w:t>Роли</w:t>
      </w:r>
      <w:r w:rsidRPr="00E65B81">
        <w:rPr>
          <w:rFonts w:ascii="Times New Roman" w:hAnsi="Times New Roman" w:cs="Times New Roman"/>
          <w:color w:val="000000" w:themeColor="text1"/>
          <w:sz w:val="28"/>
          <w:szCs w:val="28"/>
        </w:rPr>
        <w:t>: режиссёр и помощник режиссёра, аниматоры, декораторы</w:t>
      </w:r>
      <w:r w:rsidR="002F2604" w:rsidRPr="00E65B81">
        <w:rPr>
          <w:rFonts w:ascii="Times New Roman" w:hAnsi="Times New Roman" w:cs="Times New Roman"/>
          <w:color w:val="000000" w:themeColor="text1"/>
          <w:sz w:val="28"/>
          <w:szCs w:val="28"/>
        </w:rPr>
        <w:t>.</w:t>
      </w:r>
    </w:p>
    <w:p w:rsidR="002F2604" w:rsidRPr="00E65B81" w:rsidRDefault="002F2604" w:rsidP="00B12D8B">
      <w:pPr>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rPr>
        <w:t>- Мы готовы перейти к процессу съёмки. Напомню, что от вашей активности зависит результат работы.</w:t>
      </w:r>
    </w:p>
    <w:p w:rsidR="002F2604" w:rsidRPr="00E65B81" w:rsidRDefault="00442AEF" w:rsidP="00A16332">
      <w:pPr>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rPr>
        <w:t>МОДУЛЬ «</w:t>
      </w:r>
      <w:r w:rsidR="002F2604" w:rsidRPr="00E65B81">
        <w:rPr>
          <w:rFonts w:ascii="Times New Roman" w:hAnsi="Times New Roman" w:cs="Times New Roman"/>
          <w:color w:val="000000" w:themeColor="text1"/>
          <w:sz w:val="28"/>
          <w:szCs w:val="28"/>
        </w:rPr>
        <w:t>СЪЁМОЧНАЯ ПЛОЩАДКА</w:t>
      </w:r>
      <w:r w:rsidRPr="00E65B81">
        <w:rPr>
          <w:rFonts w:ascii="Times New Roman" w:hAnsi="Times New Roman" w:cs="Times New Roman"/>
          <w:color w:val="000000" w:themeColor="text1"/>
          <w:sz w:val="28"/>
          <w:szCs w:val="28"/>
        </w:rPr>
        <w:t>»</w:t>
      </w:r>
    </w:p>
    <w:p w:rsidR="00F03986" w:rsidRPr="00E65B81" w:rsidRDefault="00F03986" w:rsidP="00A16332">
      <w:pPr>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u w:val="single"/>
        </w:rPr>
        <w:lastRenderedPageBreak/>
        <w:t>Материалы и оборудование</w:t>
      </w:r>
      <w:r w:rsidRPr="00E65B81">
        <w:rPr>
          <w:rFonts w:ascii="Times New Roman" w:hAnsi="Times New Roman" w:cs="Times New Roman"/>
          <w:color w:val="000000" w:themeColor="text1"/>
          <w:sz w:val="28"/>
          <w:szCs w:val="28"/>
        </w:rPr>
        <w:t xml:space="preserve">: стол, декорации, бокс с набором </w:t>
      </w:r>
      <w:proofErr w:type="spellStart"/>
      <w:r w:rsidRPr="00E65B81">
        <w:rPr>
          <w:rFonts w:ascii="Times New Roman" w:hAnsi="Times New Roman" w:cs="Times New Roman"/>
          <w:color w:val="000000" w:themeColor="text1"/>
          <w:sz w:val="28"/>
          <w:szCs w:val="28"/>
          <w:lang w:val="en-US"/>
        </w:rPr>
        <w:t>LegoDuplo</w:t>
      </w:r>
      <w:proofErr w:type="spellEnd"/>
      <w:r w:rsidRPr="00E65B81">
        <w:rPr>
          <w:rFonts w:ascii="Times New Roman" w:hAnsi="Times New Roman" w:cs="Times New Roman"/>
          <w:color w:val="000000" w:themeColor="text1"/>
          <w:sz w:val="28"/>
          <w:szCs w:val="28"/>
        </w:rPr>
        <w:t>, штатив, цифровой фотоаппарат, флэш карта.</w:t>
      </w:r>
    </w:p>
    <w:p w:rsidR="001D7D2E" w:rsidRPr="00E65B81" w:rsidRDefault="001D7D2E" w:rsidP="00A16332">
      <w:pPr>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shd w:val="clear" w:color="auto" w:fill="FFFFFF"/>
        </w:rPr>
        <w:t>- Мультфильмы – это прекрасный и удивительный мир фантазии, который оживает на экране. Рисованные и кукольные персонажи ведут себя как живые: они радуются, грустят, действуют. С ними происходят невероятные чудеса. И сейчас вы станете волшебниками и сделаете чудо.</w:t>
      </w:r>
    </w:p>
    <w:p w:rsidR="002F2604" w:rsidRPr="00E65B81" w:rsidRDefault="002F2604" w:rsidP="00A16332">
      <w:pPr>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rPr>
        <w:t>- На съёмочной площадке нужно соблюдать правила:</w:t>
      </w:r>
    </w:p>
    <w:p w:rsidR="002F2604" w:rsidRPr="00E65B81" w:rsidRDefault="002F2604" w:rsidP="00A16332">
      <w:pPr>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rPr>
        <w:t xml:space="preserve">1. </w:t>
      </w:r>
      <w:proofErr w:type="spellStart"/>
      <w:r w:rsidRPr="00E65B81">
        <w:rPr>
          <w:rFonts w:ascii="Times New Roman" w:hAnsi="Times New Roman" w:cs="Times New Roman"/>
          <w:color w:val="000000" w:themeColor="text1"/>
          <w:sz w:val="28"/>
          <w:szCs w:val="28"/>
        </w:rPr>
        <w:t>Лего</w:t>
      </w:r>
      <w:proofErr w:type="spellEnd"/>
      <w:r w:rsidRPr="00E65B81">
        <w:rPr>
          <w:rFonts w:ascii="Times New Roman" w:hAnsi="Times New Roman" w:cs="Times New Roman"/>
          <w:color w:val="000000" w:themeColor="text1"/>
          <w:sz w:val="28"/>
          <w:szCs w:val="28"/>
        </w:rPr>
        <w:t xml:space="preserve"> детали небольшие, используем их только по назначению.</w:t>
      </w:r>
    </w:p>
    <w:p w:rsidR="002F2604" w:rsidRPr="00E65B81" w:rsidRDefault="002F2604" w:rsidP="00A16332">
      <w:pPr>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rPr>
        <w:t>2. Передвигать фигурки нужно на один-два шипа, чтобы мультфильм получился плавным.</w:t>
      </w:r>
    </w:p>
    <w:p w:rsidR="002F2604" w:rsidRPr="00E65B81" w:rsidRDefault="002F2604" w:rsidP="00A16332">
      <w:pPr>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rPr>
        <w:t xml:space="preserve">3. Трогать камеру может только оператор и его помощник. Ходите аккуратно около </w:t>
      </w:r>
      <w:proofErr w:type="spellStart"/>
      <w:r w:rsidRPr="00E65B81">
        <w:rPr>
          <w:rFonts w:ascii="Times New Roman" w:hAnsi="Times New Roman" w:cs="Times New Roman"/>
          <w:color w:val="000000" w:themeColor="text1"/>
          <w:sz w:val="28"/>
          <w:szCs w:val="28"/>
        </w:rPr>
        <w:t>шитатива</w:t>
      </w:r>
      <w:proofErr w:type="spellEnd"/>
      <w:r w:rsidRPr="00E65B81">
        <w:rPr>
          <w:rFonts w:ascii="Times New Roman" w:hAnsi="Times New Roman" w:cs="Times New Roman"/>
          <w:color w:val="000000" w:themeColor="text1"/>
          <w:sz w:val="28"/>
          <w:szCs w:val="28"/>
        </w:rPr>
        <w:t>.</w:t>
      </w:r>
    </w:p>
    <w:p w:rsidR="002F2604" w:rsidRPr="00E65B81" w:rsidRDefault="002F2604" w:rsidP="00A16332">
      <w:pPr>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rPr>
        <w:t>4. Во время съёмки убирайте руки из кадра.</w:t>
      </w:r>
    </w:p>
    <w:p w:rsidR="002F2604" w:rsidRPr="00E65B81" w:rsidRDefault="002F2604" w:rsidP="00A16332">
      <w:pPr>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rPr>
        <w:t>- Как же снимают мультфильм?</w:t>
      </w:r>
    </w:p>
    <w:p w:rsidR="001D7D2E" w:rsidRPr="00E65B81" w:rsidRDefault="002F2604" w:rsidP="00A16332">
      <w:pPr>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rPr>
        <w:t xml:space="preserve">Исполнители ролей передвигают фигурки, оператор их фотографирует. А потом в специальной программе мы их соединим. </w:t>
      </w:r>
    </w:p>
    <w:p w:rsidR="002F2604" w:rsidRPr="00E65B81" w:rsidRDefault="001D7D2E" w:rsidP="00A16332">
      <w:pPr>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rPr>
        <w:t xml:space="preserve">- </w:t>
      </w:r>
      <w:r w:rsidR="002F2604" w:rsidRPr="00E65B81">
        <w:rPr>
          <w:rFonts w:ascii="Times New Roman" w:hAnsi="Times New Roman" w:cs="Times New Roman"/>
          <w:color w:val="000000" w:themeColor="text1"/>
          <w:sz w:val="28"/>
          <w:szCs w:val="28"/>
        </w:rPr>
        <w:t>Давайте приступим к съёмке!</w:t>
      </w:r>
    </w:p>
    <w:p w:rsidR="00442AEF" w:rsidRPr="00E65B81" w:rsidRDefault="00442AEF" w:rsidP="00442AEF">
      <w:pPr>
        <w:rPr>
          <w:rFonts w:ascii="Times New Roman" w:hAnsi="Times New Roman" w:cs="Times New Roman"/>
          <w:color w:val="000000" w:themeColor="text1"/>
          <w:sz w:val="24"/>
          <w:szCs w:val="24"/>
        </w:rPr>
      </w:pPr>
    </w:p>
    <w:p w:rsidR="002F2604" w:rsidRPr="00E65B81" w:rsidRDefault="00442AEF" w:rsidP="00442AEF">
      <w:pPr>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rPr>
        <w:t>МОДУЛЬ «</w:t>
      </w:r>
      <w:r w:rsidR="002F2604" w:rsidRPr="00E65B81">
        <w:rPr>
          <w:rFonts w:ascii="Times New Roman" w:hAnsi="Times New Roman" w:cs="Times New Roman"/>
          <w:color w:val="000000" w:themeColor="text1"/>
          <w:sz w:val="28"/>
          <w:szCs w:val="28"/>
        </w:rPr>
        <w:t>МОНТАЖ И ОЗВУЧИВАНИЕ</w:t>
      </w:r>
      <w:r w:rsidRPr="00E65B81">
        <w:rPr>
          <w:rFonts w:ascii="Times New Roman" w:hAnsi="Times New Roman" w:cs="Times New Roman"/>
          <w:color w:val="000000" w:themeColor="text1"/>
          <w:sz w:val="28"/>
          <w:szCs w:val="28"/>
        </w:rPr>
        <w:t>»</w:t>
      </w:r>
    </w:p>
    <w:p w:rsidR="00F03986" w:rsidRPr="00E65B81" w:rsidRDefault="00F03986" w:rsidP="00442AEF">
      <w:pPr>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u w:val="single"/>
        </w:rPr>
        <w:t>Материалы и оборудование</w:t>
      </w:r>
      <w:r w:rsidRPr="00E65B81">
        <w:rPr>
          <w:rFonts w:ascii="Times New Roman" w:hAnsi="Times New Roman" w:cs="Times New Roman"/>
          <w:color w:val="000000" w:themeColor="text1"/>
          <w:sz w:val="28"/>
          <w:szCs w:val="28"/>
        </w:rPr>
        <w:t>: ноутбук с программой «Киностудия» (3 шт.), Начало мультфильма в формате проекта, папка со звуковыми файлами, флэш карта.</w:t>
      </w:r>
    </w:p>
    <w:p w:rsidR="001D7D2E" w:rsidRPr="00E65B81" w:rsidRDefault="001D7D2E" w:rsidP="00A16332">
      <w:pPr>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shd w:val="clear" w:color="auto" w:fill="FFFFFF"/>
        </w:rPr>
        <w:t>- Раньше один мультфильм создавался от 3 месяцев до 1 года. Сегодня мы сделаем мультфильм за один мастер-класс.</w:t>
      </w:r>
    </w:p>
    <w:p w:rsidR="002F2604" w:rsidRPr="00E65B81" w:rsidRDefault="001D7D2E" w:rsidP="00A16332">
      <w:pPr>
        <w:jc w:val="both"/>
        <w:rPr>
          <w:rFonts w:ascii="Times New Roman" w:hAnsi="Times New Roman" w:cs="Times New Roman"/>
          <w:color w:val="000000" w:themeColor="text1"/>
          <w:sz w:val="28"/>
          <w:szCs w:val="28"/>
        </w:rPr>
      </w:pPr>
      <w:r w:rsidRPr="00E65B81">
        <w:rPr>
          <w:rFonts w:ascii="Times New Roman" w:hAnsi="Times New Roman" w:cs="Times New Roman"/>
          <w:color w:val="000000" w:themeColor="text1"/>
          <w:sz w:val="28"/>
          <w:szCs w:val="28"/>
        </w:rPr>
        <w:t>- Нам н</w:t>
      </w:r>
      <w:r w:rsidR="002F2604" w:rsidRPr="00E65B81">
        <w:rPr>
          <w:rFonts w:ascii="Times New Roman" w:hAnsi="Times New Roman" w:cs="Times New Roman"/>
          <w:color w:val="000000" w:themeColor="text1"/>
          <w:sz w:val="28"/>
          <w:szCs w:val="28"/>
        </w:rPr>
        <w:t>ужно соединить все кадры, этим занимается режиссёр по монтажу.</w:t>
      </w:r>
    </w:p>
    <w:p w:rsidR="002F2604" w:rsidRPr="00E65B81" w:rsidRDefault="00F03986" w:rsidP="00A16332">
      <w:pPr>
        <w:jc w:val="both"/>
        <w:rPr>
          <w:rFonts w:ascii="Times New Roman" w:hAnsi="Times New Roman" w:cs="Times New Roman"/>
          <w:color w:val="000000" w:themeColor="text1"/>
          <w:sz w:val="28"/>
          <w:szCs w:val="28"/>
        </w:rPr>
      </w:pPr>
      <w:r w:rsidRPr="00E65B81">
        <w:rPr>
          <w:rFonts w:ascii="Arial" w:eastAsia="Times New Roman" w:hAnsi="Arial" w:cs="Arial"/>
          <w:noProof/>
          <w:color w:val="000000" w:themeColor="text1"/>
          <w:sz w:val="21"/>
          <w:szCs w:val="21"/>
          <w:lang w:eastAsia="ru-RU"/>
        </w:rPr>
        <w:drawing>
          <wp:anchor distT="0" distB="0" distL="114300" distR="114300" simplePos="0" relativeHeight="251713536" behindDoc="0" locked="0" layoutInCell="1" allowOverlap="1" wp14:anchorId="15AE9B90" wp14:editId="66929DC1">
            <wp:simplePos x="0" y="0"/>
            <wp:positionH relativeFrom="column">
              <wp:posOffset>1297178</wp:posOffset>
            </wp:positionH>
            <wp:positionV relativeFrom="paragraph">
              <wp:posOffset>345313</wp:posOffset>
            </wp:positionV>
            <wp:extent cx="1435608" cy="1267391"/>
            <wp:effectExtent l="19050" t="19050" r="0" b="9525"/>
            <wp:wrapNone/>
            <wp:docPr id="40" name="Рисунок 40" descr="hello_html_200af8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00af86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5608" cy="126739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F2604" w:rsidRPr="00E65B81">
        <w:rPr>
          <w:rFonts w:ascii="Times New Roman" w:hAnsi="Times New Roman" w:cs="Times New Roman"/>
          <w:color w:val="000000" w:themeColor="text1"/>
          <w:sz w:val="28"/>
          <w:szCs w:val="28"/>
        </w:rPr>
        <w:t>Сейчас мы перекинем фотографии с фотоаппарата в специальную программу «Киностудия».</w:t>
      </w: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r w:rsidRPr="00E65B81">
        <w:rPr>
          <w:rFonts w:ascii="Arial" w:eastAsia="Times New Roman" w:hAnsi="Arial" w:cs="Arial"/>
          <w:color w:val="000000" w:themeColor="text1"/>
          <w:sz w:val="21"/>
          <w:szCs w:val="21"/>
          <w:lang w:eastAsia="ru-RU"/>
        </w:rPr>
        <w:br/>
      </w: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6C7DBD" w:rsidRPr="00E65B81" w:rsidRDefault="006C7DBD">
      <w:pPr>
        <w:rPr>
          <w:rFonts w:ascii="Times New Roman" w:eastAsia="Times New Roman" w:hAnsi="Times New Roman" w:cs="Times New Roman"/>
          <w:b/>
          <w:color w:val="000000" w:themeColor="text1"/>
          <w:sz w:val="24"/>
          <w:szCs w:val="24"/>
          <w:lang w:eastAsia="ru-RU"/>
        </w:rPr>
      </w:pPr>
      <w:r w:rsidRPr="00E65B81">
        <w:rPr>
          <w:rFonts w:ascii="Times New Roman" w:eastAsia="Times New Roman" w:hAnsi="Times New Roman" w:cs="Times New Roman"/>
          <w:b/>
          <w:color w:val="000000" w:themeColor="text1"/>
          <w:sz w:val="24"/>
          <w:szCs w:val="24"/>
          <w:lang w:eastAsia="ru-RU"/>
        </w:rPr>
        <w:br w:type="page"/>
      </w:r>
    </w:p>
    <w:p w:rsidR="00B12D8B" w:rsidRPr="00E65B81" w:rsidRDefault="00B12D8B" w:rsidP="00B12D8B">
      <w:pPr>
        <w:shd w:val="clear" w:color="auto" w:fill="FFFFFF"/>
        <w:spacing w:after="0" w:line="294" w:lineRule="atLeast"/>
        <w:rPr>
          <w:rFonts w:ascii="Times New Roman" w:eastAsia="Times New Roman" w:hAnsi="Times New Roman" w:cs="Times New Roman"/>
          <w:b/>
          <w:color w:val="000000" w:themeColor="text1"/>
          <w:sz w:val="24"/>
          <w:szCs w:val="24"/>
          <w:lang w:eastAsia="ru-RU"/>
        </w:rPr>
      </w:pPr>
      <w:r w:rsidRPr="00E65B81">
        <w:rPr>
          <w:rFonts w:ascii="Times New Roman" w:eastAsia="Times New Roman" w:hAnsi="Times New Roman" w:cs="Times New Roman"/>
          <w:b/>
          <w:color w:val="000000" w:themeColor="text1"/>
          <w:sz w:val="24"/>
          <w:szCs w:val="24"/>
          <w:lang w:eastAsia="ru-RU"/>
        </w:rPr>
        <w:lastRenderedPageBreak/>
        <w:t>ШАГ 1</w:t>
      </w: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r w:rsidRPr="00E65B81">
        <w:rPr>
          <w:rFonts w:ascii="Arial" w:eastAsia="Times New Roman" w:hAnsi="Arial" w:cs="Arial"/>
          <w:noProof/>
          <w:color w:val="000000" w:themeColor="text1"/>
          <w:sz w:val="21"/>
          <w:szCs w:val="21"/>
          <w:lang w:eastAsia="ru-RU"/>
        </w:rPr>
        <w:drawing>
          <wp:inline distT="0" distB="0" distL="0" distR="0" wp14:anchorId="21BAE908" wp14:editId="1A8A8B4F">
            <wp:extent cx="4857750" cy="2514600"/>
            <wp:effectExtent l="19050" t="19050" r="19050" b="19050"/>
            <wp:docPr id="39" name="Рисунок 39" descr="hello_html_m5ac7f6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5ac7f6b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7750" cy="2514600"/>
                    </a:xfrm>
                    <a:prstGeom prst="rect">
                      <a:avLst/>
                    </a:prstGeom>
                    <a:noFill/>
                    <a:ln>
                      <a:solidFill>
                        <a:schemeClr val="tx1"/>
                      </a:solidFill>
                    </a:ln>
                  </pic:spPr>
                </pic:pic>
              </a:graphicData>
            </a:graphic>
          </wp:inline>
        </w:drawing>
      </w: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r w:rsidRPr="00E65B81">
        <w:rPr>
          <w:rFonts w:ascii="Arial" w:eastAsia="Times New Roman" w:hAnsi="Arial" w:cs="Arial"/>
          <w:noProof/>
          <w:color w:val="000000" w:themeColor="text1"/>
          <w:sz w:val="21"/>
          <w:szCs w:val="21"/>
          <w:lang w:eastAsia="ru-RU"/>
        </w:rPr>
        <w:drawing>
          <wp:anchor distT="0" distB="0" distL="114300" distR="114300" simplePos="0" relativeHeight="251708416" behindDoc="0" locked="0" layoutInCell="1" allowOverlap="1" wp14:anchorId="500F2067" wp14:editId="6F5AECED">
            <wp:simplePos x="0" y="0"/>
            <wp:positionH relativeFrom="column">
              <wp:posOffset>28575</wp:posOffset>
            </wp:positionH>
            <wp:positionV relativeFrom="paragraph">
              <wp:posOffset>165735</wp:posOffset>
            </wp:positionV>
            <wp:extent cx="4857750" cy="2537460"/>
            <wp:effectExtent l="19050" t="19050" r="19050" b="15240"/>
            <wp:wrapNone/>
            <wp:docPr id="38" name="Рисунок 38" descr="hello_html_m1fe5e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1fe5e63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7750" cy="2537460"/>
                    </a:xfrm>
                    <a:prstGeom prst="rect">
                      <a:avLst/>
                    </a:prstGeom>
                    <a:noFill/>
                    <a:ln>
                      <a:solidFill>
                        <a:schemeClr val="tx1"/>
                      </a:solidFill>
                    </a:ln>
                  </pic:spPr>
                </pic:pic>
              </a:graphicData>
            </a:graphic>
          </wp:anchor>
        </w:drawing>
      </w: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40" w:lineRule="auto"/>
        <w:rPr>
          <w:rFonts w:ascii="Arial" w:eastAsia="Times New Roman" w:hAnsi="Arial" w:cs="Arial"/>
          <w:color w:val="000000" w:themeColor="text1"/>
          <w:sz w:val="21"/>
          <w:szCs w:val="21"/>
          <w:lang w:eastAsia="ru-RU"/>
        </w:rPr>
      </w:pPr>
      <w:r w:rsidRPr="00E65B81">
        <w:rPr>
          <w:rFonts w:ascii="Arial" w:eastAsia="Times New Roman" w:hAnsi="Arial" w:cs="Arial"/>
          <w:color w:val="000000" w:themeColor="text1"/>
          <w:sz w:val="21"/>
          <w:szCs w:val="21"/>
          <w:lang w:eastAsia="ru-RU"/>
        </w:rPr>
        <w:br/>
      </w:r>
    </w:p>
    <w:p w:rsidR="00B12D8B" w:rsidRPr="00E65B81" w:rsidRDefault="00B12D8B" w:rsidP="00B12D8B">
      <w:pPr>
        <w:shd w:val="clear" w:color="auto" w:fill="FFFFFF"/>
        <w:spacing w:after="0" w:line="240" w:lineRule="auto"/>
        <w:rPr>
          <w:rFonts w:ascii="Arial" w:eastAsia="Times New Roman" w:hAnsi="Arial" w:cs="Arial"/>
          <w:color w:val="000000" w:themeColor="text1"/>
          <w:sz w:val="21"/>
          <w:szCs w:val="21"/>
          <w:lang w:eastAsia="ru-RU"/>
        </w:rPr>
      </w:pPr>
      <w:r w:rsidRPr="00E65B81">
        <w:rPr>
          <w:rFonts w:ascii="Arial" w:eastAsia="Times New Roman" w:hAnsi="Arial" w:cs="Arial"/>
          <w:color w:val="000000" w:themeColor="text1"/>
          <w:sz w:val="21"/>
          <w:szCs w:val="21"/>
          <w:lang w:eastAsia="ru-RU"/>
        </w:rPr>
        <w:br/>
      </w:r>
    </w:p>
    <w:p w:rsidR="00B12D8B" w:rsidRPr="00E65B81" w:rsidRDefault="00B12D8B" w:rsidP="00B12D8B">
      <w:pPr>
        <w:shd w:val="clear" w:color="auto" w:fill="FFFFFF"/>
        <w:spacing w:after="0" w:line="240" w:lineRule="auto"/>
        <w:rPr>
          <w:rFonts w:ascii="Arial" w:eastAsia="Times New Roman" w:hAnsi="Arial" w:cs="Arial"/>
          <w:color w:val="000000" w:themeColor="text1"/>
          <w:sz w:val="21"/>
          <w:szCs w:val="21"/>
          <w:lang w:eastAsia="ru-RU"/>
        </w:rPr>
      </w:pPr>
      <w:r w:rsidRPr="00E65B81">
        <w:rPr>
          <w:rFonts w:ascii="Arial" w:eastAsia="Times New Roman" w:hAnsi="Arial" w:cs="Arial"/>
          <w:color w:val="000000" w:themeColor="text1"/>
          <w:sz w:val="21"/>
          <w:szCs w:val="21"/>
          <w:lang w:eastAsia="ru-RU"/>
        </w:rPr>
        <w:br/>
      </w:r>
    </w:p>
    <w:p w:rsidR="00B12D8B" w:rsidRPr="00E65B81" w:rsidRDefault="00B12D8B" w:rsidP="00B12D8B">
      <w:pPr>
        <w:shd w:val="clear" w:color="auto" w:fill="FFFFFF"/>
        <w:spacing w:after="0" w:line="240" w:lineRule="auto"/>
        <w:rPr>
          <w:rFonts w:ascii="Arial" w:eastAsia="Times New Roman" w:hAnsi="Arial" w:cs="Arial"/>
          <w:color w:val="000000" w:themeColor="text1"/>
          <w:sz w:val="28"/>
          <w:szCs w:val="28"/>
          <w:lang w:eastAsia="ru-RU"/>
        </w:rPr>
      </w:pPr>
      <w:r w:rsidRPr="00E65B81">
        <w:rPr>
          <w:rFonts w:ascii="Arial" w:eastAsia="Times New Roman" w:hAnsi="Arial" w:cs="Arial"/>
          <w:color w:val="000000" w:themeColor="text1"/>
          <w:sz w:val="21"/>
          <w:szCs w:val="21"/>
          <w:lang w:eastAsia="ru-RU"/>
        </w:rPr>
        <w:br/>
      </w:r>
      <w:r w:rsidRPr="00E65B81">
        <w:rPr>
          <w:rFonts w:ascii="Times New Roman" w:eastAsia="Times New Roman" w:hAnsi="Times New Roman" w:cs="Times New Roman"/>
          <w:b/>
          <w:color w:val="000000" w:themeColor="text1"/>
          <w:sz w:val="28"/>
          <w:szCs w:val="28"/>
          <w:lang w:eastAsia="ru-RU"/>
        </w:rPr>
        <w:t>ШАГ 2</w:t>
      </w:r>
    </w:p>
    <w:p w:rsidR="00B12D8B" w:rsidRPr="00E65B81" w:rsidRDefault="00B12D8B" w:rsidP="00B12D8B">
      <w:pPr>
        <w:shd w:val="clear" w:color="auto" w:fill="FFFFFF"/>
        <w:spacing w:after="0" w:line="240" w:lineRule="auto"/>
        <w:rPr>
          <w:rFonts w:ascii="Arial" w:eastAsia="Times New Roman" w:hAnsi="Arial" w:cs="Arial"/>
          <w:color w:val="000000" w:themeColor="text1"/>
          <w:sz w:val="28"/>
          <w:szCs w:val="28"/>
          <w:lang w:eastAsia="ru-RU"/>
        </w:rPr>
      </w:pPr>
    </w:p>
    <w:p w:rsidR="00B12D8B" w:rsidRPr="00E65B81" w:rsidRDefault="00B12D8B" w:rsidP="00B12D8B">
      <w:pPr>
        <w:shd w:val="clear" w:color="auto" w:fill="FFFFFF"/>
        <w:spacing w:after="0" w:line="240" w:lineRule="auto"/>
        <w:jc w:val="both"/>
        <w:rPr>
          <w:rFonts w:ascii="Arial" w:eastAsia="Times New Roman" w:hAnsi="Arial" w:cs="Arial"/>
          <w:color w:val="000000" w:themeColor="text1"/>
          <w:sz w:val="28"/>
          <w:szCs w:val="28"/>
          <w:lang w:eastAsia="ru-RU"/>
        </w:rPr>
      </w:pPr>
      <w:r w:rsidRPr="00E65B81">
        <w:rPr>
          <w:rFonts w:ascii="Times New Roman" w:eastAsia="Times New Roman" w:hAnsi="Times New Roman" w:cs="Times New Roman"/>
          <w:color w:val="000000" w:themeColor="text1"/>
          <w:sz w:val="28"/>
          <w:szCs w:val="28"/>
          <w:lang w:eastAsia="ru-RU"/>
        </w:rPr>
        <w:t>Создаем кадр с названием мультфильма, также создаем кадры с титрами мультфильма.</w:t>
      </w:r>
    </w:p>
    <w:p w:rsidR="00B12D8B" w:rsidRPr="00E65B81" w:rsidRDefault="00B12D8B" w:rsidP="00B12D8B">
      <w:pPr>
        <w:shd w:val="clear" w:color="auto" w:fill="FFFFFF"/>
        <w:spacing w:after="0" w:line="240" w:lineRule="auto"/>
        <w:rPr>
          <w:rFonts w:ascii="Arial" w:eastAsia="Times New Roman" w:hAnsi="Arial" w:cs="Arial"/>
          <w:noProof/>
          <w:color w:val="000000" w:themeColor="text1"/>
          <w:sz w:val="21"/>
          <w:szCs w:val="21"/>
          <w:lang w:eastAsia="ru-RU"/>
        </w:rPr>
      </w:pPr>
      <w:r w:rsidRPr="00E65B81">
        <w:rPr>
          <w:rFonts w:ascii="Arial" w:eastAsia="Times New Roman" w:hAnsi="Arial" w:cs="Arial"/>
          <w:noProof/>
          <w:color w:val="000000" w:themeColor="text1"/>
          <w:sz w:val="21"/>
          <w:szCs w:val="21"/>
          <w:lang w:eastAsia="ru-RU"/>
        </w:rPr>
        <w:drawing>
          <wp:anchor distT="0" distB="0" distL="114300" distR="114300" simplePos="0" relativeHeight="251709440" behindDoc="0" locked="0" layoutInCell="1" allowOverlap="1" wp14:anchorId="0E403451" wp14:editId="5023B069">
            <wp:simplePos x="0" y="0"/>
            <wp:positionH relativeFrom="column">
              <wp:posOffset>5715</wp:posOffset>
            </wp:positionH>
            <wp:positionV relativeFrom="paragraph">
              <wp:posOffset>117475</wp:posOffset>
            </wp:positionV>
            <wp:extent cx="4984164" cy="2617470"/>
            <wp:effectExtent l="19050" t="19050" r="26035" b="11430"/>
            <wp:wrapNone/>
            <wp:docPr id="37" name="Рисунок 37" descr="hello_html_mc862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c86228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84164" cy="2617470"/>
                    </a:xfrm>
                    <a:prstGeom prst="rect">
                      <a:avLst/>
                    </a:prstGeom>
                    <a:noFill/>
                    <a:ln>
                      <a:solidFill>
                        <a:schemeClr val="tx1"/>
                      </a:solidFill>
                    </a:ln>
                  </pic:spPr>
                </pic:pic>
              </a:graphicData>
            </a:graphic>
          </wp:anchor>
        </w:drawing>
      </w:r>
    </w:p>
    <w:p w:rsidR="00B12D8B" w:rsidRPr="00E65B81" w:rsidRDefault="00B12D8B" w:rsidP="00B12D8B">
      <w:pPr>
        <w:shd w:val="clear" w:color="auto" w:fill="FFFFFF"/>
        <w:spacing w:after="0" w:line="240" w:lineRule="auto"/>
        <w:rPr>
          <w:rFonts w:ascii="Arial" w:eastAsia="Times New Roman" w:hAnsi="Arial" w:cs="Arial"/>
          <w:noProof/>
          <w:color w:val="000000" w:themeColor="text1"/>
          <w:sz w:val="21"/>
          <w:szCs w:val="21"/>
          <w:lang w:eastAsia="ru-RU"/>
        </w:rPr>
      </w:pPr>
    </w:p>
    <w:p w:rsidR="00B12D8B" w:rsidRPr="00E65B81" w:rsidRDefault="00B12D8B" w:rsidP="00B12D8B">
      <w:pPr>
        <w:shd w:val="clear" w:color="auto" w:fill="FFFFFF"/>
        <w:spacing w:after="0" w:line="240" w:lineRule="auto"/>
        <w:rPr>
          <w:rFonts w:ascii="Arial" w:eastAsia="Times New Roman" w:hAnsi="Arial" w:cs="Arial"/>
          <w:noProof/>
          <w:color w:val="000000" w:themeColor="text1"/>
          <w:sz w:val="21"/>
          <w:szCs w:val="21"/>
          <w:lang w:eastAsia="ru-RU"/>
        </w:rPr>
      </w:pPr>
    </w:p>
    <w:p w:rsidR="00B12D8B" w:rsidRPr="00E65B81" w:rsidRDefault="00B12D8B" w:rsidP="00B12D8B">
      <w:pPr>
        <w:shd w:val="clear" w:color="auto" w:fill="FFFFFF"/>
        <w:spacing w:after="0" w:line="240" w:lineRule="auto"/>
        <w:rPr>
          <w:rFonts w:ascii="Arial" w:eastAsia="Times New Roman" w:hAnsi="Arial" w:cs="Arial"/>
          <w:noProof/>
          <w:color w:val="000000" w:themeColor="text1"/>
          <w:sz w:val="21"/>
          <w:szCs w:val="21"/>
          <w:lang w:eastAsia="ru-RU"/>
        </w:rPr>
      </w:pPr>
    </w:p>
    <w:p w:rsidR="00B12D8B" w:rsidRPr="00E65B81" w:rsidRDefault="00B12D8B" w:rsidP="00B12D8B">
      <w:pPr>
        <w:shd w:val="clear" w:color="auto" w:fill="FFFFFF"/>
        <w:spacing w:after="0" w:line="240" w:lineRule="auto"/>
        <w:rPr>
          <w:rFonts w:ascii="Arial" w:eastAsia="Times New Roman" w:hAnsi="Arial" w:cs="Arial"/>
          <w:color w:val="000000" w:themeColor="text1"/>
          <w:sz w:val="21"/>
          <w:szCs w:val="21"/>
          <w:lang w:eastAsia="ru-RU"/>
        </w:rPr>
      </w:pPr>
      <w:r w:rsidRPr="00E65B81">
        <w:rPr>
          <w:rFonts w:ascii="Arial" w:eastAsia="Times New Roman" w:hAnsi="Arial" w:cs="Arial"/>
          <w:color w:val="000000" w:themeColor="text1"/>
          <w:sz w:val="21"/>
          <w:szCs w:val="21"/>
          <w:lang w:eastAsia="ru-RU"/>
        </w:rPr>
        <w:br/>
      </w:r>
    </w:p>
    <w:p w:rsidR="00B12D8B" w:rsidRPr="00E65B81" w:rsidRDefault="00B12D8B" w:rsidP="00B12D8B">
      <w:pPr>
        <w:shd w:val="clear" w:color="auto" w:fill="FFFFFF"/>
        <w:spacing w:after="0" w:line="240" w:lineRule="auto"/>
        <w:rPr>
          <w:rFonts w:ascii="Arial" w:eastAsia="Times New Roman" w:hAnsi="Arial" w:cs="Arial"/>
          <w:color w:val="000000" w:themeColor="text1"/>
          <w:sz w:val="21"/>
          <w:szCs w:val="21"/>
          <w:lang w:eastAsia="ru-RU"/>
        </w:rPr>
      </w:pPr>
      <w:r w:rsidRPr="00E65B81">
        <w:rPr>
          <w:rFonts w:ascii="Arial" w:eastAsia="Times New Roman" w:hAnsi="Arial" w:cs="Arial"/>
          <w:color w:val="000000" w:themeColor="text1"/>
          <w:sz w:val="21"/>
          <w:szCs w:val="21"/>
          <w:lang w:eastAsia="ru-RU"/>
        </w:rPr>
        <w:br/>
      </w:r>
    </w:p>
    <w:p w:rsidR="00B12D8B" w:rsidRPr="00E65B81" w:rsidRDefault="00B12D8B" w:rsidP="00B12D8B">
      <w:pPr>
        <w:shd w:val="clear" w:color="auto" w:fill="FFFFFF"/>
        <w:spacing w:after="0" w:line="240" w:lineRule="auto"/>
        <w:rPr>
          <w:rFonts w:ascii="Arial" w:eastAsia="Times New Roman" w:hAnsi="Arial" w:cs="Arial"/>
          <w:color w:val="000000" w:themeColor="text1"/>
          <w:sz w:val="21"/>
          <w:szCs w:val="21"/>
          <w:lang w:eastAsia="ru-RU"/>
        </w:rPr>
      </w:pPr>
      <w:r w:rsidRPr="00E65B81">
        <w:rPr>
          <w:rFonts w:ascii="Arial" w:eastAsia="Times New Roman" w:hAnsi="Arial" w:cs="Arial"/>
          <w:color w:val="000000" w:themeColor="text1"/>
          <w:sz w:val="21"/>
          <w:szCs w:val="21"/>
          <w:lang w:eastAsia="ru-RU"/>
        </w:rPr>
        <w:br/>
      </w:r>
    </w:p>
    <w:p w:rsidR="00B12D8B" w:rsidRPr="00E65B81" w:rsidRDefault="00B12D8B" w:rsidP="00B12D8B">
      <w:pPr>
        <w:shd w:val="clear" w:color="auto" w:fill="FFFFFF"/>
        <w:spacing w:after="0" w:line="240" w:lineRule="auto"/>
        <w:rPr>
          <w:rFonts w:ascii="Arial" w:eastAsia="Times New Roman" w:hAnsi="Arial" w:cs="Arial"/>
          <w:color w:val="000000" w:themeColor="text1"/>
          <w:sz w:val="21"/>
          <w:szCs w:val="21"/>
          <w:lang w:eastAsia="ru-RU"/>
        </w:rPr>
      </w:pPr>
      <w:r w:rsidRPr="00E65B81">
        <w:rPr>
          <w:rFonts w:ascii="Arial" w:eastAsia="Times New Roman" w:hAnsi="Arial" w:cs="Arial"/>
          <w:color w:val="000000" w:themeColor="text1"/>
          <w:sz w:val="21"/>
          <w:szCs w:val="21"/>
          <w:lang w:eastAsia="ru-RU"/>
        </w:rPr>
        <w:br/>
      </w: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jc w:val="both"/>
        <w:rPr>
          <w:rFonts w:ascii="Times New Roman" w:eastAsia="Times New Roman" w:hAnsi="Times New Roman" w:cs="Times New Roman"/>
          <w:color w:val="000000" w:themeColor="text1"/>
          <w:sz w:val="28"/>
          <w:szCs w:val="28"/>
          <w:lang w:eastAsia="ru-RU"/>
        </w:rPr>
      </w:pPr>
      <w:r w:rsidRPr="00E65B81">
        <w:rPr>
          <w:rFonts w:ascii="Times New Roman" w:eastAsia="Times New Roman" w:hAnsi="Times New Roman" w:cs="Times New Roman"/>
          <w:color w:val="000000" w:themeColor="text1"/>
          <w:sz w:val="28"/>
          <w:szCs w:val="28"/>
          <w:lang w:eastAsia="ru-RU"/>
        </w:rPr>
        <w:t xml:space="preserve">При создании проекта необходимо настроить время смены кадров при воспроизведении. Чтобы наши кадры дали эффект движения, нужно менять </w:t>
      </w:r>
      <w:r w:rsidRPr="00E65B81">
        <w:rPr>
          <w:rFonts w:ascii="Times New Roman" w:eastAsia="Times New Roman" w:hAnsi="Times New Roman" w:cs="Times New Roman"/>
          <w:color w:val="000000" w:themeColor="text1"/>
          <w:sz w:val="28"/>
          <w:szCs w:val="28"/>
          <w:lang w:eastAsia="ru-RU"/>
        </w:rPr>
        <w:lastRenderedPageBreak/>
        <w:t>кадры быстрее. Приблизительно - это от 0,5 до 0,1 сек. В «Киностудии» самый короткий временной промежуток между кадрами можно установить 0,12 сек.</w:t>
      </w: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r w:rsidRPr="00E65B81">
        <w:rPr>
          <w:rFonts w:ascii="Arial" w:eastAsia="Times New Roman" w:hAnsi="Arial" w:cs="Arial"/>
          <w:noProof/>
          <w:color w:val="000000" w:themeColor="text1"/>
          <w:sz w:val="21"/>
          <w:szCs w:val="21"/>
          <w:lang w:eastAsia="ru-RU"/>
        </w:rPr>
        <w:drawing>
          <wp:anchor distT="0" distB="0" distL="114300" distR="114300" simplePos="0" relativeHeight="251711488" behindDoc="0" locked="0" layoutInCell="1" allowOverlap="1" wp14:anchorId="043393B3" wp14:editId="49B5EE8D">
            <wp:simplePos x="0" y="0"/>
            <wp:positionH relativeFrom="column">
              <wp:posOffset>5715</wp:posOffset>
            </wp:positionH>
            <wp:positionV relativeFrom="paragraph">
              <wp:posOffset>3810</wp:posOffset>
            </wp:positionV>
            <wp:extent cx="4926330" cy="3108960"/>
            <wp:effectExtent l="19050" t="19050" r="26670" b="15240"/>
            <wp:wrapNone/>
            <wp:docPr id="32" name="Рисунок 32" descr="hello_html_5f0c6c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5f0c6c5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6330" cy="3108960"/>
                    </a:xfrm>
                    <a:prstGeom prst="rect">
                      <a:avLst/>
                    </a:prstGeom>
                    <a:noFill/>
                    <a:ln>
                      <a:solidFill>
                        <a:schemeClr val="tx1"/>
                      </a:solidFill>
                    </a:ln>
                  </pic:spPr>
                </pic:pic>
              </a:graphicData>
            </a:graphic>
          </wp:anchor>
        </w:drawing>
      </w: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r w:rsidRPr="00E65B81">
        <w:rPr>
          <w:rFonts w:ascii="Times New Roman" w:eastAsia="Times New Roman" w:hAnsi="Times New Roman" w:cs="Times New Roman"/>
          <w:color w:val="000000" w:themeColor="text1"/>
          <w:sz w:val="27"/>
          <w:szCs w:val="27"/>
          <w:lang w:eastAsia="ru-RU"/>
        </w:rPr>
        <w:br/>
      </w: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Times New Roman" w:eastAsia="Times New Roman" w:hAnsi="Times New Roman" w:cs="Times New Roman"/>
          <w:b/>
          <w:bCs/>
          <w:color w:val="000000" w:themeColor="text1"/>
          <w:sz w:val="27"/>
          <w:szCs w:val="27"/>
          <w:lang w:eastAsia="ru-RU"/>
        </w:rPr>
      </w:pPr>
      <w:r w:rsidRPr="00E65B81">
        <w:rPr>
          <w:rFonts w:ascii="Times New Roman" w:eastAsia="Times New Roman" w:hAnsi="Times New Roman" w:cs="Times New Roman"/>
          <w:color w:val="000000" w:themeColor="text1"/>
          <w:sz w:val="27"/>
          <w:szCs w:val="27"/>
          <w:lang w:eastAsia="ru-RU"/>
        </w:rPr>
        <w:br/>
      </w:r>
    </w:p>
    <w:p w:rsidR="00B12D8B" w:rsidRPr="00E65B81" w:rsidRDefault="00B12D8B" w:rsidP="00B12D8B">
      <w:pPr>
        <w:shd w:val="clear" w:color="auto" w:fill="FFFFFF"/>
        <w:spacing w:after="0" w:line="294" w:lineRule="atLeast"/>
        <w:rPr>
          <w:rFonts w:ascii="Times New Roman" w:eastAsia="Times New Roman" w:hAnsi="Times New Roman" w:cs="Times New Roman"/>
          <w:b/>
          <w:bCs/>
          <w:color w:val="000000" w:themeColor="text1"/>
          <w:sz w:val="27"/>
          <w:szCs w:val="27"/>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8"/>
          <w:szCs w:val="28"/>
          <w:lang w:eastAsia="ru-RU"/>
        </w:rPr>
      </w:pPr>
      <w:r w:rsidRPr="00E65B81">
        <w:rPr>
          <w:rFonts w:ascii="Times New Roman" w:eastAsia="Times New Roman" w:hAnsi="Times New Roman" w:cs="Times New Roman"/>
          <w:b/>
          <w:bCs/>
          <w:color w:val="000000" w:themeColor="text1"/>
          <w:sz w:val="28"/>
          <w:szCs w:val="28"/>
          <w:lang w:eastAsia="ru-RU"/>
        </w:rPr>
        <w:t>ШАГ 3</w:t>
      </w:r>
    </w:p>
    <w:p w:rsidR="00B12D8B" w:rsidRPr="00E65B81" w:rsidRDefault="00B12D8B" w:rsidP="00B12D8B">
      <w:pPr>
        <w:shd w:val="clear" w:color="auto" w:fill="FFFFFF"/>
        <w:spacing w:after="0" w:line="294" w:lineRule="atLeast"/>
        <w:jc w:val="both"/>
        <w:rPr>
          <w:rFonts w:ascii="Times New Roman" w:eastAsia="Times New Roman" w:hAnsi="Times New Roman" w:cs="Times New Roman"/>
          <w:i/>
          <w:iCs/>
          <w:color w:val="000000" w:themeColor="text1"/>
          <w:sz w:val="28"/>
          <w:szCs w:val="28"/>
          <w:lang w:eastAsia="ru-RU"/>
        </w:rPr>
      </w:pPr>
    </w:p>
    <w:p w:rsidR="00B12D8B" w:rsidRPr="00E65B81" w:rsidRDefault="00B12D8B" w:rsidP="00B12D8B">
      <w:pPr>
        <w:shd w:val="clear" w:color="auto" w:fill="FFFFFF"/>
        <w:spacing w:after="0" w:line="294" w:lineRule="atLeast"/>
        <w:jc w:val="both"/>
        <w:rPr>
          <w:rFonts w:ascii="Arial" w:eastAsia="Times New Roman" w:hAnsi="Arial" w:cs="Arial"/>
          <w:color w:val="000000" w:themeColor="text1"/>
          <w:sz w:val="28"/>
          <w:szCs w:val="28"/>
          <w:lang w:eastAsia="ru-RU"/>
        </w:rPr>
      </w:pPr>
      <w:r w:rsidRPr="00E65B81">
        <w:rPr>
          <w:rFonts w:ascii="Times New Roman" w:eastAsia="Times New Roman" w:hAnsi="Times New Roman" w:cs="Times New Roman"/>
          <w:color w:val="000000" w:themeColor="text1"/>
          <w:sz w:val="28"/>
          <w:szCs w:val="28"/>
          <w:lang w:eastAsia="ru-RU"/>
        </w:rPr>
        <w:t xml:space="preserve">Оборудование для озвучивания: компьютер, микрофон или встроенный микрофон </w:t>
      </w:r>
      <w:proofErr w:type="spellStart"/>
      <w:r w:rsidRPr="00E65B81">
        <w:rPr>
          <w:rFonts w:ascii="Times New Roman" w:eastAsia="Times New Roman" w:hAnsi="Times New Roman" w:cs="Times New Roman"/>
          <w:color w:val="000000" w:themeColor="text1"/>
          <w:sz w:val="28"/>
          <w:szCs w:val="28"/>
          <w:lang w:eastAsia="ru-RU"/>
        </w:rPr>
        <w:t>вебкамеры</w:t>
      </w:r>
      <w:proofErr w:type="spellEnd"/>
      <w:r w:rsidRPr="00E65B81">
        <w:rPr>
          <w:rFonts w:ascii="Times New Roman" w:eastAsia="Times New Roman" w:hAnsi="Times New Roman" w:cs="Times New Roman"/>
          <w:color w:val="000000" w:themeColor="text1"/>
          <w:sz w:val="28"/>
          <w:szCs w:val="28"/>
          <w:lang w:eastAsia="ru-RU"/>
        </w:rPr>
        <w:t xml:space="preserve">, может быть диктофон на телефоне. Для обработки звука (обрезка, удаление шума, изменение звука) можно использовать музыкальный редактор </w:t>
      </w:r>
      <w:proofErr w:type="spellStart"/>
      <w:r w:rsidRPr="00E65B81">
        <w:rPr>
          <w:rFonts w:ascii="Times New Roman" w:eastAsia="Times New Roman" w:hAnsi="Times New Roman" w:cs="Times New Roman"/>
          <w:color w:val="000000" w:themeColor="text1"/>
          <w:sz w:val="28"/>
          <w:szCs w:val="28"/>
          <w:lang w:eastAsia="ru-RU"/>
        </w:rPr>
        <w:t>Audacity</w:t>
      </w:r>
      <w:proofErr w:type="spellEnd"/>
      <w:r w:rsidRPr="00E65B81">
        <w:rPr>
          <w:rFonts w:ascii="Times New Roman" w:eastAsia="Times New Roman" w:hAnsi="Times New Roman" w:cs="Times New Roman"/>
          <w:color w:val="000000" w:themeColor="text1"/>
          <w:sz w:val="28"/>
          <w:szCs w:val="28"/>
          <w:lang w:eastAsia="ru-RU"/>
        </w:rPr>
        <w:t>. Удобнее для монтажа короткие звуковые записи.</w:t>
      </w:r>
    </w:p>
    <w:p w:rsidR="00B12D8B" w:rsidRPr="00E65B81" w:rsidRDefault="00B12D8B" w:rsidP="00B12D8B">
      <w:pPr>
        <w:shd w:val="clear" w:color="auto" w:fill="FFFFFF"/>
        <w:spacing w:after="0" w:line="294" w:lineRule="atLeast"/>
        <w:jc w:val="both"/>
        <w:rPr>
          <w:rFonts w:ascii="Times New Roman" w:eastAsia="Times New Roman" w:hAnsi="Times New Roman" w:cs="Times New Roman"/>
          <w:color w:val="000000" w:themeColor="text1"/>
          <w:sz w:val="28"/>
          <w:szCs w:val="28"/>
          <w:lang w:eastAsia="ru-RU"/>
        </w:rPr>
      </w:pPr>
      <w:r w:rsidRPr="00E65B81">
        <w:rPr>
          <w:rFonts w:ascii="Times New Roman" w:eastAsia="Times New Roman" w:hAnsi="Times New Roman" w:cs="Times New Roman"/>
          <w:color w:val="000000" w:themeColor="text1"/>
          <w:sz w:val="28"/>
          <w:szCs w:val="28"/>
          <w:lang w:eastAsia="ru-RU"/>
        </w:rPr>
        <w:t>Вставляем наши звуковые файлы в программу монтажа.</w:t>
      </w:r>
    </w:p>
    <w:p w:rsidR="00B12D8B" w:rsidRPr="00E65B81" w:rsidRDefault="00B12D8B" w:rsidP="00B12D8B">
      <w:pPr>
        <w:shd w:val="clear" w:color="auto" w:fill="FFFFFF"/>
        <w:spacing w:after="0" w:line="294" w:lineRule="atLeast"/>
        <w:rPr>
          <w:rFonts w:ascii="Arial" w:eastAsia="Times New Roman" w:hAnsi="Arial" w:cs="Arial"/>
          <w:color w:val="000000" w:themeColor="text1"/>
          <w:sz w:val="28"/>
          <w:szCs w:val="28"/>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r w:rsidRPr="00E65B81">
        <w:rPr>
          <w:rFonts w:ascii="Arial" w:eastAsia="Times New Roman" w:hAnsi="Arial" w:cs="Arial"/>
          <w:noProof/>
          <w:color w:val="000000" w:themeColor="text1"/>
          <w:sz w:val="21"/>
          <w:szCs w:val="21"/>
          <w:lang w:eastAsia="ru-RU"/>
        </w:rPr>
        <w:drawing>
          <wp:inline distT="0" distB="0" distL="0" distR="0" wp14:anchorId="638D7DB9" wp14:editId="461D0EA1">
            <wp:extent cx="5068642" cy="2505456"/>
            <wp:effectExtent l="19050" t="19050" r="0" b="9525"/>
            <wp:docPr id="15" name="Рисунок 15" descr="hello_html_m171abc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171abcf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0567" cy="2506407"/>
                    </a:xfrm>
                    <a:prstGeom prst="rect">
                      <a:avLst/>
                    </a:prstGeom>
                    <a:noFill/>
                    <a:ln>
                      <a:solidFill>
                        <a:schemeClr val="tx1"/>
                      </a:solidFill>
                    </a:ln>
                  </pic:spPr>
                </pic:pic>
              </a:graphicData>
            </a:graphic>
          </wp:inline>
        </w:drawing>
      </w:r>
    </w:p>
    <w:p w:rsidR="00F03986" w:rsidRPr="00E65B81" w:rsidRDefault="00B12D8B" w:rsidP="00B12D8B">
      <w:pPr>
        <w:shd w:val="clear" w:color="auto" w:fill="FFFFFF"/>
        <w:spacing w:after="0" w:line="294" w:lineRule="atLeast"/>
        <w:rPr>
          <w:rFonts w:ascii="Times New Roman" w:eastAsia="Times New Roman" w:hAnsi="Times New Roman" w:cs="Times New Roman"/>
          <w:b/>
          <w:bCs/>
          <w:color w:val="000000" w:themeColor="text1"/>
          <w:sz w:val="28"/>
          <w:szCs w:val="28"/>
          <w:lang w:eastAsia="ru-RU"/>
        </w:rPr>
      </w:pPr>
      <w:r w:rsidRPr="00E65B81">
        <w:rPr>
          <w:rFonts w:ascii="Times New Roman" w:eastAsia="Times New Roman" w:hAnsi="Times New Roman" w:cs="Times New Roman"/>
          <w:color w:val="000000" w:themeColor="text1"/>
          <w:sz w:val="27"/>
          <w:szCs w:val="27"/>
          <w:lang w:eastAsia="ru-RU"/>
        </w:rPr>
        <w:br/>
      </w:r>
    </w:p>
    <w:p w:rsidR="00F03986" w:rsidRPr="00E65B81" w:rsidRDefault="00F03986" w:rsidP="00B12D8B">
      <w:pPr>
        <w:shd w:val="clear" w:color="auto" w:fill="FFFFFF"/>
        <w:spacing w:after="0" w:line="294" w:lineRule="atLeast"/>
        <w:rPr>
          <w:rFonts w:ascii="Times New Roman" w:eastAsia="Times New Roman" w:hAnsi="Times New Roman" w:cs="Times New Roman"/>
          <w:b/>
          <w:bCs/>
          <w:color w:val="000000" w:themeColor="text1"/>
          <w:sz w:val="28"/>
          <w:szCs w:val="28"/>
          <w:lang w:eastAsia="ru-RU"/>
        </w:rPr>
      </w:pPr>
    </w:p>
    <w:p w:rsidR="00F03986" w:rsidRPr="00E65B81" w:rsidRDefault="00F03986" w:rsidP="00B12D8B">
      <w:pPr>
        <w:shd w:val="clear" w:color="auto" w:fill="FFFFFF"/>
        <w:spacing w:after="0" w:line="294" w:lineRule="atLeast"/>
        <w:rPr>
          <w:rFonts w:ascii="Times New Roman" w:eastAsia="Times New Roman" w:hAnsi="Times New Roman" w:cs="Times New Roman"/>
          <w:b/>
          <w:bCs/>
          <w:color w:val="000000" w:themeColor="text1"/>
          <w:sz w:val="28"/>
          <w:szCs w:val="28"/>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8"/>
          <w:szCs w:val="28"/>
          <w:lang w:eastAsia="ru-RU"/>
        </w:rPr>
      </w:pPr>
      <w:r w:rsidRPr="00E65B81">
        <w:rPr>
          <w:rFonts w:ascii="Times New Roman" w:eastAsia="Times New Roman" w:hAnsi="Times New Roman" w:cs="Times New Roman"/>
          <w:b/>
          <w:bCs/>
          <w:color w:val="000000" w:themeColor="text1"/>
          <w:sz w:val="28"/>
          <w:szCs w:val="28"/>
          <w:lang w:eastAsia="ru-RU"/>
        </w:rPr>
        <w:t>ШАГ 4</w:t>
      </w:r>
    </w:p>
    <w:p w:rsidR="00B12D8B" w:rsidRPr="00E65B81" w:rsidRDefault="00B12D8B" w:rsidP="00B12D8B">
      <w:pPr>
        <w:shd w:val="clear" w:color="auto" w:fill="FFFFFF"/>
        <w:spacing w:after="0" w:line="294" w:lineRule="atLeast"/>
        <w:rPr>
          <w:rFonts w:ascii="Times New Roman" w:eastAsia="Times New Roman" w:hAnsi="Times New Roman" w:cs="Times New Roman"/>
          <w:i/>
          <w:iCs/>
          <w:color w:val="000000" w:themeColor="text1"/>
          <w:sz w:val="28"/>
          <w:szCs w:val="28"/>
          <w:lang w:eastAsia="ru-RU"/>
        </w:rPr>
      </w:pPr>
    </w:p>
    <w:p w:rsidR="00B12D8B" w:rsidRPr="00E65B81" w:rsidRDefault="00B12D8B" w:rsidP="00B12D8B">
      <w:pPr>
        <w:shd w:val="clear" w:color="auto" w:fill="FFFFFF"/>
        <w:spacing w:after="0" w:line="294" w:lineRule="atLeast"/>
        <w:jc w:val="both"/>
        <w:rPr>
          <w:rFonts w:ascii="Arial" w:eastAsia="Times New Roman" w:hAnsi="Arial" w:cs="Arial"/>
          <w:color w:val="000000" w:themeColor="text1"/>
          <w:sz w:val="28"/>
          <w:szCs w:val="28"/>
          <w:lang w:eastAsia="ru-RU"/>
        </w:rPr>
      </w:pPr>
      <w:r w:rsidRPr="00E65B81">
        <w:rPr>
          <w:rFonts w:ascii="Times New Roman" w:eastAsia="Times New Roman" w:hAnsi="Times New Roman" w:cs="Times New Roman"/>
          <w:iCs/>
          <w:color w:val="000000" w:themeColor="text1"/>
          <w:sz w:val="28"/>
          <w:szCs w:val="28"/>
          <w:lang w:eastAsia="ru-RU"/>
        </w:rPr>
        <w:t>Окончательная обработка мультика</w:t>
      </w:r>
      <w:r w:rsidRPr="00E65B81">
        <w:rPr>
          <w:rFonts w:ascii="Times New Roman" w:eastAsia="Times New Roman" w:hAnsi="Times New Roman" w:cs="Times New Roman"/>
          <w:i/>
          <w:iCs/>
          <w:color w:val="000000" w:themeColor="text1"/>
          <w:sz w:val="28"/>
          <w:szCs w:val="28"/>
          <w:lang w:eastAsia="ru-RU"/>
        </w:rPr>
        <w:t>.</w:t>
      </w:r>
      <w:r w:rsidRPr="00E65B81">
        <w:rPr>
          <w:rFonts w:ascii="Times New Roman" w:eastAsia="Times New Roman" w:hAnsi="Times New Roman" w:cs="Times New Roman"/>
          <w:b/>
          <w:bCs/>
          <w:color w:val="000000" w:themeColor="text1"/>
          <w:sz w:val="28"/>
          <w:szCs w:val="28"/>
          <w:lang w:eastAsia="ru-RU"/>
        </w:rPr>
        <w:t> </w:t>
      </w:r>
      <w:r w:rsidRPr="00E65B81">
        <w:rPr>
          <w:rFonts w:ascii="Times New Roman" w:eastAsia="Times New Roman" w:hAnsi="Times New Roman" w:cs="Times New Roman"/>
          <w:color w:val="000000" w:themeColor="text1"/>
          <w:sz w:val="28"/>
          <w:szCs w:val="28"/>
          <w:lang w:eastAsia="ru-RU"/>
        </w:rPr>
        <w:t>Главной проблемой может стать асинхронность видеоряда и звукового ряда. Иногда может быть такое, что длительность воспроизведения сцены меньше, чем озвучивания или наоборот. Предпочтение отдается ряду кадров, потому что сложнее дополнить недостающие кадры, чем переписать озвучивание. Повтор движений главных героев достигается многократным повторением нужных кадров с настройкой их длительности. Когда все готово, выбираем функцию "Предварительный просмотр". Если все соответствует нашей задумке, сохраняем наш проект.</w:t>
      </w:r>
    </w:p>
    <w:p w:rsidR="00B12D8B" w:rsidRPr="00E65B81" w:rsidRDefault="001D7D2E" w:rsidP="00B12D8B">
      <w:pPr>
        <w:shd w:val="clear" w:color="auto" w:fill="FFFFFF"/>
        <w:spacing w:after="0" w:line="294" w:lineRule="atLeast"/>
        <w:rPr>
          <w:rFonts w:ascii="Arial" w:eastAsia="Times New Roman" w:hAnsi="Arial" w:cs="Arial"/>
          <w:color w:val="000000" w:themeColor="text1"/>
          <w:sz w:val="21"/>
          <w:szCs w:val="21"/>
          <w:lang w:eastAsia="ru-RU"/>
        </w:rPr>
      </w:pPr>
      <w:r w:rsidRPr="00E65B81">
        <w:rPr>
          <w:rFonts w:ascii="Arial" w:eastAsia="Times New Roman" w:hAnsi="Arial" w:cs="Arial"/>
          <w:noProof/>
          <w:color w:val="000000" w:themeColor="text1"/>
          <w:sz w:val="21"/>
          <w:szCs w:val="21"/>
          <w:lang w:eastAsia="ru-RU"/>
        </w:rPr>
        <w:drawing>
          <wp:anchor distT="0" distB="0" distL="114300" distR="114300" simplePos="0" relativeHeight="251712512" behindDoc="0" locked="0" layoutInCell="1" allowOverlap="1" wp14:anchorId="63C709F5" wp14:editId="65D5E32E">
            <wp:simplePos x="0" y="0"/>
            <wp:positionH relativeFrom="column">
              <wp:posOffset>26289</wp:posOffset>
            </wp:positionH>
            <wp:positionV relativeFrom="paragraph">
              <wp:posOffset>129921</wp:posOffset>
            </wp:positionV>
            <wp:extent cx="4828032" cy="3154758"/>
            <wp:effectExtent l="19050" t="19050" r="0" b="7620"/>
            <wp:wrapNone/>
            <wp:docPr id="10" name="Рисунок 10" descr="hello_html_m10ae7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10ae7d1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3034" cy="315149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4C0FEF" w:rsidRPr="00E65B81" w:rsidRDefault="004C0FEF" w:rsidP="00B12D8B">
      <w:pPr>
        <w:shd w:val="clear" w:color="auto" w:fill="FFFFFF"/>
        <w:spacing w:after="0" w:line="294" w:lineRule="atLeast"/>
        <w:rPr>
          <w:rFonts w:ascii="Arial" w:eastAsia="Times New Roman" w:hAnsi="Arial" w:cs="Arial"/>
          <w:color w:val="000000" w:themeColor="text1"/>
          <w:sz w:val="21"/>
          <w:szCs w:val="21"/>
          <w:lang w:eastAsia="ru-RU"/>
        </w:rPr>
      </w:pPr>
    </w:p>
    <w:p w:rsidR="004C0FEF" w:rsidRPr="00E65B81" w:rsidRDefault="004C0FEF" w:rsidP="00B12D8B">
      <w:pPr>
        <w:shd w:val="clear" w:color="auto" w:fill="FFFFFF"/>
        <w:spacing w:after="0" w:line="294" w:lineRule="atLeast"/>
        <w:rPr>
          <w:rFonts w:ascii="Arial" w:eastAsia="Times New Roman" w:hAnsi="Arial" w:cs="Arial"/>
          <w:color w:val="000000" w:themeColor="text1"/>
          <w:sz w:val="21"/>
          <w:szCs w:val="21"/>
          <w:lang w:eastAsia="ru-RU"/>
        </w:rPr>
      </w:pPr>
    </w:p>
    <w:p w:rsidR="004C0FEF" w:rsidRPr="00E65B81" w:rsidRDefault="004C0FEF"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B12D8B" w:rsidP="00B12D8B">
      <w:pPr>
        <w:shd w:val="clear" w:color="auto" w:fill="FFFFFF"/>
        <w:spacing w:after="0" w:line="294" w:lineRule="atLeast"/>
        <w:rPr>
          <w:rFonts w:ascii="Times New Roman" w:eastAsia="Times New Roman" w:hAnsi="Times New Roman" w:cs="Times New Roman"/>
          <w:b/>
          <w:bCs/>
          <w:color w:val="000000" w:themeColor="text1"/>
          <w:sz w:val="27"/>
          <w:szCs w:val="27"/>
          <w:lang w:eastAsia="ru-RU"/>
        </w:rPr>
      </w:pPr>
      <w:r w:rsidRPr="00E65B81">
        <w:rPr>
          <w:rFonts w:ascii="Times New Roman" w:eastAsia="Times New Roman" w:hAnsi="Times New Roman" w:cs="Times New Roman"/>
          <w:b/>
          <w:bCs/>
          <w:color w:val="000000" w:themeColor="text1"/>
          <w:sz w:val="27"/>
          <w:szCs w:val="27"/>
          <w:lang w:eastAsia="ru-RU"/>
        </w:rPr>
        <w:t>ШАГ 5</w:t>
      </w:r>
    </w:p>
    <w:p w:rsidR="00B12D8B" w:rsidRPr="00E65B81" w:rsidRDefault="00B12D8B" w:rsidP="00B12D8B">
      <w:pPr>
        <w:shd w:val="clear" w:color="auto" w:fill="FFFFFF"/>
        <w:spacing w:after="0" w:line="294" w:lineRule="atLeast"/>
        <w:rPr>
          <w:rFonts w:ascii="Arial" w:eastAsia="Times New Roman" w:hAnsi="Arial" w:cs="Arial"/>
          <w:color w:val="000000" w:themeColor="text1"/>
          <w:sz w:val="21"/>
          <w:szCs w:val="21"/>
          <w:lang w:eastAsia="ru-RU"/>
        </w:rPr>
      </w:pPr>
    </w:p>
    <w:p w:rsidR="00B12D8B" w:rsidRPr="00E65B81" w:rsidRDefault="002F2604" w:rsidP="00B12D8B">
      <w:pPr>
        <w:shd w:val="clear" w:color="auto" w:fill="FFFFFF"/>
        <w:spacing w:after="0" w:line="294" w:lineRule="atLeast"/>
        <w:rPr>
          <w:rFonts w:ascii="Arial" w:eastAsia="Times New Roman" w:hAnsi="Arial" w:cs="Arial"/>
          <w:color w:val="000000" w:themeColor="text1"/>
          <w:sz w:val="28"/>
          <w:szCs w:val="28"/>
          <w:lang w:eastAsia="ru-RU"/>
        </w:rPr>
      </w:pPr>
      <w:r w:rsidRPr="00E65B81">
        <w:rPr>
          <w:rFonts w:ascii="Times New Roman" w:hAnsi="Times New Roman" w:cs="Times New Roman"/>
          <w:color w:val="000000" w:themeColor="text1"/>
          <w:sz w:val="28"/>
          <w:szCs w:val="28"/>
        </w:rPr>
        <w:t>- А теперь посмотрим, что у нас в итоге получилось.</w:t>
      </w:r>
      <w:r w:rsidR="00B12D8B" w:rsidRPr="00E65B81">
        <w:rPr>
          <w:rFonts w:ascii="Times New Roman" w:eastAsia="Times New Roman" w:hAnsi="Times New Roman" w:cs="Times New Roman"/>
          <w:bCs/>
          <w:color w:val="000000" w:themeColor="text1"/>
          <w:sz w:val="28"/>
          <w:szCs w:val="28"/>
          <w:lang w:eastAsia="ru-RU"/>
        </w:rPr>
        <w:t xml:space="preserve"> Приятного просмотра!</w:t>
      </w:r>
    </w:p>
    <w:p w:rsidR="00A16332" w:rsidRPr="00E65B81" w:rsidRDefault="00A16332" w:rsidP="00A16332">
      <w:pPr>
        <w:rPr>
          <w:rFonts w:ascii="Times New Roman" w:hAnsi="Times New Roman" w:cs="Times New Roman"/>
          <w:color w:val="000000" w:themeColor="text1"/>
          <w:sz w:val="24"/>
          <w:szCs w:val="24"/>
        </w:rPr>
        <w:sectPr w:rsidR="00A16332" w:rsidRPr="00E65B81" w:rsidSect="004C0FEF">
          <w:pgSz w:w="11906" w:h="16838"/>
          <w:pgMar w:top="851" w:right="850" w:bottom="568" w:left="1701" w:header="708" w:footer="708" w:gutter="0"/>
          <w:cols w:space="708"/>
          <w:docGrid w:linePitch="360"/>
        </w:sectPr>
      </w:pPr>
    </w:p>
    <w:p w:rsidR="00693ECF" w:rsidRPr="00E65B81" w:rsidRDefault="00693ECF">
      <w:pPr>
        <w:rPr>
          <w:rFonts w:ascii="Times New Roman" w:hAnsi="Times New Roman" w:cs="Times New Roman"/>
          <w:color w:val="000000" w:themeColor="text1"/>
          <w:sz w:val="24"/>
          <w:szCs w:val="24"/>
        </w:rPr>
      </w:pPr>
    </w:p>
    <w:sectPr w:rsidR="00693ECF" w:rsidRPr="00E65B81" w:rsidSect="00A16332">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CA1406"/>
    <w:multiLevelType w:val="multilevel"/>
    <w:tmpl w:val="BDCCB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08"/>
  <w:characterSpacingControl w:val="doNotCompress"/>
  <w:compat>
    <w:compatSetting w:name="compatibilityMode" w:uri="http://schemas.microsoft.com/office/word" w:val="12"/>
  </w:compat>
  <w:rsids>
    <w:rsidRoot w:val="006E35DD"/>
    <w:rsid w:val="000432BC"/>
    <w:rsid w:val="000B7296"/>
    <w:rsid w:val="0013169E"/>
    <w:rsid w:val="00143455"/>
    <w:rsid w:val="001D7D2E"/>
    <w:rsid w:val="001E178D"/>
    <w:rsid w:val="00220875"/>
    <w:rsid w:val="002857B0"/>
    <w:rsid w:val="00295E69"/>
    <w:rsid w:val="002F2604"/>
    <w:rsid w:val="003633C7"/>
    <w:rsid w:val="00430B47"/>
    <w:rsid w:val="00442AEF"/>
    <w:rsid w:val="00472919"/>
    <w:rsid w:val="004C0FEF"/>
    <w:rsid w:val="00520841"/>
    <w:rsid w:val="005400AD"/>
    <w:rsid w:val="005F730E"/>
    <w:rsid w:val="006260A8"/>
    <w:rsid w:val="006838FC"/>
    <w:rsid w:val="00693ECF"/>
    <w:rsid w:val="006A0E39"/>
    <w:rsid w:val="006C7DBD"/>
    <w:rsid w:val="006E35DD"/>
    <w:rsid w:val="00770BD5"/>
    <w:rsid w:val="00781AB7"/>
    <w:rsid w:val="007E012E"/>
    <w:rsid w:val="008173AE"/>
    <w:rsid w:val="00932F24"/>
    <w:rsid w:val="00995036"/>
    <w:rsid w:val="009E31C4"/>
    <w:rsid w:val="00A16332"/>
    <w:rsid w:val="00B00E1E"/>
    <w:rsid w:val="00B12D8B"/>
    <w:rsid w:val="00BA20A2"/>
    <w:rsid w:val="00C210F2"/>
    <w:rsid w:val="00CB01BE"/>
    <w:rsid w:val="00CC1361"/>
    <w:rsid w:val="00D34A6F"/>
    <w:rsid w:val="00E27120"/>
    <w:rsid w:val="00E65B81"/>
    <w:rsid w:val="00E7187F"/>
    <w:rsid w:val="00E80A5B"/>
    <w:rsid w:val="00E94D0D"/>
    <w:rsid w:val="00EF2620"/>
    <w:rsid w:val="00F03986"/>
    <w:rsid w:val="00F744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4D7"/>
  </w:style>
  <w:style w:type="paragraph" w:styleId="2">
    <w:name w:val="heading 2"/>
    <w:basedOn w:val="a"/>
    <w:link w:val="20"/>
    <w:uiPriority w:val="9"/>
    <w:qFormat/>
    <w:rsid w:val="00E2712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93E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93ECF"/>
    <w:rPr>
      <w:b/>
      <w:bCs/>
    </w:rPr>
  </w:style>
  <w:style w:type="paragraph" w:styleId="a5">
    <w:name w:val="Balloon Text"/>
    <w:basedOn w:val="a"/>
    <w:link w:val="a6"/>
    <w:uiPriority w:val="99"/>
    <w:semiHidden/>
    <w:unhideWhenUsed/>
    <w:rsid w:val="00693EC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93ECF"/>
    <w:rPr>
      <w:rFonts w:ascii="Tahoma" w:hAnsi="Tahoma" w:cs="Tahoma"/>
      <w:sz w:val="16"/>
      <w:szCs w:val="16"/>
    </w:rPr>
  </w:style>
  <w:style w:type="character" w:customStyle="1" w:styleId="20">
    <w:name w:val="Заголовок 2 Знак"/>
    <w:basedOn w:val="a0"/>
    <w:link w:val="2"/>
    <w:uiPriority w:val="9"/>
    <w:rsid w:val="00E27120"/>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2712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93E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93ECF"/>
    <w:rPr>
      <w:b/>
      <w:bCs/>
    </w:rPr>
  </w:style>
  <w:style w:type="paragraph" w:styleId="a5">
    <w:name w:val="Balloon Text"/>
    <w:basedOn w:val="a"/>
    <w:link w:val="a6"/>
    <w:uiPriority w:val="99"/>
    <w:semiHidden/>
    <w:unhideWhenUsed/>
    <w:rsid w:val="00693EC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93ECF"/>
    <w:rPr>
      <w:rFonts w:ascii="Tahoma" w:hAnsi="Tahoma" w:cs="Tahoma"/>
      <w:sz w:val="16"/>
      <w:szCs w:val="16"/>
    </w:rPr>
  </w:style>
  <w:style w:type="character" w:customStyle="1" w:styleId="20">
    <w:name w:val="Заголовок 2 Знак"/>
    <w:basedOn w:val="a0"/>
    <w:link w:val="2"/>
    <w:uiPriority w:val="9"/>
    <w:rsid w:val="00E27120"/>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21694">
      <w:bodyDiv w:val="1"/>
      <w:marLeft w:val="0"/>
      <w:marRight w:val="0"/>
      <w:marTop w:val="0"/>
      <w:marBottom w:val="0"/>
      <w:divBdr>
        <w:top w:val="none" w:sz="0" w:space="0" w:color="auto"/>
        <w:left w:val="none" w:sz="0" w:space="0" w:color="auto"/>
        <w:bottom w:val="none" w:sz="0" w:space="0" w:color="auto"/>
        <w:right w:val="none" w:sz="0" w:space="0" w:color="auto"/>
      </w:divBdr>
    </w:div>
    <w:div w:id="106781154">
      <w:bodyDiv w:val="1"/>
      <w:marLeft w:val="0"/>
      <w:marRight w:val="0"/>
      <w:marTop w:val="0"/>
      <w:marBottom w:val="0"/>
      <w:divBdr>
        <w:top w:val="none" w:sz="0" w:space="0" w:color="auto"/>
        <w:left w:val="none" w:sz="0" w:space="0" w:color="auto"/>
        <w:bottom w:val="none" w:sz="0" w:space="0" w:color="auto"/>
        <w:right w:val="none" w:sz="0" w:space="0" w:color="auto"/>
      </w:divBdr>
    </w:div>
    <w:div w:id="350180155">
      <w:bodyDiv w:val="1"/>
      <w:marLeft w:val="0"/>
      <w:marRight w:val="0"/>
      <w:marTop w:val="0"/>
      <w:marBottom w:val="0"/>
      <w:divBdr>
        <w:top w:val="none" w:sz="0" w:space="0" w:color="auto"/>
        <w:left w:val="none" w:sz="0" w:space="0" w:color="auto"/>
        <w:bottom w:val="none" w:sz="0" w:space="0" w:color="auto"/>
        <w:right w:val="none" w:sz="0" w:space="0" w:color="auto"/>
      </w:divBdr>
    </w:div>
    <w:div w:id="123273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627</TotalTime>
  <Pages>8</Pages>
  <Words>1177</Words>
  <Characters>6715</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30</cp:revision>
  <cp:lastPrinted>2019-12-19T05:33:00Z</cp:lastPrinted>
  <dcterms:created xsi:type="dcterms:W3CDTF">2019-12-17T06:18:00Z</dcterms:created>
  <dcterms:modified xsi:type="dcterms:W3CDTF">2020-01-27T06:38:00Z</dcterms:modified>
</cp:coreProperties>
</file>