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706"/>
      </w:tblGrid>
      <w:tr w:rsidR="00BF1C55" w:rsidRPr="00380B7F" w14:paraId="260A34BF" w14:textId="77777777" w:rsidTr="0071478C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AB00" w14:textId="77777777" w:rsidR="00BF1C55" w:rsidRPr="00380B7F" w:rsidRDefault="00BF1C55" w:rsidP="0071478C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7C2EC6" wp14:editId="168BF42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-85725</wp:posOffset>
                  </wp:positionV>
                  <wp:extent cx="1143000" cy="67373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0FF0E" w14:textId="77777777" w:rsidR="0060203C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</w:rPr>
              <w:t>Государственное</w:t>
            </w:r>
            <w:r w:rsidR="0060203C">
              <w:rPr>
                <w:rFonts w:ascii="Times New Roman" w:hAnsi="Times New Roman"/>
              </w:rPr>
              <w:t xml:space="preserve"> профессиональное</w:t>
            </w:r>
            <w:r w:rsidRPr="00380B7F">
              <w:rPr>
                <w:rFonts w:ascii="Times New Roman" w:hAnsi="Times New Roman"/>
              </w:rPr>
              <w:t xml:space="preserve"> образовательное </w:t>
            </w:r>
          </w:p>
          <w:p w14:paraId="0745B70C" w14:textId="77777777" w:rsidR="00BF1C55" w:rsidRPr="00380B7F" w:rsidRDefault="0060203C" w:rsidP="0060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автономное </w:t>
            </w:r>
            <w:r w:rsidR="00BF1C55" w:rsidRPr="00380B7F">
              <w:rPr>
                <w:rFonts w:ascii="Times New Roman" w:hAnsi="Times New Roman"/>
              </w:rPr>
              <w:t>учреждение</w:t>
            </w:r>
            <w:r w:rsidR="00844941">
              <w:rPr>
                <w:rFonts w:ascii="Times New Roman" w:hAnsi="Times New Roman"/>
              </w:rPr>
              <w:t xml:space="preserve"> </w:t>
            </w:r>
            <w:r w:rsidR="00BF1C55" w:rsidRPr="00380B7F">
              <w:rPr>
                <w:rFonts w:ascii="Times New Roman" w:hAnsi="Times New Roman"/>
              </w:rPr>
              <w:t xml:space="preserve">Ярославской области </w:t>
            </w:r>
          </w:p>
          <w:p w14:paraId="188BFDAF" w14:textId="77777777"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B7F">
              <w:rPr>
                <w:rFonts w:ascii="Times New Roman" w:hAnsi="Times New Roman"/>
                <w:b/>
              </w:rPr>
              <w:t>Ярославский педагогический колледж</w:t>
            </w:r>
          </w:p>
          <w:p w14:paraId="4D8FF080" w14:textId="77777777"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C55" w:rsidRPr="00380B7F" w14:paraId="3934819B" w14:textId="77777777" w:rsidTr="0071478C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296E" w14:textId="77777777"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380B7F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14:paraId="75CA43A3" w14:textId="77777777"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CCE2" w14:textId="77777777" w:rsidR="00BF1C55" w:rsidRPr="00380B7F" w:rsidRDefault="00333488" w:rsidP="006C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032E60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F1C55" w:rsidRPr="00380B7F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14:paraId="536DDFEE" w14:textId="77777777" w:rsidR="00BF1C55" w:rsidRPr="00380B7F" w:rsidRDefault="00BF1C55" w:rsidP="000911D0">
            <w:pPr>
              <w:spacing w:after="0" w:line="240" w:lineRule="auto"/>
              <w:ind w:left="5832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14:paraId="2E5CF07A" w14:textId="77777777"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231A4" w14:textId="77777777"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BAC308" w14:textId="0D32380A" w:rsidR="00CE4644" w:rsidRPr="00CE4644" w:rsidRDefault="00CE4644" w:rsidP="0094218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E4644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942182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14:paraId="73D8B3A3" w14:textId="40F0B599" w:rsidR="00CE4644" w:rsidRDefault="00CE4644" w:rsidP="00CE464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E4644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94218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E4644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07B16" w14:textId="21F45884" w:rsidR="00BF1C55" w:rsidRPr="00CE4644" w:rsidRDefault="00CE4644" w:rsidP="00CE464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F0CA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F0CA8" w:rsidRPr="005F0CA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F0CA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F0CA8" w:rsidRPr="005F0C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0CA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F0CA8" w:rsidRPr="005F0C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0CA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F0CA8" w:rsidRPr="005F0CA8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14:paraId="052ED309" w14:textId="77777777"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14:paraId="7062C427" w14:textId="77777777" w:rsidR="00BF1C55" w:rsidRPr="007E7CFC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14:paraId="180BFBBD" w14:textId="0231C52E" w:rsidR="008D1415" w:rsidRPr="006B2DE2" w:rsidRDefault="009E1338" w:rsidP="00D56BD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D81C8A">
        <w:rPr>
          <w:rFonts w:ascii="Times New Roman" w:hAnsi="Times New Roman"/>
          <w:b/>
          <w:sz w:val="24"/>
          <w:szCs w:val="24"/>
          <w:lang w:eastAsia="ru-RU"/>
        </w:rPr>
        <w:t>оложение</w:t>
      </w:r>
    </w:p>
    <w:p w14:paraId="7ED48C64" w14:textId="77777777" w:rsidR="00D81C8A" w:rsidRDefault="00D81C8A" w:rsidP="00D56BD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системы контроля и управления доступом (СКУД) </w:t>
      </w:r>
    </w:p>
    <w:p w14:paraId="1EC546F9" w14:textId="0EAF86D7" w:rsidR="0058510E" w:rsidRPr="006B2DE2" w:rsidRDefault="00D81C8A" w:rsidP="00D56BD5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обеспечении контрольно-пропускного режима</w:t>
      </w:r>
    </w:p>
    <w:p w14:paraId="1140729C" w14:textId="77777777" w:rsidR="009E1338" w:rsidRPr="009E1338" w:rsidRDefault="009E1338" w:rsidP="009E1338">
      <w:pPr>
        <w:pStyle w:val="a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798E54" w14:textId="77777777" w:rsidR="009E1338" w:rsidRPr="009E1338" w:rsidRDefault="009E1338" w:rsidP="009E1338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1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02562D8C" w14:textId="77777777" w:rsidR="009E1338" w:rsidRPr="009E1338" w:rsidRDefault="009E1338" w:rsidP="009E1338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1DFF3E" w14:textId="171D38C3" w:rsidR="009E1338" w:rsidRDefault="009E1338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1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</w:t>
      </w:r>
      <w:r w:rsidR="00D81C8A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контроля и управления доступом (далее по тексту – СКУД) устанавливается в целях повышения уровня антитеррористической защищённости работников и обучающихся ГПОАУ ЯО Ярославского педагогического колледжа (далее по тексту – Колледж), исключения несанкционированного доступа посторонних граждан в здание Колледжа</w:t>
      </w:r>
      <w:r w:rsidRPr="009E13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F901C0E" w14:textId="5F37E584" w:rsidR="00D81C8A" w:rsidRDefault="00D81C8A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1.2. Функционирование СКУД основано на автоматизированной системе</w:t>
      </w:r>
      <w:r w:rsidR="00D147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управления доступом с помощью бесконтактных карт доступа (электронных пропусков).</w:t>
      </w:r>
    </w:p>
    <w:p w14:paraId="7E6CE9DE" w14:textId="43690CB8" w:rsidR="00D1470A" w:rsidRDefault="00D1470A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1.3. Индивидуальные бесконтактные карты доступа (электронные пропуски) являются собственностью Колледжа, выдаются всем работникам и обучающимся на безвозмездной основе и подлежат сдаче по завершении периода обучения, либо при увольнении работника.</w:t>
      </w:r>
    </w:p>
    <w:p w14:paraId="3019C709" w14:textId="14485C9B" w:rsidR="00D1470A" w:rsidRDefault="00D1470A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1.4. Настоящее Положен</w:t>
      </w:r>
      <w:r w:rsidR="00B73576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организации системы контроля и управления доступом (СКУД) при обеспечении контрольно-пропускного режима (далее по тексту – Положение)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размещается на официальном сайте Колледжа, а также на информационном стенде, расположенном на первом этаже здания с функционирующей СКУД.</w:t>
      </w:r>
    </w:p>
    <w:p w14:paraId="43B8F661" w14:textId="5385F418" w:rsidR="008B6769" w:rsidRPr="005F0CA8" w:rsidRDefault="00D1470A" w:rsidP="00D1470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1.5. Выполнение требований настоящего Положения обязательно для всех работников Колледжа, обучающихся Колледжа и их родителей (законных представителей), юридических и физических лиц, осуществляющих свою деятельность или находящихся в здании Колледжа.</w:t>
      </w:r>
    </w:p>
    <w:p w14:paraId="4A40DA48" w14:textId="77777777" w:rsidR="009E1338" w:rsidRPr="009E1338" w:rsidRDefault="009E1338" w:rsidP="009E1338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02C8F5" w14:textId="03FB73FE" w:rsidR="009E1338" w:rsidRPr="009E1338" w:rsidRDefault="009E1338" w:rsidP="009E1338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1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D14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функционирования СКУД</w:t>
      </w:r>
    </w:p>
    <w:p w14:paraId="46E43FD0" w14:textId="77777777" w:rsidR="009E1338" w:rsidRPr="009E1338" w:rsidRDefault="009E1338" w:rsidP="009E1338">
      <w:pPr>
        <w:pStyle w:val="a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09EFFD" w14:textId="77777777" w:rsidR="0003175D" w:rsidRDefault="009E1338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133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3C349E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03175D" w:rsidRPr="00031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175D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функционирования СКУД осуществляется:</w:t>
      </w:r>
    </w:p>
    <w:p w14:paraId="3D70DC1D" w14:textId="09549DDE" w:rsidR="009E1338" w:rsidRDefault="0003175D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2.1.1. Сотрудниками охраны, находящимися в служебном помещении для охранников</w:t>
      </w:r>
      <w:r w:rsidR="00CB67BF">
        <w:rPr>
          <w:rFonts w:ascii="Times New Roman" w:eastAsia="Times New Roman" w:hAnsi="Times New Roman"/>
          <w:bCs/>
          <w:sz w:val="24"/>
          <w:szCs w:val="24"/>
          <w:lang w:eastAsia="ru-RU"/>
        </w:rPr>
        <w:t>, на которых возложены обязанности по поддержанию порядка и безопасности на территории Колледжа, по осуществлению контроля за проходом работников, обучающихся, родителей (законных представителей) и посетителей на территорию и в здание Колледжа.</w:t>
      </w:r>
    </w:p>
    <w:p w14:paraId="0E38F13E" w14:textId="38B8F53D" w:rsidR="00CB67BF" w:rsidRDefault="00CB67BF" w:rsidP="009E1338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2.1.2. Ответственными за организацию работы СКУД и её техническую поддержку – системными администраторами, на которых возложены обязанности по осуществлению техническое поддержки работы оборудования данной системы.</w:t>
      </w:r>
    </w:p>
    <w:p w14:paraId="1FCDF6A7" w14:textId="2B86B1B0" w:rsidR="00A5478D" w:rsidRDefault="00CB67BF" w:rsidP="00CB67BF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2.1.3. Дежурными администраторами, осуществляющими контроль за соблюдением пропускного режима работниками, обучающимися, родителями (законными представителями), посетителями.</w:t>
      </w:r>
    </w:p>
    <w:p w14:paraId="695B6E1F" w14:textId="7C6D47E6" w:rsidR="00CB67BF" w:rsidRDefault="00CB67BF" w:rsidP="00CB67BF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 Проход в здание Колледжа, выход из него осуществляются через центральный вход, который оснащён электронной проходной (турникетами)</w:t>
      </w:r>
      <w:r w:rsidR="00CA71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076C4BB7" w14:textId="2D4422DD" w:rsidR="005E29A6" w:rsidRDefault="005E29A6" w:rsidP="00CB67BF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2.3. Пульт управления турникетами СКУД расположен в служебном помещении для охранников. Он </w:t>
      </w:r>
      <w:r w:rsidR="00E861FA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позволяет</w:t>
      </w:r>
      <w:r w:rsidR="00E86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 свободный проход людей в случае возникновения чрезвычайных ситуаций.</w:t>
      </w:r>
    </w:p>
    <w:p w14:paraId="29FA434A" w14:textId="1EC21838" w:rsidR="00E861FA" w:rsidRDefault="00E861FA" w:rsidP="00CB67BF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2.4. Проход через турникеты обеспечивается посредством персональных электронных пропусков – пластиковых карт с магнитными ключом (далее по тексту – пропуск).</w:t>
      </w:r>
    </w:p>
    <w:p w14:paraId="1727CC87" w14:textId="6CDE02A6" w:rsidR="00E861FA" w:rsidRDefault="00E861FA" w:rsidP="00CB67BF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188F92" w14:textId="03E6081A" w:rsidR="00E861FA" w:rsidRDefault="00E861FA" w:rsidP="00E861FA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прохождения по пропускам</w:t>
      </w:r>
    </w:p>
    <w:p w14:paraId="2AD18618" w14:textId="4312067C" w:rsidR="00E861FA" w:rsidRDefault="00E861FA" w:rsidP="00E861FA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8F8CA1" w14:textId="0882FF09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 Пропуск имеет персональный код идентификации, который хранится в базе данных СКУД.</w:t>
      </w:r>
    </w:p>
    <w:p w14:paraId="247EC03B" w14:textId="2A105BA4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 Пропуск выдается системными администраторами Колледжа в соответствии с порядком, предусмотренным настоящим Положением.</w:t>
      </w:r>
    </w:p>
    <w:p w14:paraId="509860FE" w14:textId="11636B68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 Для прохода через турникет владелец пропуска прикладывает его к считывателю, установленному на турникете. СКУД считывает код доступа, соотносит его с базой данных СКУД, автоматически открывает замок турникета (при наличии права на вход в здание Колледжа). Разрешение на проход подтверждается соответствующим сигналом и зажиганием зеленого индикатора на турникете.</w:t>
      </w:r>
    </w:p>
    <w:p w14:paraId="2E1C1E85" w14:textId="360E8CBD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Сотрудник охраны вправе выяснять причину посещения, а также требовать предъявления пропуска для визуального контроля.</w:t>
      </w:r>
    </w:p>
    <w:p w14:paraId="673A0B7F" w14:textId="5FA08A6E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3.5. В случае выхода из строя пропуска он передаётся системному администратору Колледжа для его дальнейшей блокировки в системе.</w:t>
      </w:r>
    </w:p>
    <w:p w14:paraId="2CEB9745" w14:textId="0C3E6C59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3.6. В случае утраты (утери) пропуска обучающийся, работник Колледжа выполняет следующие действия:</w:t>
      </w:r>
    </w:p>
    <w:p w14:paraId="51CF438F" w14:textId="48484728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3.6.1. Обращается к заместителю директора по административно-хозяйственной части</w:t>
      </w:r>
      <w:r w:rsidR="00AE61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по тексту – заместитель директора по АХЧ)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куратору группы. Утерянный пропуск при этом блокируется в системе.</w:t>
      </w:r>
    </w:p>
    <w:p w14:paraId="50586766" w14:textId="0E55DE06" w:rsidR="00E861FA" w:rsidRDefault="00E861FA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3.6.2. Оформляет заявление на имя директора Колледжа с просьбой изготовления пропуска взамен утерянного (заявление оформляется работником Колледжа, совершеннолетним обучающимся, родителем (законным представителем) несовершеннолетнего обучающегося</w:t>
      </w:r>
      <w:r w:rsidR="00AE6191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0F33565D" w14:textId="2D151D94" w:rsidR="00AE6191" w:rsidRDefault="00AE6191" w:rsidP="00E861FA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3.7. Пропуск взамен утерянного оформляется в течение 3 (трёх) рабочих дней со дня направления заявления (при наличии свободных пропусков). Электронный пропуск взамен утерянного выдаётся системным администратором Колледжа.</w:t>
      </w:r>
    </w:p>
    <w:p w14:paraId="28EB9BE2" w14:textId="40F8547E" w:rsidR="00AE6191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3.8. В случае отсутствия пропуска (пропуск существует, но отсутствует при себе) работник, обучающийся Колледжа обращается лично или через сотрудника охраны к дежурному администратору или куратору группы с целью получения разрешения на вход в здание.</w:t>
      </w:r>
    </w:p>
    <w:p w14:paraId="11CE3966" w14:textId="2F7CA671" w:rsidR="00AE6191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0A1338" w14:textId="745FA410" w:rsidR="00AE6191" w:rsidRDefault="00AE6191" w:rsidP="00AE6191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замены и восстановления постоянного пропуска</w:t>
      </w:r>
    </w:p>
    <w:p w14:paraId="1425E530" w14:textId="0CD62128" w:rsidR="00AE6191" w:rsidRDefault="00AE6191" w:rsidP="00AE6191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C2B049" w14:textId="6B57B54F" w:rsidR="00AE6191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4.1. Пропуск подлежит замене в случае отсутствия возможности идентифицировать владельца пропуска (сильный износ или деформация поверхности пропуска, изменение персональных данных). Пропуск, подлежащий замене, блокируется на следующий календарный день после обращения владельца пропуска. В базу СКУД вносятся соответствующие исправления персональных данных пропуска для замены пропуска.</w:t>
      </w:r>
    </w:p>
    <w:p w14:paraId="1ED397E7" w14:textId="1063FE90" w:rsidR="00AE6191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4.2. Утраченный (утерянный) пропуск подлежит восстановлению на возмездной основе в соответствии </w:t>
      </w:r>
      <w:r w:rsidRP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п. </w:t>
      </w:r>
      <w:r w:rsidR="00B856C1" w:rsidRP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.5, </w:t>
      </w:r>
      <w:r w:rsidR="00B856C1" w:rsidRP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B856C1">
        <w:rPr>
          <w:rFonts w:ascii="Times New Roman" w:eastAsia="Times New Roman" w:hAnsi="Times New Roman"/>
          <w:bCs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Положения.</w:t>
      </w:r>
    </w:p>
    <w:p w14:paraId="07E157FC" w14:textId="55CA72A7" w:rsidR="00AE6191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4.3. Пропуск может быть заблокирован на основании устного распоряжения директора Колледжа или заместителя директора по АХЧ.</w:t>
      </w:r>
    </w:p>
    <w:p w14:paraId="61355348" w14:textId="77777777" w:rsidR="000F4C83" w:rsidRDefault="00AE6191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4.4. Разблокирование пропуска производится на основании устного распоряжения директора Колледжа или заместителя директора по АХЧ</w:t>
      </w:r>
      <w:r w:rsidR="000F4C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8EA2AB3" w14:textId="77777777" w:rsidR="000F4C83" w:rsidRDefault="000F4C83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4.5. Системный администратор в обязательном порядке ставит в известность заместителя директора по АХЧ о факте блокирования (разблокирования) пропуска.</w:t>
      </w:r>
    </w:p>
    <w:p w14:paraId="088B6C75" w14:textId="77777777" w:rsidR="000F4C83" w:rsidRDefault="000F4C83" w:rsidP="00AE619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43E42D" w14:textId="414ACCFF" w:rsidR="00AE6191" w:rsidRDefault="000F4C83" w:rsidP="000F4C83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выдачи временного (гостевого) пропуска</w:t>
      </w:r>
    </w:p>
    <w:p w14:paraId="6DA71997" w14:textId="3E8DB695" w:rsidR="000F4C83" w:rsidRDefault="000F4C83" w:rsidP="000F4C83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A24E5D" w14:textId="6562C4D3" w:rsidR="000F4C83" w:rsidRDefault="000F4C83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5.1. Временный (гостевой) пропуск может быть выдан родителю (законному представителю) либо иному представителю обучающегося (по заявлению родителя или законного представителя обучающегося) в случае необходимости частого присутствия данного лица в здании Колледжа (сопровождение обучающегося, выполнение общественных обязанностей и т.п.).</w:t>
      </w:r>
    </w:p>
    <w:p w14:paraId="1925BC87" w14:textId="57BE53C5" w:rsidR="000F4C83" w:rsidRDefault="000F4C83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A08668" w14:textId="48D56721" w:rsidR="000F4C83" w:rsidRDefault="000F4C83" w:rsidP="000F4C83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Посещение Колледжа посторонними лицами</w:t>
      </w:r>
    </w:p>
    <w:p w14:paraId="3DE24630" w14:textId="2CAB7A2D" w:rsidR="000F4C83" w:rsidRDefault="000F4C83" w:rsidP="000F4C83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7AE8EA" w14:textId="4757B3E8" w:rsidR="000F4C83" w:rsidRDefault="000F4C83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6.1. Проход в здание Колледжа посетителей возможен по предварительной договорённости с администрацией Колледжа, другими работниками Колледжа. При этом работник Колледжа уведомляет о таком посещении охранника и (или) заместителя директора по АХЧ, с указанием Ф.И.О. посетителя, ориентировочного времени и цели посещения Колледжа. Допускается предоставление на пост охраны списка посетителей, заверенного директором Колледжа или его заместителем.</w:t>
      </w:r>
    </w:p>
    <w:p w14:paraId="0A9DB6F5" w14:textId="2F8051F7" w:rsidR="000F4C83" w:rsidRDefault="000F4C83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6.2. Работник Колледжа, уведомивший о посещении Колледжа посторонним лицом, несёт ответственность за соблюдение посетителем требований внутриобъектового режима.</w:t>
      </w:r>
    </w:p>
    <w:p w14:paraId="68D53E21" w14:textId="2BD7E509" w:rsidR="00F060FE" w:rsidRDefault="00F060FE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6.3. Посетитель в обязательном порядке сообщает цель посещения Колледжа. Допуск посетителя в здание Колледжа осуществляется по предъявлении документа, удостоверяющего личность, с записью в Журнале учёта посещений Колледжа.</w:t>
      </w:r>
    </w:p>
    <w:p w14:paraId="147A5008" w14:textId="1CFCE7E7" w:rsidR="00F060FE" w:rsidRDefault="00F060FE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отсутствия у посетителя документа, удостоверяющего личность, отсутствии уведомления о посещении, вход в здание Колледжа возможен при личном присутствии работника Колледжа, встречающего посетителя у турникета, который в обязательном порядке его сопровождает. При этом в Журнале учёта посещений Коллежа сотрудником охраны делается соответствующая запись; турникет открывается с пульта.</w:t>
      </w:r>
    </w:p>
    <w:p w14:paraId="2D595B1E" w14:textId="58094B57" w:rsidR="00F060FE" w:rsidRDefault="00F060FE" w:rsidP="000F4C83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9C2058" w14:textId="3F659F10" w:rsidR="00F060FE" w:rsidRDefault="00F060FE" w:rsidP="00F060FE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Посещение мероприятий, проводимых в Колледже</w:t>
      </w:r>
    </w:p>
    <w:p w14:paraId="38940187" w14:textId="210B7448" w:rsidR="00F060FE" w:rsidRDefault="00F060FE" w:rsidP="00F060FE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78B8A2" w14:textId="233BD17F" w:rsidR="00F060FE" w:rsidRDefault="00F060FE" w:rsidP="00F060FE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7.1. Ответственный за проведение мероприятия предоставляет на пост охраны список посетителей не позднее, чем за 1 (один) час до начала проведения мероприятия (либо лично сопровождает участника мероприятия до места проведения мероприятия в соответствии с разделом 6 настоящего Положения).</w:t>
      </w:r>
    </w:p>
    <w:p w14:paraId="48E0C190" w14:textId="67CF3842" w:rsidR="00F060FE" w:rsidRDefault="00F060FE" w:rsidP="00F060FE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7.2. Посетитель в свою очередь сообщает сотруднику охраны название мероприятия</w:t>
      </w:r>
      <w:r w:rsidR="007A0B04">
        <w:rPr>
          <w:rFonts w:ascii="Times New Roman" w:eastAsia="Times New Roman" w:hAnsi="Times New Roman"/>
          <w:bCs/>
          <w:sz w:val="24"/>
          <w:szCs w:val="24"/>
          <w:lang w:eastAsia="ru-RU"/>
        </w:rPr>
        <w:t>, свою Ф.И.О. Ответственный за мероприятие (встречающий) проверяет наличие данного посетителя в списке участников мероприятия, после чего сотрудник охраны производит открытие турникета с пульта.</w:t>
      </w:r>
    </w:p>
    <w:p w14:paraId="13AE2D45" w14:textId="4D88CBC7" w:rsidR="007A0B04" w:rsidRDefault="007A0B04" w:rsidP="00F060FE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Посетителю оказывается необходимая консультационная помощь.</w:t>
      </w:r>
    </w:p>
    <w:p w14:paraId="13FE6E22" w14:textId="22D3C3DA" w:rsidR="007A0B04" w:rsidRDefault="007A0B04" w:rsidP="00F060FE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0D5032" w14:textId="7DA50085" w:rsidR="007A0B04" w:rsidRDefault="007A0B04" w:rsidP="007A0B04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Нарушение пропускного режима при использовании оборудования СКУД</w:t>
      </w:r>
    </w:p>
    <w:p w14:paraId="3E11DC76" w14:textId="77777777" w:rsidR="000911D0" w:rsidRDefault="000911D0" w:rsidP="007A0B04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CBFC8B" w14:textId="45EA2873" w:rsidR="007A0B04" w:rsidRDefault="007A0B04" w:rsidP="007A0B04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8.1. Лица, нарушающие пропускной режим (проход через турникет по чужому пропуску, по пропуску неустановленного образца, пронос запрещённых предметов), задерживаются сотрудниками охраны. О факте нарушения режима сотрудник охраны незамедлительно докладывает дежурному администратору или заместителю директора по АХЧ для принятия соответствующего решения.</w:t>
      </w:r>
    </w:p>
    <w:p w14:paraId="431E941A" w14:textId="3A5EDDD3" w:rsidR="007A0B04" w:rsidRDefault="007A0B04" w:rsidP="007A0B04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8.2. При возникновении конфликтных ситуаций, связанных с допуском посетителей в здание Колледжа, сотрудники охраны действуют по указанию заместителя директора по АХЧ, а при его отсутствии – по указанию других заместителей директора).</w:t>
      </w:r>
    </w:p>
    <w:p w14:paraId="6470ADC9" w14:textId="51C7D275" w:rsidR="007A0B04" w:rsidRDefault="007A0B04" w:rsidP="007A0B04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383AA0" w14:textId="77777777" w:rsidR="00BA00D7" w:rsidRDefault="007A0B04" w:rsidP="00BA00D7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BA00D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рава и обязанности работников, обучающихся Колледжа </w:t>
      </w:r>
    </w:p>
    <w:p w14:paraId="79E1B58E" w14:textId="4A2DE30B" w:rsidR="007A0B04" w:rsidRDefault="007A0B04" w:rsidP="00BA00D7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использовании СКУД</w:t>
      </w:r>
    </w:p>
    <w:p w14:paraId="5D6BEB72" w14:textId="10345513" w:rsidR="00BA00D7" w:rsidRDefault="00BA00D7" w:rsidP="00BA00D7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B07984" w14:textId="28F03795" w:rsidR="00BA00D7" w:rsidRDefault="00BA00D7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9.1. Работники и обучающиеся Колледжа имеют право:</w:t>
      </w:r>
    </w:p>
    <w:p w14:paraId="22910AD9" w14:textId="124B1B2F" w:rsidR="00BA00D7" w:rsidRDefault="00BA00D7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9.1.1. Проходить через турникеты СКУД при наличии права на вход/выход в Колледж.</w:t>
      </w:r>
    </w:p>
    <w:p w14:paraId="665E8335" w14:textId="31BE70AA" w:rsidR="00BA00D7" w:rsidRDefault="00BA00D7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 Работники и обучающиеся Колледжа обязаны:</w:t>
      </w:r>
    </w:p>
    <w:p w14:paraId="71F4FAD4" w14:textId="70AC5F13" w:rsidR="00BA00D7" w:rsidRDefault="00BA00D7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9.2.1.</w:t>
      </w:r>
      <w:r w:rsidR="003A4B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Предъявлять персональный пропуск по требованию сотрудника охраны или администрации Колледжа</w:t>
      </w:r>
      <w:r w:rsidR="00FC22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FC85690" w14:textId="0DA5494B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9.2.2. Проходить через турникеты СКУД только по своему персональному пропуску.</w:t>
      </w:r>
    </w:p>
    <w:p w14:paraId="18F98635" w14:textId="77CA19ED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9.2.3. Бережно относится к оборудованию СКУД и персональному пропуску.</w:t>
      </w:r>
    </w:p>
    <w:p w14:paraId="1F518A8B" w14:textId="13D5D328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9.2.3. Незамедлительно сообщать об утрате (утере) персонального пропуска.</w:t>
      </w:r>
    </w:p>
    <w:p w14:paraId="0D12623A" w14:textId="3BEC92C0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9.2.4. Соблюдать правила использования СКУД и персонального пропуска, выполнять инструкции, предусмотренные настоящим Положением.</w:t>
      </w:r>
    </w:p>
    <w:p w14:paraId="7DC6A025" w14:textId="3BBA3C47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9.3. Работникам и обучающимся Колледжа запрещается:</w:t>
      </w:r>
    </w:p>
    <w:p w14:paraId="72A73ACB" w14:textId="61056AB5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9.3.1. Передавать личный пропуск другим лицам.</w:t>
      </w:r>
    </w:p>
    <w:p w14:paraId="27DB85EF" w14:textId="0BED1B85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9.3.2. Разбирать или умышленно повреждать персональный пропуск.</w:t>
      </w:r>
    </w:p>
    <w:p w14:paraId="22457823" w14:textId="2571DA62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9.4. За порчу оборудования СКУД виновник обязан возместить в полном объёме расходы на восстановление повреждённого имущества.</w:t>
      </w:r>
    </w:p>
    <w:p w14:paraId="1BD3ACD5" w14:textId="6EEEE4A7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9.5. При утрате (утере) персонального пропуска работник, обучающийся Колледжа обязан возместить в полном объёме стоимость изготовления нового пропуска, путём внесения денежных средств в кассу Колледжа.</w:t>
      </w:r>
    </w:p>
    <w:p w14:paraId="5DC6DADE" w14:textId="42832430" w:rsidR="00FC2291" w:rsidRDefault="00FC229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9.6. Стоимость изготовления новой индивидуальной бесконтактной карты доступа (электронного пропуска) определяется в соответствии со стоимостью единицы такой карты, приобретённой Колледжем по договору у соответствующего поставщика. </w:t>
      </w:r>
    </w:p>
    <w:p w14:paraId="3C102772" w14:textId="52C60A5E" w:rsidR="00B856C1" w:rsidRDefault="00B856C1" w:rsidP="00BA00D7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889CB5" w14:textId="44A84EA0" w:rsidR="00B856C1" w:rsidRDefault="00B856C1" w:rsidP="00B856C1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действий при выходе из строя оборудования СКУД</w:t>
      </w:r>
    </w:p>
    <w:p w14:paraId="07DD1763" w14:textId="47D6DA7A" w:rsidR="00B856C1" w:rsidRDefault="00B856C1" w:rsidP="00B856C1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8845ED" w14:textId="31240096" w:rsidR="00B856C1" w:rsidRDefault="00B856C1" w:rsidP="00B856C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10.1. При выходе из строя турникета СКУД вход в здание Колледжа и выход из него осуществляется через соответствующую калитку ограждения СКУД рядом с турникетом.</w:t>
      </w:r>
    </w:p>
    <w:p w14:paraId="10784673" w14:textId="41773DC2" w:rsidR="00B856C1" w:rsidRDefault="00B856C1" w:rsidP="00B856C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При выходе из строя турникета СКУД сотрудник охраны:</w:t>
      </w:r>
    </w:p>
    <w:p w14:paraId="16890AFA" w14:textId="72379C86" w:rsidR="00B856C1" w:rsidRDefault="00B856C1" w:rsidP="00B856C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10.2.1. Открывает калитку ограждения СКУД.</w:t>
      </w:r>
    </w:p>
    <w:p w14:paraId="5A7CC62A" w14:textId="589047F9" w:rsidR="00B856C1" w:rsidRDefault="00B856C1" w:rsidP="00B856C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10.2.2. Незамедлительно сообщает о возникнувших проблемах заместителю директора по АХЧ и (или) системному администратору.</w:t>
      </w:r>
    </w:p>
    <w:p w14:paraId="51AC2656" w14:textId="4A4223E2" w:rsidR="00B856C1" w:rsidRDefault="00B856C1" w:rsidP="00B856C1">
      <w:pPr>
        <w:pStyle w:val="a6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10.2.3. Осуществляет выборочный контроль входящих в здание Колледжа.</w:t>
      </w:r>
    </w:p>
    <w:p w14:paraId="66676BA4" w14:textId="28996AEA" w:rsidR="00B856C1" w:rsidRDefault="00B856C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20A761E9" w14:textId="13695940" w:rsidR="00B856C1" w:rsidRDefault="00B856C1" w:rsidP="00B856C1">
      <w:pPr>
        <w:pStyle w:val="a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14:paraId="372C24AC" w14:textId="52D96641" w:rsidR="00D543B5" w:rsidRDefault="00B856C1" w:rsidP="00D543B5">
      <w:pPr>
        <w:pStyle w:val="a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Положени</w:t>
      </w:r>
      <w:r w:rsidR="00D543B5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</w:p>
    <w:p w14:paraId="7934A839" w14:textId="74268006" w:rsidR="00D543B5" w:rsidRDefault="00D543B5" w:rsidP="00D543B5">
      <w:pPr>
        <w:pStyle w:val="a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0A66FC" w14:textId="1E1D8E51" w:rsidR="00D543B5" w:rsidRDefault="00D543B5" w:rsidP="00D543B5">
      <w:pPr>
        <w:pStyle w:val="a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E978D0" w14:textId="1EF6B312" w:rsidR="00D543B5" w:rsidRDefault="00D543B5" w:rsidP="00D543B5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пользования СКУД</w:t>
      </w:r>
    </w:p>
    <w:p w14:paraId="70DA8548" w14:textId="77777777" w:rsidR="00D543B5" w:rsidRDefault="00D543B5" w:rsidP="00D543B5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B82ED" w14:textId="3FF6DA4C" w:rsidR="00D543B5" w:rsidRDefault="00D543B5" w:rsidP="00D543B5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Турникеты СКУД предназначены для прохода по бесконтактным картам допуска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proximity</w:t>
      </w:r>
      <w:r w:rsidRPr="00D54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по тексту – карта) строго по одному человеку. Открытие турникета кнопкой пульта разрешено только охране и только в случаях, определённых Положением.</w:t>
      </w:r>
    </w:p>
    <w:p w14:paraId="576346C4" w14:textId="1F6F2F3F" w:rsidR="00D543B5" w:rsidRDefault="00D543B5" w:rsidP="00D543B5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Каждый работник и обучающийся Колледжа на безвозмездной основе обеспечивается персональной бесконтактной картой, с нанесённым на неё специальным номером карты.</w:t>
      </w:r>
    </w:p>
    <w:p w14:paraId="077448D3" w14:textId="213C4ED0" w:rsidR="00D543B5" w:rsidRDefault="00D543B5" w:rsidP="00D543B5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Чтобы пройти через турникет, нужно приложить карту к считывающему устройству, расположенному на ближней стороне турникета.</w:t>
      </w:r>
    </w:p>
    <w:p w14:paraId="21A83A36" w14:textId="35A0EF3C" w:rsidR="00D543B5" w:rsidRDefault="00D543B5" w:rsidP="00D543B5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В случае поднесения карты к считывающему устройству издаётся короткий звуковой сигнал, индикатор соответствующего направления загорается зелёным светом, турникет открывается, ожидая прохода. Турникет закрывается сразу после совершения прохода, либо по истечении короткого промежутка времени (5 секунд).</w:t>
      </w:r>
    </w:p>
    <w:p w14:paraId="7A06A876" w14:textId="1DBC7348" w:rsidR="00D543B5" w:rsidRDefault="00D543B5" w:rsidP="00D543B5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6025E4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после поднесения карты к считывающему устройству индикатор турникета не изменил свой сигнал на зелёный, следует обратиться к сотруднику охраны для получения разрешения на проход без карты, и затем незамедлительно обратиться к заместителю директора по АХЧ о неработоспособности персональный карты для получения дальнейших инструкций. Сотрудник охраны обязан сделать запись об открытии турникета с указанием Ф.И.О. проходящего и причины прохода без использования персональной карты.</w:t>
      </w:r>
    </w:p>
    <w:p w14:paraId="132EDE68" w14:textId="5C42EDD9" w:rsidR="006025E4" w:rsidRDefault="006025E4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После поднесения карты к считывающему устройству данные о проходе (Ф.И.О., дата, время) отправляются на сервер Колледжа, где они хранятся и предоставляются лицам, уполномоченным администрацией Колледжа.</w:t>
      </w:r>
    </w:p>
    <w:p w14:paraId="0EAB83F6" w14:textId="14A5E44C" w:rsidR="006025E4" w:rsidRDefault="006025E4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В случае утраты или неработоспособности карты нужно незамедлительно обратиться к заместителю директора по АХЧ.</w:t>
      </w:r>
    </w:p>
    <w:p w14:paraId="3B33E46B" w14:textId="20584CE5" w:rsidR="006025E4" w:rsidRDefault="006025E4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Если карта вышла из строя и не имеет признаков повреждения, новая персональная карта будет выдана бесплатно. </w:t>
      </w:r>
      <w:r w:rsidR="00354E9B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карта утрачена (утеряна), либо имеет внешние повреждения, стоимость изготовления новой карты в размере, определённом Положением, будет взыскана с пользователя карты (его уполномоченных представителей).</w:t>
      </w:r>
    </w:p>
    <w:p w14:paraId="768AB425" w14:textId="424959B5" w:rsidR="00354E9B" w:rsidRDefault="00354E9B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Доступ посетителей (родителей, гостей) в здание Колледжа осуществляется по договорённости с администрацией Колледжа. Посетитель должен предъявить документ, удостоверяющий личность и дождаться сопровождающего (встречающего) его работника.</w:t>
      </w:r>
    </w:p>
    <w:p w14:paraId="1303557D" w14:textId="5E44021A" w:rsidR="00354E9B" w:rsidRDefault="00354E9B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 По всем вопросам и проблемам, связанным с проходом через турникеты, необходимо незамедлительно обращаться к заместителю директора по АХЧ, системному администратору</w:t>
      </w:r>
      <w:r w:rsidR="00CB53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напрямую, либо через сотрудника охраны Колледжа.</w:t>
      </w:r>
    </w:p>
    <w:p w14:paraId="72119AED" w14:textId="39517034" w:rsidR="00CB5339" w:rsidRDefault="00CB5339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 В случае возникновения чрезвычайной ситуации, при срабатывании пожарной сигнализации, а также принудительно, путём нажатия специальной кнопки на посту охраны, турникет СКУД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разблокируется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что позволит беспрепятственно выйти из здания.</w:t>
      </w:r>
    </w:p>
    <w:p w14:paraId="044A3E8E" w14:textId="6869A1DB" w:rsidR="00CB5339" w:rsidRDefault="00CB5339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 Запрещается:</w:t>
      </w:r>
    </w:p>
    <w:p w14:paraId="3773459F" w14:textId="1F4D43EB" w:rsidR="00CB5339" w:rsidRDefault="00CB5339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12.1. Пролезать под турникетом и перепрыгивать через них.</w:t>
      </w:r>
    </w:p>
    <w:p w14:paraId="7233630A" w14:textId="6E3663CF" w:rsidR="00CB5339" w:rsidRDefault="00CB5339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12.2. Перелезать через стойки ограждения, наваливаться на ограждения (использовать в качестве опоры), использовать ограждения в качестве вешалки</w:t>
      </w:r>
      <w:r w:rsidR="000911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одежды и других предметов.</w:t>
      </w:r>
    </w:p>
    <w:p w14:paraId="379FE566" w14:textId="2952C29E" w:rsidR="000911D0" w:rsidRDefault="000911D0" w:rsidP="006025E4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12.3. Ломать турникет СКУД, пытаться противодействовать движению преграждающих планок.</w:t>
      </w:r>
    </w:p>
    <w:p w14:paraId="3344F490" w14:textId="1DECFDD5" w:rsidR="000911D0" w:rsidRDefault="000911D0" w:rsidP="000911D0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12.4. Проходить через турникет СКУД более, чем одному человеку по одной карте одновременно.</w:t>
      </w:r>
    </w:p>
    <w:p w14:paraId="1916DBDA" w14:textId="5030DD42" w:rsidR="00F060FE" w:rsidRPr="000F4C83" w:rsidRDefault="000911D0" w:rsidP="000911D0">
      <w:pPr>
        <w:pStyle w:val="a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12.5. Передавать карту другому обучающемуся, работнику и проходить по чужой бесконтактной карте.</w:t>
      </w:r>
    </w:p>
    <w:sectPr w:rsidR="00F060FE" w:rsidRPr="000F4C83" w:rsidSect="000911D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BFD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" w15:restartNumberingAfterBreak="0">
    <w:nsid w:val="09FE0229"/>
    <w:multiLevelType w:val="multilevel"/>
    <w:tmpl w:val="7BF2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0FA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7" w15:restartNumberingAfterBreak="0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7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8C3ABE"/>
    <w:multiLevelType w:val="hybridMultilevel"/>
    <w:tmpl w:val="AC92CFF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5847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2" w15:restartNumberingAfterBreak="0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6F79"/>
    <w:multiLevelType w:val="hybridMultilevel"/>
    <w:tmpl w:val="72B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95322">
    <w:abstractNumId w:val="7"/>
  </w:num>
  <w:num w:numId="2" w16cid:durableId="2116047956">
    <w:abstractNumId w:val="4"/>
  </w:num>
  <w:num w:numId="3" w16cid:durableId="430857188">
    <w:abstractNumId w:val="13"/>
  </w:num>
  <w:num w:numId="4" w16cid:durableId="1106533750">
    <w:abstractNumId w:val="2"/>
  </w:num>
  <w:num w:numId="5" w16cid:durableId="1717315142">
    <w:abstractNumId w:val="10"/>
  </w:num>
  <w:num w:numId="6" w16cid:durableId="2050647405">
    <w:abstractNumId w:val="3"/>
  </w:num>
  <w:num w:numId="7" w16cid:durableId="509492076">
    <w:abstractNumId w:val="5"/>
  </w:num>
  <w:num w:numId="8" w16cid:durableId="1046493951">
    <w:abstractNumId w:val="14"/>
  </w:num>
  <w:num w:numId="9" w16cid:durableId="23212808">
    <w:abstractNumId w:val="12"/>
  </w:num>
  <w:num w:numId="10" w16cid:durableId="200481235">
    <w:abstractNumId w:val="8"/>
  </w:num>
  <w:num w:numId="11" w16cid:durableId="1478843782">
    <w:abstractNumId w:val="11"/>
  </w:num>
  <w:num w:numId="12" w16cid:durableId="611783118">
    <w:abstractNumId w:val="0"/>
  </w:num>
  <w:num w:numId="13" w16cid:durableId="1301619594">
    <w:abstractNumId w:val="6"/>
  </w:num>
  <w:num w:numId="14" w16cid:durableId="1591547278">
    <w:abstractNumId w:val="15"/>
  </w:num>
  <w:num w:numId="15" w16cid:durableId="71466905">
    <w:abstractNumId w:val="9"/>
  </w:num>
  <w:num w:numId="16" w16cid:durableId="37882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8"/>
    <w:rsid w:val="000015ED"/>
    <w:rsid w:val="000078E6"/>
    <w:rsid w:val="000116D4"/>
    <w:rsid w:val="00023404"/>
    <w:rsid w:val="0003175D"/>
    <w:rsid w:val="00032E60"/>
    <w:rsid w:val="00041D38"/>
    <w:rsid w:val="000463CB"/>
    <w:rsid w:val="00046C25"/>
    <w:rsid w:val="00050B4B"/>
    <w:rsid w:val="0006164F"/>
    <w:rsid w:val="000738B8"/>
    <w:rsid w:val="00073E68"/>
    <w:rsid w:val="00075F00"/>
    <w:rsid w:val="000911D0"/>
    <w:rsid w:val="0009569B"/>
    <w:rsid w:val="000F1DE5"/>
    <w:rsid w:val="000F2332"/>
    <w:rsid w:val="000F4C83"/>
    <w:rsid w:val="000F7D8C"/>
    <w:rsid w:val="00117499"/>
    <w:rsid w:val="001178CA"/>
    <w:rsid w:val="00121402"/>
    <w:rsid w:val="00124429"/>
    <w:rsid w:val="001332FB"/>
    <w:rsid w:val="001343C4"/>
    <w:rsid w:val="00134C58"/>
    <w:rsid w:val="00141C87"/>
    <w:rsid w:val="00150D82"/>
    <w:rsid w:val="0015187F"/>
    <w:rsid w:val="0015443F"/>
    <w:rsid w:val="001E2257"/>
    <w:rsid w:val="001F2D37"/>
    <w:rsid w:val="00201A0D"/>
    <w:rsid w:val="002158A4"/>
    <w:rsid w:val="00220140"/>
    <w:rsid w:val="0025034C"/>
    <w:rsid w:val="0026751B"/>
    <w:rsid w:val="00280D01"/>
    <w:rsid w:val="00282329"/>
    <w:rsid w:val="0029484D"/>
    <w:rsid w:val="002A05FF"/>
    <w:rsid w:val="002C0DC2"/>
    <w:rsid w:val="002C5912"/>
    <w:rsid w:val="002C5AEE"/>
    <w:rsid w:val="002D5A3A"/>
    <w:rsid w:val="002F413F"/>
    <w:rsid w:val="002F7B26"/>
    <w:rsid w:val="00314800"/>
    <w:rsid w:val="00316FE6"/>
    <w:rsid w:val="00333488"/>
    <w:rsid w:val="00354E9B"/>
    <w:rsid w:val="0036007F"/>
    <w:rsid w:val="00360B0D"/>
    <w:rsid w:val="003727AA"/>
    <w:rsid w:val="0038071B"/>
    <w:rsid w:val="0038237F"/>
    <w:rsid w:val="00383B00"/>
    <w:rsid w:val="0038686C"/>
    <w:rsid w:val="00390EC6"/>
    <w:rsid w:val="003966CD"/>
    <w:rsid w:val="003A4B88"/>
    <w:rsid w:val="003B1D5F"/>
    <w:rsid w:val="003B3A63"/>
    <w:rsid w:val="003C349E"/>
    <w:rsid w:val="003D3484"/>
    <w:rsid w:val="003E22DB"/>
    <w:rsid w:val="003E6BA1"/>
    <w:rsid w:val="004014A2"/>
    <w:rsid w:val="00407E33"/>
    <w:rsid w:val="0041754F"/>
    <w:rsid w:val="00433AC1"/>
    <w:rsid w:val="00440345"/>
    <w:rsid w:val="004B67A1"/>
    <w:rsid w:val="004D3E43"/>
    <w:rsid w:val="004D729E"/>
    <w:rsid w:val="004D7F7E"/>
    <w:rsid w:val="004F6F2C"/>
    <w:rsid w:val="00503917"/>
    <w:rsid w:val="00512F44"/>
    <w:rsid w:val="00527961"/>
    <w:rsid w:val="005420D5"/>
    <w:rsid w:val="00557049"/>
    <w:rsid w:val="0058510E"/>
    <w:rsid w:val="00585992"/>
    <w:rsid w:val="00596C1E"/>
    <w:rsid w:val="005A29D5"/>
    <w:rsid w:val="005A492E"/>
    <w:rsid w:val="005B63B9"/>
    <w:rsid w:val="005C2924"/>
    <w:rsid w:val="005C6596"/>
    <w:rsid w:val="005C6D2B"/>
    <w:rsid w:val="005C6F92"/>
    <w:rsid w:val="005D5834"/>
    <w:rsid w:val="005D6094"/>
    <w:rsid w:val="005D6B3E"/>
    <w:rsid w:val="005E027C"/>
    <w:rsid w:val="005E137E"/>
    <w:rsid w:val="005E29A6"/>
    <w:rsid w:val="005F0CA8"/>
    <w:rsid w:val="0060203C"/>
    <w:rsid w:val="006025E4"/>
    <w:rsid w:val="00610695"/>
    <w:rsid w:val="00610AA5"/>
    <w:rsid w:val="00610E38"/>
    <w:rsid w:val="006310FE"/>
    <w:rsid w:val="00641255"/>
    <w:rsid w:val="00641FC5"/>
    <w:rsid w:val="00655CBB"/>
    <w:rsid w:val="00671D7D"/>
    <w:rsid w:val="0068411F"/>
    <w:rsid w:val="00694524"/>
    <w:rsid w:val="006A65A3"/>
    <w:rsid w:val="006B2DE2"/>
    <w:rsid w:val="006B4388"/>
    <w:rsid w:val="006C256D"/>
    <w:rsid w:val="006C3206"/>
    <w:rsid w:val="006E5E8F"/>
    <w:rsid w:val="006F05FF"/>
    <w:rsid w:val="006F60BE"/>
    <w:rsid w:val="006F69F8"/>
    <w:rsid w:val="007068E8"/>
    <w:rsid w:val="00720C60"/>
    <w:rsid w:val="007268FD"/>
    <w:rsid w:val="00774AEA"/>
    <w:rsid w:val="007763DB"/>
    <w:rsid w:val="007A0B04"/>
    <w:rsid w:val="007A34EE"/>
    <w:rsid w:val="007B5658"/>
    <w:rsid w:val="007B7CB8"/>
    <w:rsid w:val="007C5E3C"/>
    <w:rsid w:val="007E0BDF"/>
    <w:rsid w:val="007F6C99"/>
    <w:rsid w:val="007F7BAB"/>
    <w:rsid w:val="00810607"/>
    <w:rsid w:val="008277BB"/>
    <w:rsid w:val="00833364"/>
    <w:rsid w:val="00834ABE"/>
    <w:rsid w:val="00841C70"/>
    <w:rsid w:val="00844941"/>
    <w:rsid w:val="008568F8"/>
    <w:rsid w:val="0087736E"/>
    <w:rsid w:val="00883AA9"/>
    <w:rsid w:val="00886181"/>
    <w:rsid w:val="00892A61"/>
    <w:rsid w:val="008B6769"/>
    <w:rsid w:val="008C3AD4"/>
    <w:rsid w:val="008D1415"/>
    <w:rsid w:val="008D25D1"/>
    <w:rsid w:val="008D587B"/>
    <w:rsid w:val="008E5A33"/>
    <w:rsid w:val="00924121"/>
    <w:rsid w:val="00933783"/>
    <w:rsid w:val="00940358"/>
    <w:rsid w:val="00942182"/>
    <w:rsid w:val="00945519"/>
    <w:rsid w:val="00947255"/>
    <w:rsid w:val="00957D4D"/>
    <w:rsid w:val="00967867"/>
    <w:rsid w:val="00995BBF"/>
    <w:rsid w:val="0099625D"/>
    <w:rsid w:val="009A104D"/>
    <w:rsid w:val="009A1B37"/>
    <w:rsid w:val="009B00E3"/>
    <w:rsid w:val="009C630B"/>
    <w:rsid w:val="009D2B49"/>
    <w:rsid w:val="009E1338"/>
    <w:rsid w:val="009F0273"/>
    <w:rsid w:val="00A243FA"/>
    <w:rsid w:val="00A526CF"/>
    <w:rsid w:val="00A53650"/>
    <w:rsid w:val="00A5478D"/>
    <w:rsid w:val="00A56132"/>
    <w:rsid w:val="00A6764B"/>
    <w:rsid w:val="00A73D22"/>
    <w:rsid w:val="00A73D44"/>
    <w:rsid w:val="00A82577"/>
    <w:rsid w:val="00A920D4"/>
    <w:rsid w:val="00A9313B"/>
    <w:rsid w:val="00AA4169"/>
    <w:rsid w:val="00AB2EB6"/>
    <w:rsid w:val="00AC4D8F"/>
    <w:rsid w:val="00AE4EA3"/>
    <w:rsid w:val="00AE6191"/>
    <w:rsid w:val="00AF323B"/>
    <w:rsid w:val="00AF3C4C"/>
    <w:rsid w:val="00B03447"/>
    <w:rsid w:val="00B113E0"/>
    <w:rsid w:val="00B13A15"/>
    <w:rsid w:val="00B147BA"/>
    <w:rsid w:val="00B25722"/>
    <w:rsid w:val="00B52514"/>
    <w:rsid w:val="00B66EFC"/>
    <w:rsid w:val="00B6727E"/>
    <w:rsid w:val="00B72495"/>
    <w:rsid w:val="00B73576"/>
    <w:rsid w:val="00B75C4F"/>
    <w:rsid w:val="00B81527"/>
    <w:rsid w:val="00B81875"/>
    <w:rsid w:val="00B856C1"/>
    <w:rsid w:val="00B9154E"/>
    <w:rsid w:val="00B92031"/>
    <w:rsid w:val="00BA00D7"/>
    <w:rsid w:val="00BA02A1"/>
    <w:rsid w:val="00BC081C"/>
    <w:rsid w:val="00BE6085"/>
    <w:rsid w:val="00BF1C55"/>
    <w:rsid w:val="00BF3A11"/>
    <w:rsid w:val="00C01848"/>
    <w:rsid w:val="00C269E7"/>
    <w:rsid w:val="00C3079E"/>
    <w:rsid w:val="00C52162"/>
    <w:rsid w:val="00C8708A"/>
    <w:rsid w:val="00C96044"/>
    <w:rsid w:val="00CA45E7"/>
    <w:rsid w:val="00CA535F"/>
    <w:rsid w:val="00CA5B7C"/>
    <w:rsid w:val="00CA711F"/>
    <w:rsid w:val="00CA7CFA"/>
    <w:rsid w:val="00CB5339"/>
    <w:rsid w:val="00CB67BF"/>
    <w:rsid w:val="00CC2888"/>
    <w:rsid w:val="00CE4644"/>
    <w:rsid w:val="00CE7343"/>
    <w:rsid w:val="00CF0C41"/>
    <w:rsid w:val="00D1470A"/>
    <w:rsid w:val="00D27980"/>
    <w:rsid w:val="00D467A8"/>
    <w:rsid w:val="00D543B5"/>
    <w:rsid w:val="00D56BD5"/>
    <w:rsid w:val="00D57FFC"/>
    <w:rsid w:val="00D64CFD"/>
    <w:rsid w:val="00D81C8A"/>
    <w:rsid w:val="00D97105"/>
    <w:rsid w:val="00DA2796"/>
    <w:rsid w:val="00DA2B52"/>
    <w:rsid w:val="00DA38B3"/>
    <w:rsid w:val="00DB290E"/>
    <w:rsid w:val="00DB2E81"/>
    <w:rsid w:val="00DC1690"/>
    <w:rsid w:val="00DF50F4"/>
    <w:rsid w:val="00E02A97"/>
    <w:rsid w:val="00E229A6"/>
    <w:rsid w:val="00E251C2"/>
    <w:rsid w:val="00E31276"/>
    <w:rsid w:val="00E50D65"/>
    <w:rsid w:val="00E6485B"/>
    <w:rsid w:val="00E73995"/>
    <w:rsid w:val="00E8040A"/>
    <w:rsid w:val="00E85E6C"/>
    <w:rsid w:val="00E861FA"/>
    <w:rsid w:val="00E90B13"/>
    <w:rsid w:val="00E970F6"/>
    <w:rsid w:val="00E9721D"/>
    <w:rsid w:val="00EB67D5"/>
    <w:rsid w:val="00EC67C9"/>
    <w:rsid w:val="00EE428A"/>
    <w:rsid w:val="00EF33C1"/>
    <w:rsid w:val="00EF4511"/>
    <w:rsid w:val="00F02D0C"/>
    <w:rsid w:val="00F060FE"/>
    <w:rsid w:val="00F13ED7"/>
    <w:rsid w:val="00F13FB3"/>
    <w:rsid w:val="00F15A1F"/>
    <w:rsid w:val="00F52F0F"/>
    <w:rsid w:val="00F64910"/>
    <w:rsid w:val="00FA0839"/>
    <w:rsid w:val="00FC2291"/>
    <w:rsid w:val="00FC5685"/>
    <w:rsid w:val="00FC58A2"/>
    <w:rsid w:val="00FC796F"/>
    <w:rsid w:val="00FD03BA"/>
    <w:rsid w:val="00FD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C398E"/>
  <w15:docId w15:val="{F81F5F8B-3698-4B11-993C-D17D346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No Spacing"/>
    <w:uiPriority w:val="1"/>
    <w:qFormat/>
    <w:rsid w:val="001544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957D4D"/>
    <w:pPr>
      <w:widowControl w:val="0"/>
      <w:shd w:val="clear" w:color="auto" w:fill="FFFFFF"/>
      <w:spacing w:after="420" w:line="240" w:lineRule="atLeast"/>
      <w:ind w:hanging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7D4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TimesNewRoman">
    <w:name w:val="Колонтитул + Times New Roman"/>
    <w:aliases w:val="12,5 pt"/>
    <w:uiPriority w:val="99"/>
    <w:rsid w:val="00957D4D"/>
    <w:rPr>
      <w:rFonts w:ascii="Times New Roman" w:hAnsi="Times New Roman" w:cs="Times New Roman"/>
      <w:noProof/>
      <w:sz w:val="25"/>
      <w:szCs w:val="25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60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03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2332"/>
  </w:style>
  <w:style w:type="character" w:styleId="ab">
    <w:name w:val="Hyperlink"/>
    <w:basedOn w:val="a0"/>
    <w:uiPriority w:val="99"/>
    <w:semiHidden/>
    <w:unhideWhenUsed/>
    <w:rsid w:val="000F2332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9E13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1C73-A685-4D84-B594-A97E2444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Дмитрий Конин</cp:lastModifiedBy>
  <cp:revision>2</cp:revision>
  <cp:lastPrinted>2021-01-29T12:00:00Z</cp:lastPrinted>
  <dcterms:created xsi:type="dcterms:W3CDTF">2022-08-30T13:09:00Z</dcterms:created>
  <dcterms:modified xsi:type="dcterms:W3CDTF">2022-08-30T13:09:00Z</dcterms:modified>
</cp:coreProperties>
</file>