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34" w:rsidRPr="00D14F34" w:rsidRDefault="00D14F34" w:rsidP="00D14F34">
      <w:pPr>
        <w:pStyle w:val="ac"/>
        <w:rPr>
          <w:rFonts w:ascii="Times New Roman" w:hAnsi="Times New Roman" w:cs="Times New Roman"/>
          <w:b/>
        </w:rPr>
      </w:pPr>
      <w:r w:rsidRPr="00D14F34">
        <w:rPr>
          <w:rFonts w:ascii="Times New Roman" w:hAnsi="Times New Roman" w:cs="Times New Roman"/>
          <w:b/>
        </w:rPr>
        <w:t xml:space="preserve">«СОГЛАСОВАНО»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D14F34">
        <w:rPr>
          <w:rFonts w:ascii="Times New Roman" w:hAnsi="Times New Roman" w:cs="Times New Roman"/>
          <w:b/>
        </w:rPr>
        <w:t>«УТВЕРЖДАЮ»</w:t>
      </w:r>
    </w:p>
    <w:p w:rsidR="00D14F34" w:rsidRPr="00D14F34" w:rsidRDefault="00D14F34" w:rsidP="00D14F34">
      <w:pPr>
        <w:pStyle w:val="ac"/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                                                  </w:t>
      </w:r>
      <w:r w:rsidR="003B5618">
        <w:rPr>
          <w:rFonts w:ascii="Times New Roman" w:hAnsi="Times New Roman" w:cs="Times New Roman"/>
        </w:rPr>
        <w:t xml:space="preserve">                     Директор МУДО</w:t>
      </w:r>
      <w:r>
        <w:rPr>
          <w:rFonts w:ascii="Times New Roman" w:hAnsi="Times New Roman" w:cs="Times New Roman"/>
        </w:rPr>
        <w:t xml:space="preserve"> «Детская школа  </w:t>
      </w:r>
    </w:p>
    <w:p w:rsidR="00D14F34" w:rsidRPr="00D14F34" w:rsidRDefault="00890ACC" w:rsidP="00D14F34">
      <w:pPr>
        <w:pStyle w:val="ac"/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14F34" w:rsidRPr="00D14F34">
        <w:rPr>
          <w:rFonts w:ascii="Times New Roman" w:hAnsi="Times New Roman" w:cs="Times New Roman"/>
        </w:rPr>
        <w:t>ультуры мэрии города Я</w:t>
      </w:r>
      <w:r w:rsidR="00D14F34">
        <w:rPr>
          <w:rFonts w:ascii="Times New Roman" w:hAnsi="Times New Roman" w:cs="Times New Roman"/>
        </w:rPr>
        <w:t xml:space="preserve">рославля                                                    искусств им. М.А. </w:t>
      </w:r>
      <w:proofErr w:type="spellStart"/>
      <w:r w:rsidR="00D14F34">
        <w:rPr>
          <w:rFonts w:ascii="Times New Roman" w:hAnsi="Times New Roman" w:cs="Times New Roman"/>
        </w:rPr>
        <w:t>Балакирева</w:t>
      </w:r>
      <w:proofErr w:type="spellEnd"/>
      <w:r w:rsidR="003B5618">
        <w:rPr>
          <w:rFonts w:ascii="Times New Roman" w:hAnsi="Times New Roman" w:cs="Times New Roman"/>
        </w:rPr>
        <w:t>» г. Ярославля</w:t>
      </w:r>
    </w:p>
    <w:p w:rsidR="00D14F34" w:rsidRPr="00D14F34" w:rsidRDefault="00D14F34" w:rsidP="00D14F34">
      <w:pPr>
        <w:pStyle w:val="ac"/>
        <w:tabs>
          <w:tab w:val="left" w:pos="6165"/>
        </w:tabs>
        <w:rPr>
          <w:rFonts w:ascii="Times New Roman" w:hAnsi="Times New Roman" w:cs="Times New Roman"/>
        </w:rPr>
      </w:pPr>
      <w:r w:rsidRPr="00D14F34">
        <w:rPr>
          <w:rFonts w:ascii="Times New Roman" w:hAnsi="Times New Roman" w:cs="Times New Roman"/>
        </w:rPr>
        <w:t xml:space="preserve">_________________О.В. </w:t>
      </w:r>
      <w:proofErr w:type="spellStart"/>
      <w:r w:rsidRPr="00D14F34">
        <w:rPr>
          <w:rFonts w:ascii="Times New Roman" w:hAnsi="Times New Roman" w:cs="Times New Roman"/>
        </w:rPr>
        <w:t>Каюрова</w:t>
      </w:r>
      <w:proofErr w:type="spellEnd"/>
      <w:r>
        <w:rPr>
          <w:rFonts w:ascii="Times New Roman" w:hAnsi="Times New Roman" w:cs="Times New Roman"/>
        </w:rPr>
        <w:tab/>
        <w:t xml:space="preserve">_____________ </w:t>
      </w:r>
      <w:proofErr w:type="spellStart"/>
      <w:r>
        <w:rPr>
          <w:rFonts w:ascii="Times New Roman" w:hAnsi="Times New Roman" w:cs="Times New Roman"/>
        </w:rPr>
        <w:t>Кузовенкова</w:t>
      </w:r>
      <w:proofErr w:type="spellEnd"/>
      <w:r>
        <w:rPr>
          <w:rFonts w:ascii="Times New Roman" w:hAnsi="Times New Roman" w:cs="Times New Roman"/>
        </w:rPr>
        <w:t xml:space="preserve"> Ж.Г.</w:t>
      </w:r>
    </w:p>
    <w:p w:rsidR="00D14F34" w:rsidRPr="00D14F34" w:rsidRDefault="00D14F34" w:rsidP="00D14F34">
      <w:pPr>
        <w:pStyle w:val="ac"/>
        <w:tabs>
          <w:tab w:val="left" w:pos="6165"/>
        </w:tabs>
        <w:rPr>
          <w:rFonts w:ascii="Times New Roman" w:hAnsi="Times New Roman" w:cs="Times New Roman"/>
        </w:rPr>
      </w:pPr>
      <w:r w:rsidRPr="00D14F34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 xml:space="preserve"> _______________201</w:t>
      </w:r>
      <w:r w:rsidR="00EF0BF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ab/>
        <w:t>«__</w:t>
      </w:r>
      <w:r w:rsidR="003B561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»___________________201</w:t>
      </w:r>
      <w:r w:rsidR="00EF0BF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</w:p>
    <w:p w:rsidR="00D14F34" w:rsidRPr="00D14F34" w:rsidRDefault="00AF7D1A" w:rsidP="00D14F34">
      <w:pPr>
        <w:pStyle w:val="ac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2236470</wp:posOffset>
            </wp:positionH>
            <wp:positionV relativeFrom="margin">
              <wp:posOffset>895350</wp:posOffset>
            </wp:positionV>
            <wp:extent cx="1714500" cy="1762125"/>
            <wp:effectExtent l="19050" t="0" r="0" b="0"/>
            <wp:wrapSquare wrapText="bothSides"/>
            <wp:docPr id="2" name="Рисунок 1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F34" w:rsidRPr="00D14F34" w:rsidRDefault="00D14F34" w:rsidP="00C438FE"/>
    <w:p w:rsidR="00BB2B23" w:rsidRDefault="00BB2B23" w:rsidP="00C438FE"/>
    <w:p w:rsidR="00BB2B23" w:rsidRPr="00BB2B23" w:rsidRDefault="00BB2B23" w:rsidP="00C438FE">
      <w:pPr>
        <w:pStyle w:val="ac"/>
        <w:ind w:left="-284"/>
        <w:jc w:val="center"/>
        <w:rPr>
          <w:b/>
        </w:rPr>
      </w:pPr>
    </w:p>
    <w:p w:rsidR="00D278AB" w:rsidRDefault="00D278AB" w:rsidP="00C438FE">
      <w:pPr>
        <w:pStyle w:val="ac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64C95" w:rsidRDefault="00464C95" w:rsidP="00C438FE">
      <w:pPr>
        <w:pStyle w:val="ac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64C95" w:rsidRPr="00D14F34" w:rsidRDefault="00464C95" w:rsidP="00C438FE">
      <w:pPr>
        <w:pStyle w:val="ac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73BBB" w:rsidRPr="00D14F34" w:rsidRDefault="00C73BBB" w:rsidP="00C438FE">
      <w:pPr>
        <w:pStyle w:val="ac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64C95" w:rsidRDefault="00464C95" w:rsidP="00C438FE">
      <w:pPr>
        <w:pStyle w:val="ac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78AB" w:rsidRDefault="00464C95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Положение о проведении</w:t>
      </w:r>
    </w:p>
    <w:p w:rsidR="00464C95" w:rsidRDefault="003B5618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16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Всероссийск</w:t>
      </w:r>
      <w:r w:rsidR="00611E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ого</w:t>
      </w:r>
      <w:r w:rsidR="004442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453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хореографического фестиваля</w:t>
      </w:r>
      <w:r w:rsidR="00BB2B23" w:rsidRPr="001F33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-конкурс</w:t>
      </w:r>
      <w:r w:rsidR="006453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="00BB2B23" w:rsidRPr="001F33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«Ярославская весна</w:t>
      </w:r>
      <w:r w:rsidR="002E23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2017</w:t>
      </w:r>
      <w:r w:rsidR="00BB2B23" w:rsidRPr="001F33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464C95" w:rsidRDefault="0052427C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5-8 апреля 2017 год</w:t>
      </w:r>
    </w:p>
    <w:p w:rsidR="00DD4D06" w:rsidRDefault="00DD4D06" w:rsidP="00C438F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DD4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</w:t>
      </w:r>
      <w:proofErr w:type="gramEnd"/>
      <w:r w:rsidRPr="00DD4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поддержки </w:t>
      </w:r>
    </w:p>
    <w:p w:rsidR="00464C95" w:rsidRPr="00DD4D06" w:rsidRDefault="002E2301" w:rsidP="00C438F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4D06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DD4D06" w:rsidRPr="00DD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D06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DD4D06" w:rsidRPr="00DD4D06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DD4D06">
        <w:rPr>
          <w:rFonts w:ascii="Times New Roman" w:hAnsi="Times New Roman" w:cs="Times New Roman"/>
          <w:b/>
          <w:sz w:val="28"/>
          <w:szCs w:val="28"/>
        </w:rPr>
        <w:t>а</w:t>
      </w:r>
      <w:r w:rsidR="00DD4D06" w:rsidRPr="00DD4D06">
        <w:rPr>
          <w:rFonts w:ascii="Times New Roman" w:hAnsi="Times New Roman" w:cs="Times New Roman"/>
          <w:b/>
          <w:sz w:val="28"/>
          <w:szCs w:val="28"/>
        </w:rPr>
        <w:t xml:space="preserve"> народного творчества.</w:t>
      </w:r>
    </w:p>
    <w:p w:rsidR="00464C95" w:rsidRPr="00C438FE" w:rsidRDefault="00464C95" w:rsidP="00C438FE">
      <w:pPr>
        <w:pStyle w:val="a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95" w:rsidRPr="00C438FE" w:rsidRDefault="00464C95" w:rsidP="00904B0F">
      <w:pPr>
        <w:pStyle w:val="aa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C438FE">
        <w:rPr>
          <w:b/>
          <w:sz w:val="24"/>
          <w:szCs w:val="24"/>
        </w:rPr>
        <w:t xml:space="preserve">Учредитель </w:t>
      </w:r>
    </w:p>
    <w:p w:rsidR="00464C95" w:rsidRDefault="000251BE" w:rsidP="00611EDC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4AF4">
        <w:rPr>
          <w:sz w:val="24"/>
          <w:szCs w:val="24"/>
        </w:rPr>
        <w:t>–</w:t>
      </w:r>
      <w:r w:rsidR="002E2301">
        <w:rPr>
          <w:sz w:val="24"/>
          <w:szCs w:val="24"/>
        </w:rPr>
        <w:t xml:space="preserve"> </w:t>
      </w:r>
      <w:r w:rsidR="00464C95" w:rsidRPr="00C438FE">
        <w:rPr>
          <w:sz w:val="24"/>
          <w:szCs w:val="24"/>
        </w:rPr>
        <w:t>Управление культуры мэрии города Ярославля.</w:t>
      </w:r>
    </w:p>
    <w:p w:rsidR="004B50EF" w:rsidRPr="00C438FE" w:rsidRDefault="000251BE" w:rsidP="00611EDC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4D06">
        <w:rPr>
          <w:sz w:val="24"/>
          <w:szCs w:val="24"/>
        </w:rPr>
        <w:t xml:space="preserve"> </w:t>
      </w:r>
    </w:p>
    <w:p w:rsidR="00464C95" w:rsidRPr="00C438FE" w:rsidRDefault="00464C95" w:rsidP="00904B0F">
      <w:pPr>
        <w:pStyle w:val="aa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C438FE">
        <w:rPr>
          <w:b/>
          <w:sz w:val="24"/>
          <w:szCs w:val="24"/>
        </w:rPr>
        <w:t xml:space="preserve">Организаторы </w:t>
      </w:r>
    </w:p>
    <w:p w:rsidR="0044426B" w:rsidRPr="00C438FE" w:rsidRDefault="00464C95" w:rsidP="00904B0F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C438FE">
        <w:rPr>
          <w:sz w:val="24"/>
          <w:szCs w:val="24"/>
        </w:rPr>
        <w:t xml:space="preserve">Муниципальное образовательное учреждение дополнительного образования детей «Детская </w:t>
      </w:r>
    </w:p>
    <w:p w:rsidR="00464C95" w:rsidRPr="00C438FE" w:rsidRDefault="00464C95" w:rsidP="00D12742">
      <w:pPr>
        <w:pStyle w:val="aa"/>
        <w:jc w:val="both"/>
        <w:rPr>
          <w:sz w:val="24"/>
          <w:szCs w:val="24"/>
        </w:rPr>
      </w:pPr>
      <w:r w:rsidRPr="00C438FE">
        <w:rPr>
          <w:sz w:val="24"/>
          <w:szCs w:val="24"/>
        </w:rPr>
        <w:t xml:space="preserve">школа искусств им. М.А. </w:t>
      </w:r>
      <w:proofErr w:type="spellStart"/>
      <w:r w:rsidRPr="00C438FE">
        <w:rPr>
          <w:sz w:val="24"/>
          <w:szCs w:val="24"/>
        </w:rPr>
        <w:t>Балакирева</w:t>
      </w:r>
      <w:proofErr w:type="spellEnd"/>
      <w:r w:rsidRPr="00C438FE">
        <w:rPr>
          <w:sz w:val="24"/>
          <w:szCs w:val="24"/>
        </w:rPr>
        <w:t>» города Ярославля</w:t>
      </w:r>
      <w:r w:rsidR="00C438FE">
        <w:rPr>
          <w:sz w:val="24"/>
          <w:szCs w:val="24"/>
        </w:rPr>
        <w:t>;</w:t>
      </w:r>
    </w:p>
    <w:p w:rsidR="00464C95" w:rsidRPr="002E2301" w:rsidRDefault="0044426B" w:rsidP="00904B0F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C438FE">
        <w:rPr>
          <w:sz w:val="24"/>
          <w:szCs w:val="24"/>
        </w:rPr>
        <w:t>М</w:t>
      </w:r>
      <w:r w:rsidR="00464C95" w:rsidRPr="00C438FE">
        <w:rPr>
          <w:sz w:val="24"/>
          <w:szCs w:val="24"/>
        </w:rPr>
        <w:t>униципальное автономное учреждение «Дворец культуры им. А.М. Добрынина»</w:t>
      </w:r>
      <w:r w:rsidR="00C438FE">
        <w:rPr>
          <w:sz w:val="24"/>
          <w:szCs w:val="24"/>
        </w:rPr>
        <w:t>;</w:t>
      </w:r>
    </w:p>
    <w:p w:rsidR="002E2301" w:rsidRDefault="002E2301" w:rsidP="00904B0F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2E2301">
        <w:rPr>
          <w:sz w:val="24"/>
          <w:szCs w:val="24"/>
        </w:rPr>
        <w:t>Муниципальное автономное учреждение «Дворец культуры Красный Перекоп»;</w:t>
      </w:r>
    </w:p>
    <w:p w:rsidR="006D4AF4" w:rsidRDefault="006D4AF4" w:rsidP="006D4AF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культуры мэрии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4426B" w:rsidRPr="00C438FE" w:rsidRDefault="00515641" w:rsidP="00904B0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Учебно-методический и информационный центр </w:t>
      </w:r>
      <w:r w:rsidR="004C0A3C">
        <w:rPr>
          <w:rFonts w:ascii="Times New Roman" w:hAnsi="Times New Roman" w:cs="Times New Roman"/>
          <w:sz w:val="24"/>
          <w:szCs w:val="24"/>
        </w:rPr>
        <w:t>работников культуры и искусства</w:t>
      </w:r>
    </w:p>
    <w:p w:rsidR="00515641" w:rsidRDefault="00515641" w:rsidP="00D12742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C438FE">
        <w:rPr>
          <w:rFonts w:ascii="Times New Roman" w:hAnsi="Times New Roman" w:cs="Times New Roman"/>
          <w:sz w:val="24"/>
          <w:szCs w:val="24"/>
        </w:rPr>
        <w:t>.</w:t>
      </w:r>
    </w:p>
    <w:p w:rsidR="006D4AF4" w:rsidRDefault="006D4AF4" w:rsidP="00D12742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50EF" w:rsidRPr="00C438FE" w:rsidRDefault="004B50EF" w:rsidP="004B50EF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5E3" w:rsidRPr="00C438FE" w:rsidRDefault="004E65E3" w:rsidP="00904B0F">
      <w:pPr>
        <w:pStyle w:val="aa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C438FE">
        <w:rPr>
          <w:b/>
          <w:sz w:val="24"/>
          <w:szCs w:val="24"/>
        </w:rPr>
        <w:t>Цел</w:t>
      </w:r>
      <w:r w:rsidR="00C438FE" w:rsidRPr="00C438FE">
        <w:rPr>
          <w:b/>
          <w:sz w:val="24"/>
          <w:szCs w:val="24"/>
        </w:rPr>
        <w:t>и</w:t>
      </w:r>
      <w:r w:rsidR="00464C95" w:rsidRPr="00C438FE">
        <w:rPr>
          <w:b/>
          <w:sz w:val="24"/>
          <w:szCs w:val="24"/>
        </w:rPr>
        <w:t xml:space="preserve"> и задачи </w:t>
      </w:r>
    </w:p>
    <w:p w:rsidR="0044426B" w:rsidRPr="00C438FE" w:rsidRDefault="004E65E3" w:rsidP="00904B0F">
      <w:pPr>
        <w:pStyle w:val="ac"/>
        <w:numPr>
          <w:ilvl w:val="0"/>
          <w:numId w:val="3"/>
        </w:num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</w:t>
      </w:r>
      <w:r w:rsidR="00BB2B23" w:rsidRPr="00C438FE">
        <w:rPr>
          <w:rFonts w:ascii="Times New Roman" w:hAnsi="Times New Roman" w:cs="Times New Roman"/>
          <w:sz w:val="24"/>
          <w:szCs w:val="24"/>
        </w:rPr>
        <w:t>одействие развитию т</w:t>
      </w:r>
      <w:r w:rsidR="00DD4D06">
        <w:rPr>
          <w:rFonts w:ascii="Times New Roman" w:hAnsi="Times New Roman" w:cs="Times New Roman"/>
          <w:sz w:val="24"/>
          <w:szCs w:val="24"/>
        </w:rPr>
        <w:t xml:space="preserve">ворческих способностей одаренных детей и </w:t>
      </w:r>
      <w:r w:rsidR="00BB2B23" w:rsidRPr="00C438FE">
        <w:rPr>
          <w:rFonts w:ascii="Times New Roman" w:hAnsi="Times New Roman" w:cs="Times New Roman"/>
          <w:sz w:val="24"/>
          <w:szCs w:val="24"/>
        </w:rPr>
        <w:t xml:space="preserve"> молодежи в области </w:t>
      </w:r>
    </w:p>
    <w:p w:rsidR="00BB1CAD" w:rsidRPr="00C438FE" w:rsidRDefault="00BB2B23" w:rsidP="00611EDC">
      <w:pPr>
        <w:pStyle w:val="ac"/>
        <w:tabs>
          <w:tab w:val="left" w:pos="-142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хореографического искусства</w:t>
      </w:r>
      <w:r w:rsidR="00C438FE">
        <w:rPr>
          <w:rFonts w:ascii="Times New Roman" w:hAnsi="Times New Roman" w:cs="Times New Roman"/>
          <w:sz w:val="24"/>
          <w:szCs w:val="24"/>
        </w:rPr>
        <w:t>;</w:t>
      </w:r>
    </w:p>
    <w:p w:rsidR="001C41FB" w:rsidRPr="00C438FE" w:rsidRDefault="001C41FB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Выявление ярких и самобытных творческих коллективов</w:t>
      </w:r>
      <w:r w:rsidR="00C438FE">
        <w:rPr>
          <w:rFonts w:ascii="Times New Roman" w:hAnsi="Times New Roman" w:cs="Times New Roman"/>
          <w:sz w:val="24"/>
          <w:szCs w:val="24"/>
        </w:rPr>
        <w:t>;</w:t>
      </w:r>
    </w:p>
    <w:p w:rsidR="00CA0D1C" w:rsidRPr="00C438FE" w:rsidRDefault="00CA0D1C" w:rsidP="00904B0F">
      <w:pPr>
        <w:pStyle w:val="aa"/>
        <w:numPr>
          <w:ilvl w:val="0"/>
          <w:numId w:val="3"/>
        </w:numPr>
        <w:tabs>
          <w:tab w:val="left" w:pos="4140"/>
        </w:tabs>
        <w:jc w:val="both"/>
        <w:rPr>
          <w:sz w:val="24"/>
          <w:szCs w:val="24"/>
        </w:rPr>
      </w:pPr>
      <w:r w:rsidRPr="00C438FE">
        <w:rPr>
          <w:sz w:val="24"/>
          <w:szCs w:val="24"/>
        </w:rPr>
        <w:t>Создание сферы творческого общения, обмена опытом, поощрения творческого поиска руководител</w:t>
      </w:r>
      <w:r w:rsidR="00C438FE" w:rsidRPr="00C438FE">
        <w:rPr>
          <w:sz w:val="24"/>
          <w:szCs w:val="24"/>
        </w:rPr>
        <w:t>ей хореографических коллективов;</w:t>
      </w:r>
    </w:p>
    <w:p w:rsidR="0044426B" w:rsidRPr="00C438FE" w:rsidRDefault="0044426B" w:rsidP="00904B0F">
      <w:pPr>
        <w:pStyle w:val="ac"/>
        <w:numPr>
          <w:ilvl w:val="0"/>
          <w:numId w:val="3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Р</w:t>
      </w:r>
      <w:r w:rsidR="00BB2B23" w:rsidRPr="00C438FE">
        <w:rPr>
          <w:rFonts w:ascii="Times New Roman" w:hAnsi="Times New Roman" w:cs="Times New Roman"/>
          <w:sz w:val="24"/>
          <w:szCs w:val="24"/>
        </w:rPr>
        <w:t>асширение и укрепление творческих связей между детскими и молодежными</w:t>
      </w:r>
    </w:p>
    <w:p w:rsidR="00BB2B23" w:rsidRPr="00C438FE" w:rsidRDefault="00BB2B23" w:rsidP="00611EDC">
      <w:pPr>
        <w:pStyle w:val="ac"/>
        <w:tabs>
          <w:tab w:val="left" w:pos="-142"/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хореог</w:t>
      </w:r>
      <w:r w:rsidR="001C41FB" w:rsidRPr="00C438FE">
        <w:rPr>
          <w:rFonts w:ascii="Times New Roman" w:hAnsi="Times New Roman" w:cs="Times New Roman"/>
          <w:sz w:val="24"/>
          <w:szCs w:val="24"/>
        </w:rPr>
        <w:t xml:space="preserve">рафическими коллективами </w:t>
      </w:r>
      <w:r w:rsidR="00C438FE">
        <w:rPr>
          <w:rFonts w:ascii="Times New Roman" w:hAnsi="Times New Roman" w:cs="Times New Roman"/>
          <w:sz w:val="24"/>
          <w:szCs w:val="24"/>
        </w:rPr>
        <w:t>России;</w:t>
      </w:r>
    </w:p>
    <w:p w:rsidR="00BB2B23" w:rsidRPr="00C438FE" w:rsidRDefault="0044426B" w:rsidP="00904B0F">
      <w:pPr>
        <w:pStyle w:val="ac"/>
        <w:numPr>
          <w:ilvl w:val="0"/>
          <w:numId w:val="3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П</w:t>
      </w:r>
      <w:r w:rsidR="00BB2B23" w:rsidRPr="00C438FE">
        <w:rPr>
          <w:rFonts w:ascii="Times New Roman" w:hAnsi="Times New Roman" w:cs="Times New Roman"/>
          <w:sz w:val="24"/>
          <w:szCs w:val="24"/>
        </w:rPr>
        <w:t>ров</w:t>
      </w:r>
      <w:r w:rsidR="00C36F48" w:rsidRPr="00C438FE">
        <w:rPr>
          <w:rFonts w:ascii="Times New Roman" w:hAnsi="Times New Roman" w:cs="Times New Roman"/>
          <w:sz w:val="24"/>
          <w:szCs w:val="24"/>
        </w:rPr>
        <w:t xml:space="preserve">едение мастер-классов, </w:t>
      </w:r>
      <w:r w:rsidR="00BB2B23" w:rsidRPr="00C438FE">
        <w:rPr>
          <w:rFonts w:ascii="Times New Roman" w:hAnsi="Times New Roman" w:cs="Times New Roman"/>
          <w:sz w:val="24"/>
          <w:szCs w:val="24"/>
        </w:rPr>
        <w:t>творческих</w:t>
      </w:r>
      <w:r w:rsidR="00C438FE">
        <w:rPr>
          <w:rFonts w:ascii="Times New Roman" w:hAnsi="Times New Roman" w:cs="Times New Roman"/>
          <w:sz w:val="24"/>
          <w:szCs w:val="24"/>
        </w:rPr>
        <w:t xml:space="preserve"> лабораторий;</w:t>
      </w:r>
    </w:p>
    <w:p w:rsidR="0044426B" w:rsidRPr="00C438FE" w:rsidRDefault="0044426B" w:rsidP="00904B0F">
      <w:pPr>
        <w:pStyle w:val="ac"/>
        <w:numPr>
          <w:ilvl w:val="0"/>
          <w:numId w:val="3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О</w:t>
      </w:r>
      <w:r w:rsidR="00BB2B23" w:rsidRPr="00C438FE">
        <w:rPr>
          <w:rFonts w:ascii="Times New Roman" w:hAnsi="Times New Roman" w:cs="Times New Roman"/>
          <w:sz w:val="24"/>
          <w:szCs w:val="24"/>
        </w:rPr>
        <w:t>казание методической и консультативной помощи ведущими спец</w:t>
      </w:r>
      <w:r w:rsidR="00515641" w:rsidRPr="00C438FE">
        <w:rPr>
          <w:rFonts w:ascii="Times New Roman" w:hAnsi="Times New Roman" w:cs="Times New Roman"/>
          <w:sz w:val="24"/>
          <w:szCs w:val="24"/>
        </w:rPr>
        <w:t xml:space="preserve">иалистами в области </w:t>
      </w:r>
    </w:p>
    <w:p w:rsidR="00CA0D1C" w:rsidRPr="00C438FE" w:rsidRDefault="00C438FE" w:rsidP="00611EDC">
      <w:pPr>
        <w:pStyle w:val="ac"/>
        <w:tabs>
          <w:tab w:val="left" w:pos="-142"/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515641" w:rsidRPr="00C438FE">
        <w:rPr>
          <w:rFonts w:ascii="Times New Roman" w:hAnsi="Times New Roman" w:cs="Times New Roman"/>
          <w:sz w:val="24"/>
          <w:szCs w:val="24"/>
        </w:rPr>
        <w:t>ореографии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426B" w:rsidRPr="00C438FE" w:rsidRDefault="00C36F48" w:rsidP="00904B0F">
      <w:pPr>
        <w:pStyle w:val="ac"/>
        <w:numPr>
          <w:ilvl w:val="0"/>
          <w:numId w:val="3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</w:t>
      </w:r>
      <w:r w:rsidR="00BB2B23" w:rsidRPr="00C438FE">
        <w:rPr>
          <w:rFonts w:ascii="Times New Roman" w:hAnsi="Times New Roman" w:cs="Times New Roman"/>
          <w:sz w:val="24"/>
          <w:szCs w:val="24"/>
        </w:rPr>
        <w:t xml:space="preserve">оздание информационно-методической базы совместно с </w:t>
      </w:r>
      <w:proofErr w:type="gramStart"/>
      <w:r w:rsidR="00BB2B23" w:rsidRPr="00C438FE">
        <w:rPr>
          <w:rFonts w:ascii="Times New Roman" w:hAnsi="Times New Roman" w:cs="Times New Roman"/>
          <w:sz w:val="24"/>
          <w:szCs w:val="24"/>
        </w:rPr>
        <w:t>Всероссийским</w:t>
      </w:r>
      <w:proofErr w:type="gramEnd"/>
      <w:r w:rsidR="00BB2B23" w:rsidRPr="00C438FE">
        <w:rPr>
          <w:rFonts w:ascii="Times New Roman" w:hAnsi="Times New Roman" w:cs="Times New Roman"/>
          <w:sz w:val="24"/>
          <w:szCs w:val="24"/>
        </w:rPr>
        <w:t xml:space="preserve"> методическим </w:t>
      </w:r>
    </w:p>
    <w:p w:rsidR="00BB2B23" w:rsidRDefault="00C438FE" w:rsidP="00611EDC">
      <w:pPr>
        <w:pStyle w:val="ac"/>
        <w:tabs>
          <w:tab w:val="left" w:pos="-142"/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кабинетом.</w:t>
      </w:r>
    </w:p>
    <w:p w:rsidR="004B50EF" w:rsidRDefault="004B50EF" w:rsidP="00611EDC">
      <w:pPr>
        <w:pStyle w:val="ac"/>
        <w:tabs>
          <w:tab w:val="left" w:pos="-142"/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50EF" w:rsidRDefault="004B50EF" w:rsidP="00611EDC">
      <w:pPr>
        <w:pStyle w:val="ac"/>
        <w:tabs>
          <w:tab w:val="left" w:pos="-142"/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FB" w:rsidRPr="00C438FE" w:rsidRDefault="00C36F48" w:rsidP="00904B0F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У</w:t>
      </w:r>
      <w:r w:rsidR="001C41FB" w:rsidRPr="00C438FE">
        <w:rPr>
          <w:rFonts w:ascii="Times New Roman" w:hAnsi="Times New Roman" w:cs="Times New Roman"/>
          <w:b/>
          <w:sz w:val="24"/>
          <w:szCs w:val="24"/>
        </w:rPr>
        <w:t>словия проведения</w:t>
      </w:r>
    </w:p>
    <w:p w:rsidR="00515641" w:rsidRDefault="00515641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</w:t>
      </w:r>
      <w:r w:rsidRPr="00C438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5F6D" w:rsidRPr="00A05F6D" w:rsidRDefault="00A05F6D" w:rsidP="00611ED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F6D">
        <w:rPr>
          <w:rFonts w:ascii="Times New Roman" w:hAnsi="Times New Roman" w:cs="Times New Roman"/>
          <w:sz w:val="24"/>
          <w:szCs w:val="24"/>
        </w:rPr>
        <w:t>хореография классическая (ансамбли, малая форма, соло)</w:t>
      </w:r>
      <w:r w:rsidR="008F19A2">
        <w:rPr>
          <w:rFonts w:ascii="Times New Roman" w:hAnsi="Times New Roman" w:cs="Times New Roman"/>
          <w:sz w:val="24"/>
          <w:szCs w:val="24"/>
        </w:rPr>
        <w:t>;</w:t>
      </w:r>
    </w:p>
    <w:p w:rsidR="00515641" w:rsidRPr="00C438FE" w:rsidRDefault="00515641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хореография  народ</w:t>
      </w:r>
      <w:r w:rsidR="007E26B2">
        <w:rPr>
          <w:rFonts w:ascii="Times New Roman" w:hAnsi="Times New Roman" w:cs="Times New Roman"/>
          <w:sz w:val="24"/>
          <w:szCs w:val="24"/>
        </w:rPr>
        <w:t>ная (ансамбли, малые формы</w:t>
      </w:r>
      <w:r w:rsidR="00AE0751">
        <w:rPr>
          <w:rFonts w:ascii="Times New Roman" w:hAnsi="Times New Roman" w:cs="Times New Roman"/>
          <w:sz w:val="24"/>
          <w:szCs w:val="24"/>
        </w:rPr>
        <w:t>, соло</w:t>
      </w:r>
      <w:r w:rsidRPr="00C438FE">
        <w:rPr>
          <w:rFonts w:ascii="Times New Roman" w:hAnsi="Times New Roman" w:cs="Times New Roman"/>
          <w:sz w:val="24"/>
          <w:szCs w:val="24"/>
        </w:rPr>
        <w:t>)</w:t>
      </w:r>
      <w:r w:rsidR="001C41FB" w:rsidRPr="00C438FE">
        <w:rPr>
          <w:rFonts w:ascii="Times New Roman" w:hAnsi="Times New Roman" w:cs="Times New Roman"/>
          <w:sz w:val="24"/>
          <w:szCs w:val="24"/>
        </w:rPr>
        <w:t>;</w:t>
      </w:r>
    </w:p>
    <w:p w:rsidR="00F57CC1" w:rsidRDefault="00515641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хореография  современ</w:t>
      </w:r>
      <w:r w:rsidR="007E26B2">
        <w:rPr>
          <w:rFonts w:ascii="Times New Roman" w:hAnsi="Times New Roman" w:cs="Times New Roman"/>
          <w:sz w:val="24"/>
          <w:szCs w:val="24"/>
        </w:rPr>
        <w:t>ная (ансамбли, малые формы</w:t>
      </w:r>
      <w:r w:rsidR="00AE0751">
        <w:rPr>
          <w:rFonts w:ascii="Times New Roman" w:hAnsi="Times New Roman" w:cs="Times New Roman"/>
          <w:sz w:val="24"/>
          <w:szCs w:val="24"/>
        </w:rPr>
        <w:t>, соло</w:t>
      </w:r>
      <w:r w:rsidRPr="00C438FE">
        <w:rPr>
          <w:rFonts w:ascii="Times New Roman" w:hAnsi="Times New Roman" w:cs="Times New Roman"/>
          <w:sz w:val="24"/>
          <w:szCs w:val="24"/>
        </w:rPr>
        <w:t>)</w:t>
      </w:r>
      <w:r w:rsidR="001C41FB" w:rsidRPr="00C438FE">
        <w:rPr>
          <w:rFonts w:ascii="Times New Roman" w:hAnsi="Times New Roman" w:cs="Times New Roman"/>
          <w:sz w:val="24"/>
          <w:szCs w:val="24"/>
        </w:rPr>
        <w:t>.</w:t>
      </w:r>
    </w:p>
    <w:p w:rsidR="00515641" w:rsidRPr="00F57CC1" w:rsidRDefault="0051564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</w:t>
      </w:r>
      <w:r w:rsid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15641" w:rsidRPr="00C438FE" w:rsidRDefault="00611ED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641" w:rsidRPr="00C438FE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детские и молодежные хореографические коллективы </w:t>
      </w:r>
      <w:r w:rsidR="001C41FB" w:rsidRPr="00C438FE">
        <w:rPr>
          <w:rFonts w:ascii="Times New Roman" w:hAnsi="Times New Roman" w:cs="Times New Roman"/>
          <w:sz w:val="24"/>
          <w:szCs w:val="24"/>
        </w:rPr>
        <w:t xml:space="preserve"> детских школ искусств, дворцов и домов культуры, ц</w:t>
      </w:r>
      <w:r w:rsidR="00515641" w:rsidRPr="00C438FE">
        <w:rPr>
          <w:rFonts w:ascii="Times New Roman" w:hAnsi="Times New Roman" w:cs="Times New Roman"/>
          <w:sz w:val="24"/>
          <w:szCs w:val="24"/>
        </w:rPr>
        <w:t>ентров детского и юношеского</w:t>
      </w:r>
      <w:r w:rsidR="001C41FB" w:rsidRPr="00C438FE">
        <w:rPr>
          <w:rFonts w:ascii="Times New Roman" w:hAnsi="Times New Roman" w:cs="Times New Roman"/>
          <w:sz w:val="24"/>
          <w:szCs w:val="24"/>
        </w:rPr>
        <w:t xml:space="preserve"> творчества, </w:t>
      </w:r>
      <w:r w:rsidR="00515641" w:rsidRPr="00C438FE">
        <w:rPr>
          <w:rFonts w:ascii="Times New Roman" w:hAnsi="Times New Roman" w:cs="Times New Roman"/>
          <w:sz w:val="24"/>
          <w:szCs w:val="24"/>
        </w:rPr>
        <w:t>хореографических школ, академий танцев</w:t>
      </w:r>
      <w:r w:rsid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515641" w:rsidRPr="00C438FE">
        <w:rPr>
          <w:rFonts w:ascii="Times New Roman" w:hAnsi="Times New Roman" w:cs="Times New Roman"/>
          <w:sz w:val="24"/>
          <w:szCs w:val="24"/>
        </w:rPr>
        <w:t>России.</w:t>
      </w:r>
    </w:p>
    <w:p w:rsidR="0024222D" w:rsidRPr="00F57CC1" w:rsidRDefault="0024222D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Возрастные группы</w:t>
      </w:r>
      <w:r w:rsidR="00AF39D9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младшая групп</w:t>
      </w:r>
      <w:r w:rsidR="008F19A2">
        <w:rPr>
          <w:rFonts w:ascii="Times New Roman" w:hAnsi="Times New Roman" w:cs="Times New Roman"/>
          <w:sz w:val="24"/>
          <w:szCs w:val="24"/>
        </w:rPr>
        <w:t>а – от 7 до 10 лет включительно;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средняя группа</w:t>
      </w:r>
      <w:r w:rsidR="008F19A2">
        <w:rPr>
          <w:rFonts w:ascii="Times New Roman" w:hAnsi="Times New Roman" w:cs="Times New Roman"/>
          <w:sz w:val="24"/>
          <w:szCs w:val="24"/>
        </w:rPr>
        <w:t xml:space="preserve"> – от 11 до 13 лет включительно;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старшая груп</w:t>
      </w:r>
      <w:r w:rsidR="008F19A2">
        <w:rPr>
          <w:rFonts w:ascii="Times New Roman" w:hAnsi="Times New Roman" w:cs="Times New Roman"/>
          <w:sz w:val="24"/>
          <w:szCs w:val="24"/>
        </w:rPr>
        <w:t>па от 14 до 17 лет включительно;</w:t>
      </w:r>
    </w:p>
    <w:p w:rsidR="007E26B2" w:rsidRPr="007E26B2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молодёжная группа от 18 до 27 года включительно</w:t>
      </w:r>
      <w:r w:rsidR="008F19A2">
        <w:rPr>
          <w:rFonts w:ascii="Times New Roman" w:hAnsi="Times New Roman" w:cs="Times New Roman"/>
          <w:sz w:val="24"/>
          <w:szCs w:val="24"/>
        </w:rPr>
        <w:t>;</w:t>
      </w:r>
    </w:p>
    <w:p w:rsidR="0024222D" w:rsidRPr="00C438FE" w:rsidRDefault="007E26B2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</w:t>
      </w:r>
      <w:r w:rsidR="0024222D" w:rsidRPr="00C438FE">
        <w:rPr>
          <w:rFonts w:ascii="Times New Roman" w:hAnsi="Times New Roman" w:cs="Times New Roman"/>
          <w:sz w:val="24"/>
          <w:szCs w:val="24"/>
        </w:rPr>
        <w:t>.</w:t>
      </w:r>
    </w:p>
    <w:p w:rsidR="00AF39D9" w:rsidRPr="00C438FE" w:rsidRDefault="00611ED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22D" w:rsidRPr="00C438FE">
        <w:rPr>
          <w:rFonts w:ascii="Times New Roman" w:hAnsi="Times New Roman" w:cs="Times New Roman"/>
          <w:sz w:val="24"/>
          <w:szCs w:val="24"/>
        </w:rPr>
        <w:t xml:space="preserve">Полный возраст участников определяется на день проведения конкурса. 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30% </w:t>
      </w:r>
      <w:r w:rsidR="00AF39D9" w:rsidRPr="00C438FE">
        <w:rPr>
          <w:rFonts w:ascii="Times New Roman" w:hAnsi="Times New Roman" w:cs="Times New Roman"/>
          <w:sz w:val="24"/>
          <w:szCs w:val="24"/>
        </w:rPr>
        <w:t xml:space="preserve">от числа </w:t>
      </w:r>
      <w:r w:rsidR="0024222D" w:rsidRPr="00C438FE">
        <w:rPr>
          <w:rFonts w:ascii="Times New Roman" w:hAnsi="Times New Roman" w:cs="Times New Roman"/>
          <w:sz w:val="24"/>
          <w:szCs w:val="24"/>
        </w:rPr>
        <w:t xml:space="preserve">конкурсантов). </w:t>
      </w:r>
    </w:p>
    <w:p w:rsidR="0024222D" w:rsidRPr="00C438FE" w:rsidRDefault="00AF39D9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В случае необходимости оргкомитет вправе потребовать предоставления документов, подтверждающих возраст участника. </w:t>
      </w:r>
    </w:p>
    <w:p w:rsidR="00515641" w:rsidRDefault="00515641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Количественный состав:</w:t>
      </w:r>
    </w:p>
    <w:p w:rsidR="00515641" w:rsidRPr="00C438FE" w:rsidRDefault="0024222D" w:rsidP="00904B0F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а</w:t>
      </w:r>
      <w:r w:rsidR="00515641" w:rsidRPr="00C438FE">
        <w:rPr>
          <w:rFonts w:ascii="Times New Roman" w:hAnsi="Times New Roman" w:cs="Times New Roman"/>
          <w:sz w:val="24"/>
          <w:szCs w:val="24"/>
        </w:rPr>
        <w:t>нсамбли от 6 человек</w:t>
      </w:r>
      <w:r w:rsidR="00C438FE">
        <w:rPr>
          <w:rFonts w:ascii="Times New Roman" w:hAnsi="Times New Roman" w:cs="Times New Roman"/>
          <w:sz w:val="24"/>
          <w:szCs w:val="24"/>
        </w:rPr>
        <w:t>;</w:t>
      </w:r>
    </w:p>
    <w:p w:rsidR="007E26B2" w:rsidRDefault="0024222D" w:rsidP="00611EDC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</w:t>
      </w:r>
      <w:r w:rsidR="00515641" w:rsidRPr="00C438FE">
        <w:rPr>
          <w:rFonts w:ascii="Times New Roman" w:hAnsi="Times New Roman" w:cs="Times New Roman"/>
          <w:sz w:val="24"/>
          <w:szCs w:val="24"/>
        </w:rPr>
        <w:t>алые формы от 2 до 5 человек</w:t>
      </w:r>
      <w:r w:rsidR="00C438FE">
        <w:rPr>
          <w:rFonts w:ascii="Times New Roman" w:hAnsi="Times New Roman" w:cs="Times New Roman"/>
          <w:sz w:val="24"/>
          <w:szCs w:val="24"/>
        </w:rPr>
        <w:t>;</w:t>
      </w:r>
    </w:p>
    <w:p w:rsidR="00C76E5A" w:rsidRDefault="00C76E5A" w:rsidP="00611EDC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соло.</w:t>
      </w:r>
    </w:p>
    <w:p w:rsidR="00515641" w:rsidRDefault="00515641" w:rsidP="00AF7D1A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26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к </w:t>
      </w:r>
      <w:r w:rsidR="001E61B3" w:rsidRPr="007E26B2">
        <w:rPr>
          <w:rFonts w:ascii="Times New Roman" w:hAnsi="Times New Roman" w:cs="Times New Roman"/>
          <w:b/>
          <w:i/>
          <w:sz w:val="24"/>
          <w:szCs w:val="24"/>
          <w:u w:val="single"/>
        </w:rPr>
        <w:t>репертуар</w:t>
      </w:r>
      <w:r w:rsidR="00AF39D9" w:rsidRPr="007E26B2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4350B6" w:rsidRPr="007E26B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F73EA" w:rsidRDefault="001E61B3" w:rsidP="000F73EA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EA">
        <w:rPr>
          <w:rFonts w:ascii="Times New Roman" w:hAnsi="Times New Roman" w:cs="Times New Roman"/>
          <w:sz w:val="24"/>
          <w:szCs w:val="24"/>
        </w:rPr>
        <w:t>Ансамбли – 2 разнохарактерных конкурсных номера, общей продолжительностью до 12 минут</w:t>
      </w:r>
      <w:r w:rsidR="00AF39D9" w:rsidRPr="000F73EA">
        <w:rPr>
          <w:rFonts w:ascii="Times New Roman" w:hAnsi="Times New Roman" w:cs="Times New Roman"/>
          <w:sz w:val="24"/>
          <w:szCs w:val="24"/>
        </w:rPr>
        <w:t>.</w:t>
      </w:r>
    </w:p>
    <w:p w:rsidR="001E61B3" w:rsidRPr="00C76E5A" w:rsidRDefault="001E61B3" w:rsidP="00904B0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Малые формы – 2 разнохарактерных конкурсных номера, обще</w:t>
      </w:r>
      <w:r w:rsidR="00AF39D9" w:rsidRPr="00C438FE">
        <w:rPr>
          <w:rFonts w:ascii="Times New Roman" w:hAnsi="Times New Roman" w:cs="Times New Roman"/>
          <w:sz w:val="24"/>
          <w:szCs w:val="24"/>
        </w:rPr>
        <w:t>й продолжительностью до 8 минут.</w:t>
      </w:r>
    </w:p>
    <w:p w:rsidR="00C76E5A" w:rsidRPr="000F73EA" w:rsidRDefault="00C76E5A" w:rsidP="00C76E5A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EA">
        <w:rPr>
          <w:rFonts w:ascii="Times New Roman" w:hAnsi="Times New Roman" w:cs="Times New Roman"/>
          <w:sz w:val="24"/>
          <w:szCs w:val="24"/>
        </w:rPr>
        <w:t>Соло – 2 разнохарактерных конкурсных номера, общей продолжительностью до 6 минут</w:t>
      </w:r>
    </w:p>
    <w:p w:rsidR="001E61B3" w:rsidRPr="00C438FE" w:rsidRDefault="001E61B3" w:rsidP="007E26B2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61B3" w:rsidRPr="00C438FE" w:rsidRDefault="001E61B3" w:rsidP="00611EDC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подготовке и проведению  выступления</w:t>
      </w:r>
      <w:r w:rsidR="004350B6"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E61B3" w:rsidRPr="00C438FE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1B3" w:rsidRPr="00C438FE">
        <w:rPr>
          <w:rFonts w:ascii="Times New Roman" w:hAnsi="Times New Roman" w:cs="Times New Roman"/>
          <w:sz w:val="24"/>
          <w:szCs w:val="24"/>
        </w:rPr>
        <w:t>Выступление должно выполняться под фонограмму, категорически запрещается использовать фонограммы низкого технического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. </w:t>
      </w:r>
      <w:r w:rsidR="00D01D11" w:rsidRPr="00C438FE">
        <w:rPr>
          <w:rFonts w:ascii="Times New Roman" w:hAnsi="Times New Roman" w:cs="Times New Roman"/>
          <w:sz w:val="24"/>
          <w:szCs w:val="24"/>
        </w:rPr>
        <w:t>При предоставлении фонограммы плохого качества,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D11" w:rsidRPr="00C438FE">
        <w:rPr>
          <w:rFonts w:ascii="Times New Roman" w:hAnsi="Times New Roman" w:cs="Times New Roman"/>
          <w:sz w:val="24"/>
          <w:szCs w:val="24"/>
        </w:rPr>
        <w:t>оргкомитет вправе исключить данный номер из программы выступлений.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Фонограммы должны быть записаны на  </w:t>
      </w:r>
      <w:r w:rsidR="001E61B3" w:rsidRPr="00C438F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 дисках или </w:t>
      </w:r>
      <w:r w:rsidR="001E61B3" w:rsidRPr="00C438FE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картах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. 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Носители не должны содержать посторонней информации.  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На </w:t>
      </w:r>
      <w:r w:rsidR="001E61B3" w:rsidRPr="00C438F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 дисках должен быть указан порядок треков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для воспроизведения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CC1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1B3" w:rsidRPr="00C438FE">
        <w:rPr>
          <w:rFonts w:ascii="Times New Roman" w:hAnsi="Times New Roman" w:cs="Times New Roman"/>
          <w:sz w:val="24"/>
          <w:szCs w:val="24"/>
        </w:rPr>
        <w:t>Программа конкурсного выступления может быть выстроена  единым блоком и</w:t>
      </w:r>
      <w:r w:rsidR="00D01D11" w:rsidRPr="00C438FE">
        <w:rPr>
          <w:rFonts w:ascii="Times New Roman" w:hAnsi="Times New Roman" w:cs="Times New Roman"/>
          <w:sz w:val="24"/>
          <w:szCs w:val="24"/>
        </w:rPr>
        <w:t>ли разбита на отде</w:t>
      </w:r>
      <w:r w:rsidR="006258BB" w:rsidRPr="00C438FE">
        <w:rPr>
          <w:rFonts w:ascii="Times New Roman" w:hAnsi="Times New Roman" w:cs="Times New Roman"/>
          <w:sz w:val="24"/>
          <w:szCs w:val="24"/>
        </w:rPr>
        <w:t xml:space="preserve">льные номера. Данная информация </w:t>
      </w:r>
      <w:r w:rsidR="00D01D11" w:rsidRPr="00C438FE">
        <w:rPr>
          <w:rFonts w:ascii="Times New Roman" w:hAnsi="Times New Roman" w:cs="Times New Roman"/>
          <w:sz w:val="24"/>
          <w:szCs w:val="24"/>
        </w:rPr>
        <w:t>у</w:t>
      </w:r>
      <w:r w:rsidR="006258BB" w:rsidRPr="00C438FE">
        <w:rPr>
          <w:rFonts w:ascii="Times New Roman" w:hAnsi="Times New Roman" w:cs="Times New Roman"/>
          <w:sz w:val="24"/>
          <w:szCs w:val="24"/>
        </w:rPr>
        <w:t>казывается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в заявке. В случае налич</w:t>
      </w:r>
      <w:r w:rsidR="006258BB" w:rsidRPr="00C438FE">
        <w:rPr>
          <w:rFonts w:ascii="Times New Roman" w:hAnsi="Times New Roman" w:cs="Times New Roman"/>
          <w:sz w:val="24"/>
          <w:szCs w:val="24"/>
        </w:rPr>
        <w:t>ия перерыва между выступлениями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в заявке также следует указать  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количество времени </w:t>
      </w:r>
      <w:r w:rsidR="006258BB" w:rsidRPr="00C438FE">
        <w:rPr>
          <w:rFonts w:ascii="Times New Roman" w:hAnsi="Times New Roman" w:cs="Times New Roman"/>
          <w:sz w:val="24"/>
          <w:szCs w:val="24"/>
        </w:rPr>
        <w:t xml:space="preserve">между номерами, необходимое для подготовки участников 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конкурсной  программы. </w:t>
      </w:r>
    </w:p>
    <w:p w:rsidR="004350B6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371" w:rsidRPr="00C438FE">
        <w:rPr>
          <w:rFonts w:ascii="Times New Roman" w:hAnsi="Times New Roman" w:cs="Times New Roman"/>
          <w:sz w:val="24"/>
          <w:szCs w:val="24"/>
        </w:rPr>
        <w:t xml:space="preserve">Последовательность выступлений 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коллективов и исполнителей </w:t>
      </w:r>
      <w:r w:rsidR="00242371" w:rsidRPr="00C438F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E61B3" w:rsidRPr="00C438FE">
        <w:rPr>
          <w:rFonts w:ascii="Times New Roman" w:hAnsi="Times New Roman" w:cs="Times New Roman"/>
          <w:sz w:val="24"/>
          <w:szCs w:val="24"/>
        </w:rPr>
        <w:t>оргкомитетом фестиваля -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527" w:rsidRPr="00C438FE">
        <w:rPr>
          <w:rFonts w:ascii="Times New Roman" w:hAnsi="Times New Roman" w:cs="Times New Roman"/>
          <w:sz w:val="24"/>
          <w:szCs w:val="24"/>
        </w:rPr>
        <w:t xml:space="preserve">Информация о порядке выступлений доводится до участников за две недели до начала конкурса. </w:t>
      </w:r>
    </w:p>
    <w:p w:rsidR="002E2301" w:rsidRPr="00C438FE" w:rsidRDefault="002E230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B2B23" w:rsidRPr="00F57CC1" w:rsidRDefault="00BB2B23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Сроки </w:t>
      </w:r>
      <w:r w:rsidR="00102BFC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порядок </w:t>
      </w: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проведения.</w:t>
      </w:r>
    </w:p>
    <w:p w:rsidR="00F57CC1" w:rsidRDefault="00A918D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1 этап.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527" w:rsidRPr="00C438FE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8DC" w:rsidRPr="00C438FE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0E2527" w:rsidRPr="00C438FE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4350B6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F1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10B41" w:rsidRPr="00F10B4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E2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марта 2017</w:t>
      </w:r>
      <w:r w:rsidR="00A918DC" w:rsidRPr="00C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0E2527" w:rsidRPr="00C43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CC1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527" w:rsidRPr="00C438FE">
        <w:rPr>
          <w:rFonts w:ascii="Times New Roman" w:hAnsi="Times New Roman" w:cs="Times New Roman"/>
          <w:sz w:val="24"/>
          <w:szCs w:val="24"/>
        </w:rPr>
        <w:t>На данном этапе производится сбор и обработка заявок участников. За две недели до начала конкурса, оргкомитетом  на электронный адрес каждого участника высылается подробная программа пребывания коллектива (исполнителя).</w:t>
      </w:r>
      <w:r w:rsidR="00C36F48"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527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2FB8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С целью обеспечения </w:t>
      </w:r>
      <w:r w:rsidR="00D15090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необходимых условий для </w:t>
      </w:r>
      <w:r w:rsidR="00902FB8" w:rsidRPr="00C438FE">
        <w:rPr>
          <w:rFonts w:ascii="Times New Roman" w:hAnsi="Times New Roman" w:cs="Times New Roman"/>
          <w:sz w:val="24"/>
          <w:szCs w:val="24"/>
          <w:u w:val="single"/>
        </w:rPr>
        <w:t>проведения мероприятия оргкомитет настоятельно рекомендует участникам своевременно и в полном объеме информировать организаторов о любых изменениях, связанных с условиями участия или программой выступлений!!!</w:t>
      </w:r>
    </w:p>
    <w:p w:rsidR="00AF7D1A" w:rsidRPr="00F57CC1" w:rsidRDefault="00AF7D1A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CC1" w:rsidRDefault="007D0C00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2 этап.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EC" w:rsidRDefault="00F57CC1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C00" w:rsidRPr="00C438FE">
        <w:rPr>
          <w:rFonts w:ascii="Times New Roman" w:hAnsi="Times New Roman" w:cs="Times New Roman"/>
          <w:sz w:val="24"/>
          <w:szCs w:val="24"/>
        </w:rPr>
        <w:t>Проведение фестиваля</w:t>
      </w:r>
      <w:r w:rsidR="00BB2B23" w:rsidRPr="00C438FE">
        <w:rPr>
          <w:rFonts w:ascii="Times New Roman" w:hAnsi="Times New Roman" w:cs="Times New Roman"/>
          <w:sz w:val="24"/>
          <w:szCs w:val="24"/>
        </w:rPr>
        <w:t>-конкурс</w:t>
      </w:r>
      <w:r w:rsidR="007D0C00" w:rsidRPr="00C438FE">
        <w:rPr>
          <w:rFonts w:ascii="Times New Roman" w:hAnsi="Times New Roman" w:cs="Times New Roman"/>
          <w:sz w:val="24"/>
          <w:szCs w:val="24"/>
        </w:rPr>
        <w:t>а</w:t>
      </w:r>
      <w:r w:rsidR="004350B6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1F3328" w:rsidRPr="00C438F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E2301">
        <w:rPr>
          <w:rFonts w:ascii="Times New Roman" w:hAnsi="Times New Roman" w:cs="Times New Roman"/>
          <w:b/>
          <w:sz w:val="24"/>
          <w:szCs w:val="24"/>
        </w:rPr>
        <w:t>5 апреля по 8 апреля 2017</w:t>
      </w:r>
      <w:r w:rsidR="00BB2B23" w:rsidRPr="00C438F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D0C00" w:rsidRPr="00C438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3EC" w:rsidRDefault="007D0C00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8FE">
        <w:rPr>
          <w:rFonts w:ascii="Times New Roman" w:hAnsi="Times New Roman" w:cs="Times New Roman"/>
          <w:b/>
          <w:sz w:val="24"/>
          <w:szCs w:val="24"/>
        </w:rPr>
        <w:t xml:space="preserve">(место проведения: </w:t>
      </w:r>
      <w:proofErr w:type="gramEnd"/>
    </w:p>
    <w:p w:rsidR="004B23EC" w:rsidRDefault="007D0C00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МАУ «Дворец культуры им. А.М. Добр</w:t>
      </w:r>
      <w:r w:rsidR="0060092F">
        <w:rPr>
          <w:rFonts w:ascii="Times New Roman" w:hAnsi="Times New Roman" w:cs="Times New Roman"/>
          <w:b/>
          <w:sz w:val="24"/>
          <w:szCs w:val="24"/>
        </w:rPr>
        <w:t xml:space="preserve">ынина», адрес: </w:t>
      </w:r>
      <w:proofErr w:type="gramStart"/>
      <w:r w:rsidR="0060092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0092F">
        <w:rPr>
          <w:rFonts w:ascii="Times New Roman" w:hAnsi="Times New Roman" w:cs="Times New Roman"/>
          <w:b/>
          <w:sz w:val="24"/>
          <w:szCs w:val="24"/>
        </w:rPr>
        <w:t>. Ярославль, проспек</w:t>
      </w:r>
      <w:r w:rsidRPr="00C438FE">
        <w:rPr>
          <w:rFonts w:ascii="Times New Roman" w:hAnsi="Times New Roman" w:cs="Times New Roman"/>
          <w:b/>
          <w:sz w:val="24"/>
          <w:szCs w:val="24"/>
        </w:rPr>
        <w:t>т Ленина, 24 а</w:t>
      </w:r>
      <w:r w:rsidR="008F19A2">
        <w:rPr>
          <w:rFonts w:ascii="Times New Roman" w:hAnsi="Times New Roman" w:cs="Times New Roman"/>
          <w:b/>
          <w:sz w:val="24"/>
          <w:szCs w:val="24"/>
        </w:rPr>
        <w:t>;</w:t>
      </w:r>
      <w:r w:rsidR="002E2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B23" w:rsidRPr="00C438FE" w:rsidRDefault="002E2301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МАУ ДК «Красный Перекоп», адрес: г. Ярославль, ул. Стачек, 53</w:t>
      </w:r>
      <w:r w:rsidR="004B23EC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102BFC" w:rsidRPr="00C438FE" w:rsidRDefault="00242371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фестиваля-конкурса</w:t>
      </w:r>
    </w:p>
    <w:p w:rsidR="00102BFC" w:rsidRPr="00C438FE" w:rsidRDefault="002E230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E83588" w:rsidRPr="00C438FE">
        <w:rPr>
          <w:rFonts w:ascii="Times New Roman" w:hAnsi="Times New Roman" w:cs="Times New Roman"/>
          <w:sz w:val="24"/>
          <w:szCs w:val="24"/>
        </w:rPr>
        <w:t>года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– </w:t>
      </w:r>
      <w:r w:rsidR="002308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08C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02BFC" w:rsidRPr="00C438FE">
        <w:rPr>
          <w:rFonts w:ascii="Times New Roman" w:hAnsi="Times New Roman" w:cs="Times New Roman"/>
          <w:sz w:val="24"/>
          <w:szCs w:val="24"/>
        </w:rPr>
        <w:t xml:space="preserve">ибытие участников </w:t>
      </w:r>
      <w:r w:rsidR="00E83588" w:rsidRPr="00C438FE">
        <w:rPr>
          <w:rFonts w:ascii="Times New Roman" w:hAnsi="Times New Roman" w:cs="Times New Roman"/>
          <w:sz w:val="24"/>
          <w:szCs w:val="24"/>
        </w:rPr>
        <w:t>(</w:t>
      </w:r>
      <w:r w:rsidR="00102BFC" w:rsidRPr="00C438FE">
        <w:rPr>
          <w:rFonts w:ascii="Times New Roman" w:hAnsi="Times New Roman" w:cs="Times New Roman"/>
          <w:sz w:val="24"/>
          <w:szCs w:val="24"/>
        </w:rPr>
        <w:t>до 12.00</w:t>
      </w:r>
      <w:r w:rsidR="00E83588" w:rsidRPr="00C438FE">
        <w:rPr>
          <w:rFonts w:ascii="Times New Roman" w:hAnsi="Times New Roman" w:cs="Times New Roman"/>
          <w:sz w:val="24"/>
          <w:szCs w:val="24"/>
        </w:rPr>
        <w:t>)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, регистрация, репетиции, </w:t>
      </w:r>
      <w:r w:rsidR="00B92F29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открытие фестиваля.   </w:t>
      </w:r>
    </w:p>
    <w:p w:rsidR="00102BFC" w:rsidRDefault="002E230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61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E83588" w:rsidRPr="00C438F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–  конкурсные дни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 во всех номинациях</w:t>
      </w:r>
      <w:r w:rsidR="00102BFC" w:rsidRPr="00C438FE">
        <w:rPr>
          <w:rFonts w:ascii="Times New Roman" w:hAnsi="Times New Roman" w:cs="Times New Roman"/>
          <w:sz w:val="24"/>
          <w:szCs w:val="24"/>
        </w:rPr>
        <w:t>:</w:t>
      </w:r>
    </w:p>
    <w:p w:rsidR="004B23EC" w:rsidRDefault="004B23EC" w:rsidP="004B23EC">
      <w:pPr>
        <w:pStyle w:val="ac"/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апреля 2017 года</w:t>
      </w:r>
      <w:r w:rsidR="00B92F2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народная хореография и классическая хореография</w:t>
      </w:r>
      <w:r w:rsidR="00B92F29">
        <w:rPr>
          <w:rFonts w:ascii="Times New Roman" w:hAnsi="Times New Roman" w:cs="Times New Roman"/>
          <w:sz w:val="24"/>
          <w:szCs w:val="24"/>
        </w:rPr>
        <w:t>;</w:t>
      </w:r>
    </w:p>
    <w:p w:rsidR="004B23EC" w:rsidRPr="00C438FE" w:rsidRDefault="00B92F29" w:rsidP="00B92F29">
      <w:pPr>
        <w:pStyle w:val="ac"/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 апреля 2017 года – современная хореография.</w:t>
      </w:r>
    </w:p>
    <w:p w:rsidR="007D0C00" w:rsidRDefault="002308CD" w:rsidP="00904B0F">
      <w:pPr>
        <w:pStyle w:val="ac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0C00" w:rsidRPr="00C438FE">
        <w:rPr>
          <w:rFonts w:ascii="Times New Roman" w:hAnsi="Times New Roman" w:cs="Times New Roman"/>
          <w:sz w:val="24"/>
          <w:szCs w:val="24"/>
        </w:rPr>
        <w:t xml:space="preserve">роведение экскурсионных программ. </w:t>
      </w:r>
    </w:p>
    <w:p w:rsidR="002308CD" w:rsidRPr="00C438FE" w:rsidRDefault="002308CD" w:rsidP="00904B0F">
      <w:pPr>
        <w:pStyle w:val="ac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классы ведущих специалистов в области хореографического искусства.</w:t>
      </w:r>
    </w:p>
    <w:p w:rsidR="002308CD" w:rsidRDefault="002E230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92F2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308CD" w:rsidRPr="00C438FE">
        <w:rPr>
          <w:rFonts w:ascii="Times New Roman" w:hAnsi="Times New Roman" w:cs="Times New Roman"/>
          <w:sz w:val="24"/>
          <w:szCs w:val="24"/>
        </w:rPr>
        <w:t xml:space="preserve">– 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круглый стол для руководителей коллективов, </w:t>
      </w:r>
    </w:p>
    <w:p w:rsidR="00C36F48" w:rsidRPr="007E26B2" w:rsidRDefault="002308CD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8FE">
        <w:rPr>
          <w:rFonts w:ascii="Times New Roman" w:hAnsi="Times New Roman" w:cs="Times New Roman"/>
          <w:sz w:val="24"/>
          <w:szCs w:val="24"/>
        </w:rPr>
        <w:t xml:space="preserve"> – 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Гала-концерт, </w:t>
      </w:r>
      <w:r w:rsidR="00B92F29">
        <w:rPr>
          <w:rFonts w:ascii="Times New Roman" w:hAnsi="Times New Roman" w:cs="Times New Roman"/>
          <w:sz w:val="24"/>
          <w:szCs w:val="24"/>
        </w:rPr>
        <w:t xml:space="preserve">церемония </w:t>
      </w:r>
      <w:r w:rsidR="00102BFC" w:rsidRPr="00C438FE">
        <w:rPr>
          <w:rFonts w:ascii="Times New Roman" w:hAnsi="Times New Roman" w:cs="Times New Roman"/>
          <w:sz w:val="24"/>
          <w:szCs w:val="24"/>
        </w:rPr>
        <w:t>награждени</w:t>
      </w:r>
      <w:r w:rsidR="00B92F29">
        <w:rPr>
          <w:rFonts w:ascii="Times New Roman" w:hAnsi="Times New Roman" w:cs="Times New Roman"/>
          <w:sz w:val="24"/>
          <w:szCs w:val="24"/>
        </w:rPr>
        <w:t>я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коллективов. </w:t>
      </w:r>
    </w:p>
    <w:p w:rsidR="001F3328" w:rsidRPr="00C438FE" w:rsidRDefault="00102BF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B23" w:rsidRPr="00C438FE" w:rsidRDefault="00BB2B23" w:rsidP="00904B0F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Жюри.</w:t>
      </w:r>
    </w:p>
    <w:p w:rsidR="00BB2B23" w:rsidRPr="00C438FE" w:rsidRDefault="00E83588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 В состав жюри конкурса </w:t>
      </w:r>
      <w:r w:rsidR="00BB2B23" w:rsidRPr="00C438FE">
        <w:rPr>
          <w:rFonts w:ascii="Times New Roman" w:hAnsi="Times New Roman" w:cs="Times New Roman"/>
          <w:sz w:val="24"/>
          <w:szCs w:val="24"/>
        </w:rPr>
        <w:t xml:space="preserve">входят известные специалисты в области хореографии </w:t>
      </w:r>
      <w:r w:rsidR="00161857" w:rsidRPr="00C438FE">
        <w:rPr>
          <w:rFonts w:ascii="Times New Roman" w:hAnsi="Times New Roman" w:cs="Times New Roman"/>
          <w:sz w:val="24"/>
          <w:szCs w:val="24"/>
        </w:rPr>
        <w:t xml:space="preserve">из </w:t>
      </w:r>
      <w:r w:rsidR="00326138">
        <w:rPr>
          <w:rFonts w:ascii="Times New Roman" w:hAnsi="Times New Roman" w:cs="Times New Roman"/>
          <w:sz w:val="24"/>
          <w:szCs w:val="24"/>
        </w:rPr>
        <w:t xml:space="preserve">Москвы, Тюмени, Омска, </w:t>
      </w:r>
      <w:r w:rsidR="003B5618">
        <w:rPr>
          <w:rFonts w:ascii="Times New Roman" w:hAnsi="Times New Roman" w:cs="Times New Roman"/>
          <w:sz w:val="24"/>
          <w:szCs w:val="24"/>
        </w:rPr>
        <w:t>Санкт-Петербурга и Казани</w:t>
      </w:r>
      <w:r w:rsidR="00BB2B23" w:rsidRPr="00C438FE">
        <w:rPr>
          <w:rFonts w:ascii="Times New Roman" w:hAnsi="Times New Roman" w:cs="Times New Roman"/>
          <w:sz w:val="24"/>
          <w:szCs w:val="24"/>
        </w:rPr>
        <w:t>:</w:t>
      </w:r>
    </w:p>
    <w:p w:rsidR="00326138" w:rsidRPr="004B507F" w:rsidRDefault="00326138" w:rsidP="00326138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B507F">
        <w:rPr>
          <w:rFonts w:ascii="Times New Roman" w:hAnsi="Times New Roman" w:cs="Times New Roman"/>
        </w:rPr>
        <w:t xml:space="preserve">Артист балета, балетмейстер-постановщик Государственного ансамбля танца «Зори Тюмени» Тюменской областной  филармонии, Заслуженный артист Российской Федерации </w:t>
      </w:r>
      <w:r w:rsidRPr="004B507F">
        <w:rPr>
          <w:rFonts w:ascii="Times New Roman" w:hAnsi="Times New Roman" w:cs="Times New Roman"/>
          <w:b/>
        </w:rPr>
        <w:t xml:space="preserve">Валерий Валерьевич </w:t>
      </w:r>
      <w:proofErr w:type="spellStart"/>
      <w:r w:rsidRPr="004B507F">
        <w:rPr>
          <w:rFonts w:ascii="Times New Roman" w:hAnsi="Times New Roman" w:cs="Times New Roman"/>
          <w:b/>
        </w:rPr>
        <w:t>Арцер</w:t>
      </w:r>
      <w:proofErr w:type="spellEnd"/>
      <w:r w:rsidRPr="004B507F">
        <w:rPr>
          <w:rFonts w:ascii="Times New Roman" w:hAnsi="Times New Roman" w:cs="Times New Roman"/>
          <w:b/>
        </w:rPr>
        <w:t xml:space="preserve"> (Тюмень);</w:t>
      </w:r>
    </w:p>
    <w:p w:rsidR="00326138" w:rsidRPr="004B507F" w:rsidRDefault="00326138" w:rsidP="00326138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B507F">
        <w:rPr>
          <w:rFonts w:ascii="Times New Roman" w:hAnsi="Times New Roman" w:cs="Times New Roman"/>
        </w:rPr>
        <w:t xml:space="preserve">Главный балетмейстер Государственного Омского русского народного хора, Заслуженный артист Российской Федерации, Заслуженный деятель искусств Российской Федерации </w:t>
      </w:r>
      <w:proofErr w:type="spellStart"/>
      <w:r w:rsidRPr="004B507F">
        <w:rPr>
          <w:rFonts w:ascii="Times New Roman" w:hAnsi="Times New Roman" w:cs="Times New Roman"/>
          <w:b/>
        </w:rPr>
        <w:t>Зуфар</w:t>
      </w:r>
      <w:proofErr w:type="spellEnd"/>
      <w:r w:rsidRPr="004B507F">
        <w:rPr>
          <w:rFonts w:ascii="Times New Roman" w:hAnsi="Times New Roman" w:cs="Times New Roman"/>
          <w:b/>
        </w:rPr>
        <w:t xml:space="preserve"> </w:t>
      </w:r>
      <w:proofErr w:type="spellStart"/>
      <w:r w:rsidRPr="004B507F">
        <w:rPr>
          <w:rFonts w:ascii="Times New Roman" w:hAnsi="Times New Roman" w:cs="Times New Roman"/>
          <w:b/>
        </w:rPr>
        <w:t>Ягфарович</w:t>
      </w:r>
      <w:proofErr w:type="spellEnd"/>
      <w:r w:rsidRPr="004B507F">
        <w:rPr>
          <w:rFonts w:ascii="Times New Roman" w:hAnsi="Times New Roman" w:cs="Times New Roman"/>
          <w:b/>
        </w:rPr>
        <w:t xml:space="preserve"> </w:t>
      </w:r>
      <w:proofErr w:type="spellStart"/>
      <w:r w:rsidRPr="004B507F">
        <w:rPr>
          <w:rFonts w:ascii="Times New Roman" w:hAnsi="Times New Roman" w:cs="Times New Roman"/>
          <w:b/>
        </w:rPr>
        <w:t>Толбеев</w:t>
      </w:r>
      <w:proofErr w:type="spellEnd"/>
      <w:r w:rsidRPr="004B507F">
        <w:rPr>
          <w:rFonts w:ascii="Times New Roman" w:hAnsi="Times New Roman" w:cs="Times New Roman"/>
          <w:b/>
        </w:rPr>
        <w:t xml:space="preserve"> (Омск);</w:t>
      </w:r>
    </w:p>
    <w:p w:rsidR="00326138" w:rsidRPr="004B507F" w:rsidRDefault="00326138" w:rsidP="00326138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B507F">
        <w:rPr>
          <w:rFonts w:ascii="Times New Roman" w:hAnsi="Times New Roman" w:cs="Times New Roman"/>
        </w:rPr>
        <w:t xml:space="preserve">Заведующая отделом хореографического искусства Государственного Российского дома народного творчества  </w:t>
      </w:r>
      <w:r>
        <w:rPr>
          <w:rFonts w:ascii="Times New Roman" w:hAnsi="Times New Roman" w:cs="Times New Roman"/>
          <w:b/>
        </w:rPr>
        <w:t xml:space="preserve">Анна Александровна </w:t>
      </w:r>
      <w:proofErr w:type="spellStart"/>
      <w:r>
        <w:rPr>
          <w:rFonts w:ascii="Times New Roman" w:hAnsi="Times New Roman" w:cs="Times New Roman"/>
          <w:b/>
        </w:rPr>
        <w:t>Ка</w:t>
      </w:r>
      <w:r w:rsidRPr="004B507F">
        <w:rPr>
          <w:rFonts w:ascii="Times New Roman" w:hAnsi="Times New Roman" w:cs="Times New Roman"/>
          <w:b/>
        </w:rPr>
        <w:t>лыгина</w:t>
      </w:r>
      <w:proofErr w:type="spellEnd"/>
      <w:r w:rsidRPr="004B507F">
        <w:rPr>
          <w:rFonts w:ascii="Times New Roman" w:hAnsi="Times New Roman" w:cs="Times New Roman"/>
          <w:b/>
        </w:rPr>
        <w:t xml:space="preserve"> (Москва);</w:t>
      </w:r>
    </w:p>
    <w:p w:rsidR="00326138" w:rsidRPr="00EF0CF3" w:rsidRDefault="00E12B02" w:rsidP="00326138">
      <w:pPr>
        <w:pStyle w:val="ac"/>
        <w:numPr>
          <w:ilvl w:val="0"/>
          <w:numId w:val="8"/>
        </w:numPr>
        <w:ind w:left="709"/>
        <w:jc w:val="both"/>
        <w:rPr>
          <w:rFonts w:ascii="Calibri" w:hAnsi="Calibri"/>
        </w:rPr>
      </w:pPr>
      <w:r w:rsidRPr="00EF0CF3">
        <w:rPr>
          <w:rFonts w:ascii="Times New Roman" w:hAnsi="Times New Roman" w:cs="Times New Roman"/>
        </w:rPr>
        <w:t xml:space="preserve"> </w:t>
      </w:r>
      <w:r w:rsidR="00EF0CF3">
        <w:rPr>
          <w:rFonts w:ascii="Times New Roman" w:hAnsi="Times New Roman" w:cs="Times New Roman"/>
        </w:rPr>
        <w:t xml:space="preserve">Доцент факультета хореографических искусств </w:t>
      </w:r>
      <w:proofErr w:type="spellStart"/>
      <w:r w:rsidR="00EF0CF3">
        <w:rPr>
          <w:rFonts w:ascii="Times New Roman" w:hAnsi="Times New Roman" w:cs="Times New Roman"/>
        </w:rPr>
        <w:t>КазГИК</w:t>
      </w:r>
      <w:proofErr w:type="spellEnd"/>
      <w:r w:rsidR="00EF0CF3">
        <w:rPr>
          <w:rFonts w:ascii="Times New Roman" w:hAnsi="Times New Roman" w:cs="Times New Roman"/>
        </w:rPr>
        <w:t>, заслуженный артист РТ, кандидат педагогических наук, лауреат всероссийских и международных конкурсов</w:t>
      </w:r>
      <w:r w:rsidR="002308CD">
        <w:rPr>
          <w:rFonts w:ascii="Times New Roman" w:hAnsi="Times New Roman" w:cs="Times New Roman"/>
        </w:rPr>
        <w:t xml:space="preserve"> </w:t>
      </w:r>
      <w:r w:rsidR="00EF0CF3" w:rsidRPr="002308CD">
        <w:rPr>
          <w:rFonts w:ascii="Times New Roman" w:hAnsi="Times New Roman" w:cs="Times New Roman"/>
          <w:b/>
        </w:rPr>
        <w:t>Мочалов Денис Владимирович</w:t>
      </w:r>
      <w:r w:rsidR="00EF0CF3">
        <w:rPr>
          <w:rFonts w:ascii="Times New Roman" w:hAnsi="Times New Roman" w:cs="Times New Roman"/>
        </w:rPr>
        <w:t xml:space="preserve"> </w:t>
      </w:r>
      <w:r w:rsidR="00EF0CF3" w:rsidRPr="00EF0CF3">
        <w:rPr>
          <w:rFonts w:ascii="Times New Roman" w:hAnsi="Times New Roman" w:cs="Times New Roman"/>
          <w:b/>
        </w:rPr>
        <w:t>(Казань)</w:t>
      </w:r>
    </w:p>
    <w:p w:rsidR="00EF0CF3" w:rsidRDefault="00AD7597" w:rsidP="00326138">
      <w:pPr>
        <w:pStyle w:val="ac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b/>
        </w:rPr>
      </w:pPr>
      <w:r w:rsidRPr="00AD7597">
        <w:rPr>
          <w:rFonts w:ascii="Times New Roman" w:hAnsi="Times New Roman" w:cs="Times New Roman"/>
        </w:rPr>
        <w:t>Педагог –</w:t>
      </w:r>
      <w:r w:rsidR="002308CD">
        <w:rPr>
          <w:rFonts w:ascii="Times New Roman" w:hAnsi="Times New Roman" w:cs="Times New Roman"/>
        </w:rPr>
        <w:t xml:space="preserve"> </w:t>
      </w:r>
      <w:r w:rsidRPr="00AD7597">
        <w:rPr>
          <w:rFonts w:ascii="Times New Roman" w:hAnsi="Times New Roman" w:cs="Times New Roman"/>
        </w:rPr>
        <w:t xml:space="preserve">хореограф, Заслуженный артист </w:t>
      </w:r>
      <w:r w:rsidR="002308CD" w:rsidRPr="004B507F">
        <w:rPr>
          <w:rFonts w:ascii="Times New Roman" w:hAnsi="Times New Roman" w:cs="Times New Roman"/>
        </w:rPr>
        <w:t>Российской Федерации</w:t>
      </w:r>
      <w:r w:rsidRPr="00AD7597">
        <w:rPr>
          <w:rFonts w:ascii="Times New Roman" w:hAnsi="Times New Roman" w:cs="Times New Roman"/>
        </w:rPr>
        <w:t>,  декан хореографического факультета Московского государственного института культуры,</w:t>
      </w:r>
      <w:r w:rsidRPr="00AD7597">
        <w:rPr>
          <w:rFonts w:ascii="Times New Roman" w:hAnsi="Times New Roman" w:cs="Times New Roman"/>
          <w:color w:val="000080"/>
          <w:shd w:val="clear" w:color="auto" w:fill="FFFFFF"/>
        </w:rPr>
        <w:t xml:space="preserve"> </w:t>
      </w:r>
      <w:r w:rsidRPr="003E64B3">
        <w:rPr>
          <w:rFonts w:ascii="Times New Roman" w:hAnsi="Times New Roman" w:cs="Times New Roman"/>
          <w:shd w:val="clear" w:color="auto" w:fill="FFFFFF"/>
        </w:rPr>
        <w:t xml:space="preserve">балетмейстер-репетитор фонда им. </w:t>
      </w:r>
      <w:proofErr w:type="spellStart"/>
      <w:r w:rsidRPr="003E64B3">
        <w:rPr>
          <w:rFonts w:ascii="Times New Roman" w:hAnsi="Times New Roman" w:cs="Times New Roman"/>
          <w:shd w:val="clear" w:color="auto" w:fill="FFFFFF"/>
        </w:rPr>
        <w:t>М.Лиепы</w:t>
      </w:r>
      <w:proofErr w:type="spellEnd"/>
      <w:r w:rsidRPr="003E64B3">
        <w:rPr>
          <w:rFonts w:ascii="Times New Roman" w:hAnsi="Times New Roman" w:cs="Times New Roman"/>
          <w:shd w:val="clear" w:color="auto" w:fill="FFFFFF"/>
        </w:rPr>
        <w:t>,</w:t>
      </w:r>
      <w:r w:rsidRPr="00AD7597">
        <w:rPr>
          <w:rStyle w:val="apple-converted-space"/>
          <w:rFonts w:ascii="Times New Roman" w:hAnsi="Times New Roman" w:cs="Times New Roman"/>
          <w:color w:val="000080"/>
          <w:shd w:val="clear" w:color="auto" w:fill="FFFFFF"/>
        </w:rPr>
        <w:t> </w:t>
      </w:r>
      <w:r w:rsidRPr="00AD7597">
        <w:rPr>
          <w:rFonts w:ascii="Times New Roman" w:hAnsi="Times New Roman" w:cs="Times New Roman"/>
        </w:rPr>
        <w:t xml:space="preserve"> балетмейстер - постановщик Московского драматического театра под руководством А.Б. </w:t>
      </w:r>
      <w:proofErr w:type="spellStart"/>
      <w:r w:rsidRPr="00AD7597">
        <w:rPr>
          <w:rFonts w:ascii="Times New Roman" w:hAnsi="Times New Roman" w:cs="Times New Roman"/>
        </w:rPr>
        <w:t>Джигарханяна</w:t>
      </w:r>
      <w:proofErr w:type="spellEnd"/>
      <w:r w:rsidR="002308CD">
        <w:rPr>
          <w:rFonts w:ascii="Times New Roman" w:hAnsi="Times New Roman" w:cs="Times New Roman"/>
        </w:rPr>
        <w:t xml:space="preserve">  </w:t>
      </w:r>
      <w:proofErr w:type="spellStart"/>
      <w:r w:rsidRPr="00AD7597">
        <w:rPr>
          <w:rFonts w:ascii="Times New Roman" w:hAnsi="Times New Roman" w:cs="Times New Roman"/>
          <w:b/>
        </w:rPr>
        <w:t>Пиворович</w:t>
      </w:r>
      <w:proofErr w:type="spellEnd"/>
      <w:r w:rsidRPr="00AD7597">
        <w:rPr>
          <w:rFonts w:ascii="Times New Roman" w:hAnsi="Times New Roman" w:cs="Times New Roman"/>
          <w:b/>
        </w:rPr>
        <w:t xml:space="preserve"> Игорь Владимирович (Москва)</w:t>
      </w:r>
    </w:p>
    <w:p w:rsidR="00535127" w:rsidRDefault="00535127" w:rsidP="00326138">
      <w:pPr>
        <w:pStyle w:val="ac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b/>
        </w:rPr>
      </w:pPr>
      <w:r w:rsidRPr="00535127">
        <w:rPr>
          <w:rFonts w:ascii="Times New Roman" w:hAnsi="Times New Roman" w:cs="Times New Roman"/>
          <w:color w:val="000000"/>
          <w:shd w:val="clear" w:color="auto" w:fill="FFFFFF"/>
        </w:rPr>
        <w:t>Режиссёр танцевальных и драматических спектаклей, хореограф-постановщик, создатель и художественный ру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ководитель </w:t>
      </w:r>
      <w:proofErr w:type="spellStart"/>
      <w:r w:rsidRPr="00535127">
        <w:rPr>
          <w:rFonts w:ascii="Times New Roman" w:hAnsi="Times New Roman" w:cs="Times New Roman"/>
          <w:color w:val="000000"/>
          <w:shd w:val="clear" w:color="auto" w:fill="FFFFFF"/>
        </w:rPr>
        <w:t>танцтеатра</w:t>
      </w:r>
      <w:proofErr w:type="spellEnd"/>
      <w:r w:rsidRPr="00535127">
        <w:rPr>
          <w:rFonts w:ascii="Times New Roman" w:hAnsi="Times New Roman" w:cs="Times New Roman"/>
          <w:color w:val="000000"/>
          <w:shd w:val="clear" w:color="auto" w:fill="FFFFFF"/>
        </w:rPr>
        <w:t xml:space="preserve"> «Крепостной балет» </w:t>
      </w:r>
      <w:r w:rsidR="00DD55C2">
        <w:rPr>
          <w:rFonts w:ascii="Times New Roman" w:hAnsi="Times New Roman" w:cs="Times New Roman"/>
          <w:b/>
        </w:rPr>
        <w:t>Прокопьева Елена Анатольевна</w:t>
      </w:r>
    </w:p>
    <w:p w:rsidR="00DD55C2" w:rsidRPr="00535127" w:rsidRDefault="00535127" w:rsidP="00535127">
      <w:pPr>
        <w:pStyle w:val="ac"/>
        <w:ind w:left="709"/>
        <w:jc w:val="both"/>
        <w:rPr>
          <w:rFonts w:ascii="Times New Roman" w:hAnsi="Times New Roman" w:cs="Times New Roman"/>
          <w:b/>
        </w:rPr>
      </w:pPr>
      <w:r w:rsidRPr="00535127">
        <w:rPr>
          <w:rFonts w:ascii="Times New Roman" w:hAnsi="Times New Roman" w:cs="Times New Roman"/>
          <w:b/>
          <w:color w:val="000000"/>
          <w:shd w:val="clear" w:color="auto" w:fill="FFFFFF"/>
        </w:rPr>
        <w:t>( Санкт-Петербург).</w:t>
      </w:r>
      <w:r w:rsidRPr="00535127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 </w:t>
      </w:r>
    </w:p>
    <w:p w:rsidR="00326138" w:rsidRPr="004B507F" w:rsidRDefault="00535127" w:rsidP="00326138">
      <w:pPr>
        <w:pStyle w:val="ac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1857" w:rsidRPr="00C438FE" w:rsidRDefault="00161857" w:rsidP="00B26910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Решение жюри является окончательным и пересмотру не подлежит.</w:t>
      </w:r>
    </w:p>
    <w:p w:rsidR="004350B6" w:rsidRPr="00C438FE" w:rsidRDefault="004350B6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23" w:rsidRPr="00C438FE" w:rsidRDefault="00102BFC" w:rsidP="00904B0F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1F3328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D4AF4">
        <w:rPr>
          <w:rFonts w:ascii="Times New Roman" w:hAnsi="Times New Roman" w:cs="Times New Roman"/>
          <w:sz w:val="24"/>
          <w:szCs w:val="24"/>
          <w:u w:val="single"/>
        </w:rPr>
        <w:t>Общие для всех</w:t>
      </w:r>
      <w:r w:rsidRPr="00C438FE">
        <w:rPr>
          <w:rFonts w:ascii="Times New Roman" w:hAnsi="Times New Roman" w:cs="Times New Roman"/>
          <w:sz w:val="24"/>
          <w:szCs w:val="24"/>
        </w:rPr>
        <w:t xml:space="preserve"> – школа, культура сцены, актерское мастерство, композиционная </w:t>
      </w:r>
      <w:proofErr w:type="spellStart"/>
      <w:r w:rsidRPr="00C438FE">
        <w:rPr>
          <w:rFonts w:ascii="Times New Roman" w:hAnsi="Times New Roman" w:cs="Times New Roman"/>
          <w:sz w:val="24"/>
          <w:szCs w:val="24"/>
        </w:rPr>
        <w:t>выстроенность</w:t>
      </w:r>
      <w:proofErr w:type="spellEnd"/>
      <w:r w:rsidRPr="00C438FE">
        <w:rPr>
          <w:rFonts w:ascii="Times New Roman" w:hAnsi="Times New Roman" w:cs="Times New Roman"/>
          <w:sz w:val="24"/>
          <w:szCs w:val="24"/>
        </w:rPr>
        <w:t xml:space="preserve">, соответствие музыкального материала хореографическому тексту, выдержанность стиля, соответствие  костюма стилистике номера, </w:t>
      </w:r>
      <w:r w:rsidR="00B92F29">
        <w:rPr>
          <w:rFonts w:ascii="Times New Roman" w:hAnsi="Times New Roman" w:cs="Times New Roman"/>
          <w:sz w:val="24"/>
          <w:szCs w:val="24"/>
        </w:rPr>
        <w:t>самобытность или неординарность, балетмейстерская работа.</w:t>
      </w:r>
    </w:p>
    <w:p w:rsidR="00F0750E" w:rsidRPr="008F19A2" w:rsidRDefault="00F0750E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B5618" w:rsidRPr="008F19A2" w:rsidRDefault="003B5618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B5618" w:rsidRPr="008F19A2" w:rsidRDefault="003B5618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B5618" w:rsidRPr="008F19A2" w:rsidRDefault="003B5618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5590C" w:rsidRPr="00C438FE" w:rsidRDefault="00BB2B23" w:rsidP="00904B0F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</w:t>
      </w:r>
      <w:r w:rsidR="001E3995" w:rsidRPr="00C438FE">
        <w:rPr>
          <w:rFonts w:ascii="Times New Roman" w:hAnsi="Times New Roman" w:cs="Times New Roman"/>
          <w:b/>
          <w:sz w:val="24"/>
          <w:szCs w:val="24"/>
        </w:rPr>
        <w:t>.</w:t>
      </w:r>
    </w:p>
    <w:p w:rsidR="004350B6" w:rsidRPr="00C438FE" w:rsidRDefault="00E5590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По результатам конкурса вручаются следующие награды:</w:t>
      </w:r>
    </w:p>
    <w:p w:rsidR="004350B6" w:rsidRPr="00C438FE" w:rsidRDefault="004350B6" w:rsidP="00904B0F">
      <w:pPr>
        <w:pStyle w:val="ac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8F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C438FE">
        <w:rPr>
          <w:rFonts w:ascii="Times New Roman" w:hAnsi="Times New Roman" w:cs="Times New Roman"/>
          <w:b/>
          <w:sz w:val="24"/>
          <w:szCs w:val="24"/>
        </w:rPr>
        <w:t>РАН -</w:t>
      </w:r>
      <w:r w:rsidR="00755ABA" w:rsidRPr="00C43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438FE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38F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gramEnd"/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sz w:val="24"/>
          <w:szCs w:val="24"/>
        </w:rPr>
        <w:t>–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b/>
          <w:sz w:val="24"/>
          <w:szCs w:val="24"/>
        </w:rPr>
        <w:t>25 000 рублей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41025">
        <w:rPr>
          <w:rFonts w:ascii="Times New Roman" w:eastAsia="Times New Roman" w:hAnsi="Times New Roman" w:cs="Times New Roman"/>
          <w:sz w:val="24"/>
          <w:szCs w:val="24"/>
        </w:rPr>
        <w:t xml:space="preserve"> плакетка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по решению жюри присуждается лучшему коллективу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41025">
        <w:rPr>
          <w:rFonts w:ascii="Times New Roman" w:hAnsi="Times New Roman" w:cs="Times New Roman"/>
          <w:sz w:val="24"/>
          <w:szCs w:val="24"/>
          <w:u w:val="single"/>
        </w:rPr>
        <w:t>трех</w:t>
      </w:r>
      <w:r w:rsidRPr="00C438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номинациях</w:t>
      </w:r>
      <w:r w:rsidR="00B92F29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B23" w:rsidRDefault="00C36F48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д</w:t>
      </w:r>
      <w:r w:rsidR="00976B14" w:rsidRPr="00C438FE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BB2B23" w:rsidRPr="00C438FE">
        <w:rPr>
          <w:rFonts w:ascii="Times New Roman" w:hAnsi="Times New Roman" w:cs="Times New Roman"/>
          <w:b/>
          <w:sz w:val="24"/>
          <w:szCs w:val="24"/>
        </w:rPr>
        <w:t>ЛАУРЕАТ</w:t>
      </w:r>
      <w:r w:rsidR="00976B14" w:rsidRPr="00C438FE">
        <w:rPr>
          <w:rFonts w:ascii="Times New Roman" w:hAnsi="Times New Roman" w:cs="Times New Roman"/>
          <w:b/>
          <w:sz w:val="24"/>
          <w:szCs w:val="24"/>
        </w:rPr>
        <w:t>А</w:t>
      </w:r>
      <w:r w:rsidR="004350B6" w:rsidRPr="00C4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B14" w:rsidRPr="00C438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6B14" w:rsidRPr="00C43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B14" w:rsidRPr="00C438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6B14" w:rsidRPr="00C43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B14" w:rsidRPr="00C438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76B14" w:rsidRPr="00C438F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D95935" w:rsidRPr="00C438FE">
        <w:rPr>
          <w:rFonts w:ascii="Times New Roman" w:hAnsi="Times New Roman" w:cs="Times New Roman"/>
          <w:sz w:val="24"/>
          <w:szCs w:val="24"/>
        </w:rPr>
        <w:t xml:space="preserve"> в каждой номинации  и возрастной категории. </w:t>
      </w:r>
      <w:r w:rsidR="00BB2B23" w:rsidRPr="00C438FE">
        <w:rPr>
          <w:rFonts w:ascii="Times New Roman" w:hAnsi="Times New Roman" w:cs="Times New Roman"/>
          <w:sz w:val="24"/>
          <w:szCs w:val="24"/>
        </w:rPr>
        <w:t xml:space="preserve">Коллективы, получившие звание Лауреата, награждаются </w:t>
      </w:r>
      <w:r w:rsidR="00D95935" w:rsidRPr="00C438FE">
        <w:rPr>
          <w:rFonts w:ascii="Times New Roman" w:hAnsi="Times New Roman" w:cs="Times New Roman"/>
          <w:sz w:val="24"/>
          <w:szCs w:val="24"/>
        </w:rPr>
        <w:t>соответствующими Дипломами и призами;</w:t>
      </w:r>
    </w:p>
    <w:p w:rsidR="00D95935" w:rsidRPr="00C438FE" w:rsidRDefault="00DD4D06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="00D95935" w:rsidRPr="00C438FE">
        <w:rPr>
          <w:rFonts w:ascii="Times New Roman" w:hAnsi="Times New Roman" w:cs="Times New Roman"/>
          <w:sz w:val="24"/>
          <w:szCs w:val="24"/>
        </w:rPr>
        <w:t xml:space="preserve">участников фестиваля-конкурса вручаются исполнителям, не получившим призовых </w:t>
      </w:r>
      <w:r w:rsidR="00B92F29">
        <w:rPr>
          <w:rFonts w:ascii="Times New Roman" w:hAnsi="Times New Roman" w:cs="Times New Roman"/>
          <w:sz w:val="24"/>
          <w:szCs w:val="24"/>
        </w:rPr>
        <w:t>мест;</w:t>
      </w:r>
    </w:p>
    <w:p w:rsidR="00D95935" w:rsidRPr="00C438FE" w:rsidRDefault="00D95935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благодарственные письма за подготовку л</w:t>
      </w:r>
      <w:r w:rsidR="006750A4" w:rsidRPr="00C438FE">
        <w:rPr>
          <w:rFonts w:ascii="Times New Roman" w:hAnsi="Times New Roman" w:cs="Times New Roman"/>
          <w:sz w:val="24"/>
          <w:szCs w:val="24"/>
        </w:rPr>
        <w:t>ауреата вручаются руководителям,  наставникам победителей</w:t>
      </w:r>
      <w:r w:rsidR="00B92F29">
        <w:rPr>
          <w:rFonts w:ascii="Times New Roman" w:hAnsi="Times New Roman" w:cs="Times New Roman"/>
          <w:sz w:val="24"/>
          <w:szCs w:val="24"/>
        </w:rPr>
        <w:t>;</w:t>
      </w:r>
    </w:p>
    <w:p w:rsidR="004350B6" w:rsidRDefault="006750A4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Д</w:t>
      </w:r>
      <w:r w:rsidR="00BB2B23" w:rsidRPr="00C438FE">
        <w:rPr>
          <w:rFonts w:ascii="Times New Roman" w:hAnsi="Times New Roman" w:cs="Times New Roman"/>
          <w:sz w:val="24"/>
          <w:szCs w:val="24"/>
        </w:rPr>
        <w:t>иплом</w:t>
      </w:r>
      <w:r w:rsidRPr="00C438FE">
        <w:rPr>
          <w:rFonts w:ascii="Times New Roman" w:hAnsi="Times New Roman" w:cs="Times New Roman"/>
          <w:sz w:val="24"/>
          <w:szCs w:val="24"/>
        </w:rPr>
        <w:t xml:space="preserve"> за</w:t>
      </w:r>
      <w:r w:rsidR="00B92F29">
        <w:rPr>
          <w:rFonts w:ascii="Times New Roman" w:hAnsi="Times New Roman" w:cs="Times New Roman"/>
          <w:sz w:val="24"/>
          <w:szCs w:val="24"/>
        </w:rPr>
        <w:t xml:space="preserve"> лучшую постановочную работу – 3</w:t>
      </w:r>
      <w:r w:rsidRPr="00C438FE">
        <w:rPr>
          <w:rFonts w:ascii="Times New Roman" w:hAnsi="Times New Roman" w:cs="Times New Roman"/>
          <w:sz w:val="24"/>
          <w:szCs w:val="24"/>
        </w:rPr>
        <w:t xml:space="preserve"> приз</w:t>
      </w:r>
      <w:r w:rsidR="00B92F29">
        <w:rPr>
          <w:rFonts w:ascii="Times New Roman" w:hAnsi="Times New Roman" w:cs="Times New Roman"/>
          <w:sz w:val="24"/>
          <w:szCs w:val="24"/>
        </w:rPr>
        <w:t>а</w:t>
      </w:r>
      <w:r w:rsidRPr="00C438FE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B92F29">
        <w:rPr>
          <w:rFonts w:ascii="Times New Roman" w:hAnsi="Times New Roman" w:cs="Times New Roman"/>
          <w:sz w:val="24"/>
          <w:szCs w:val="24"/>
        </w:rPr>
        <w:t>;</w:t>
      </w:r>
      <w:r w:rsidR="004350B6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25" w:rsidRPr="00C438FE" w:rsidRDefault="00341025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лучшему солисту в каждой номинации.</w:t>
      </w:r>
    </w:p>
    <w:p w:rsidR="00846187" w:rsidRDefault="00846187" w:rsidP="00611EDC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857" w:rsidRPr="00AF7D1A" w:rsidRDefault="00161857" w:rsidP="00611EDC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D1A">
        <w:rPr>
          <w:rFonts w:ascii="Times New Roman" w:hAnsi="Times New Roman" w:cs="Times New Roman"/>
          <w:b/>
          <w:sz w:val="24"/>
          <w:szCs w:val="24"/>
          <w:u w:val="single"/>
        </w:rPr>
        <w:t>Жюри конкурса имеет право:</w:t>
      </w:r>
      <w:bookmarkStart w:id="0" w:name="_GoBack"/>
      <w:bookmarkEnd w:id="0"/>
    </w:p>
    <w:p w:rsidR="00161857" w:rsidRPr="00C438FE" w:rsidRDefault="00161857" w:rsidP="00904B0F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161857" w:rsidRPr="00C438FE" w:rsidRDefault="00161857" w:rsidP="00904B0F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делить места между исполнителями;</w:t>
      </w:r>
    </w:p>
    <w:p w:rsidR="00102BFC" w:rsidRDefault="00161857" w:rsidP="00904B0F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учреждать специальные призы и дипломы.</w:t>
      </w:r>
    </w:p>
    <w:p w:rsidR="00846187" w:rsidRPr="00C438FE" w:rsidRDefault="00846187" w:rsidP="00846187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2BFC" w:rsidRPr="00C438FE" w:rsidRDefault="00102BFC" w:rsidP="00904B0F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341025">
        <w:rPr>
          <w:rFonts w:ascii="Times New Roman" w:hAnsi="Times New Roman" w:cs="Times New Roman"/>
          <w:b/>
          <w:sz w:val="24"/>
          <w:szCs w:val="24"/>
        </w:rPr>
        <w:t>.</w:t>
      </w:r>
    </w:p>
    <w:p w:rsidR="009A01BB" w:rsidRPr="006A4E88" w:rsidRDefault="00F0750E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E45" w:rsidRPr="00C438FE">
        <w:rPr>
          <w:rFonts w:ascii="Times New Roman" w:hAnsi="Times New Roman" w:cs="Times New Roman"/>
          <w:sz w:val="24"/>
          <w:szCs w:val="24"/>
        </w:rPr>
        <w:t xml:space="preserve">Расходы по направлению, </w:t>
      </w:r>
      <w:r w:rsidR="00DE6D5B" w:rsidRPr="00C438FE">
        <w:rPr>
          <w:rFonts w:ascii="Times New Roman" w:hAnsi="Times New Roman" w:cs="Times New Roman"/>
          <w:sz w:val="24"/>
          <w:szCs w:val="24"/>
        </w:rPr>
        <w:t xml:space="preserve">пребыванию и организации выступления участников и </w:t>
      </w:r>
    </w:p>
    <w:p w:rsidR="00DE6D5B" w:rsidRPr="00C438FE" w:rsidRDefault="00DE6D5B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сопровождающих лиц  осуществляются за счет направляющей стороны. </w:t>
      </w:r>
    </w:p>
    <w:p w:rsidR="00102BFC" w:rsidRPr="00C438FE" w:rsidRDefault="006750A4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Оплата</w:t>
      </w:r>
      <w:r w:rsidR="00755ABA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102BFC" w:rsidRPr="00C438FE">
        <w:rPr>
          <w:rFonts w:ascii="Times New Roman" w:hAnsi="Times New Roman" w:cs="Times New Roman"/>
          <w:sz w:val="24"/>
          <w:szCs w:val="24"/>
        </w:rPr>
        <w:t>вступительного взноса</w:t>
      </w:r>
      <w:r w:rsidRPr="00C438FE">
        <w:rPr>
          <w:rFonts w:ascii="Times New Roman" w:hAnsi="Times New Roman" w:cs="Times New Roman"/>
          <w:sz w:val="24"/>
          <w:szCs w:val="24"/>
        </w:rPr>
        <w:t xml:space="preserve"> за</w:t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 участие в фестивале-конкурсе</w:t>
      </w:r>
      <w:r w:rsidR="00755ABA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F1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10B41" w:rsidRPr="00F10B4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41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2017</w:t>
      </w:r>
      <w:r w:rsidR="00102BFC" w:rsidRPr="00C76E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102BFC" w:rsidRPr="00C438FE">
        <w:rPr>
          <w:rFonts w:ascii="Times New Roman" w:hAnsi="Times New Roman" w:cs="Times New Roman"/>
          <w:b/>
          <w:sz w:val="24"/>
          <w:szCs w:val="24"/>
        </w:rPr>
        <w:t>.</w:t>
      </w:r>
    </w:p>
    <w:p w:rsidR="00102BFC" w:rsidRPr="00C438FE" w:rsidRDefault="00F0750E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BFC" w:rsidRPr="00C438FE">
        <w:rPr>
          <w:rFonts w:ascii="Times New Roman" w:hAnsi="Times New Roman" w:cs="Times New Roman"/>
          <w:sz w:val="24"/>
          <w:szCs w:val="24"/>
        </w:rPr>
        <w:t>Вступительный взнос:</w:t>
      </w:r>
    </w:p>
    <w:p w:rsidR="00102BFC" w:rsidRPr="00C438FE" w:rsidRDefault="00102BFC" w:rsidP="00904B0F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Солист –  </w:t>
      </w:r>
      <w:r w:rsidR="00341025">
        <w:rPr>
          <w:rFonts w:ascii="Times New Roman" w:hAnsi="Times New Roman" w:cs="Times New Roman"/>
          <w:b/>
          <w:sz w:val="24"/>
          <w:szCs w:val="24"/>
        </w:rPr>
        <w:t>10</w:t>
      </w:r>
      <w:r w:rsidRPr="00C438FE">
        <w:rPr>
          <w:rFonts w:ascii="Times New Roman" w:hAnsi="Times New Roman" w:cs="Times New Roman"/>
          <w:b/>
          <w:sz w:val="24"/>
          <w:szCs w:val="24"/>
        </w:rPr>
        <w:t>00 рублей/ человек</w:t>
      </w:r>
      <w:r w:rsidR="00C76E5A">
        <w:rPr>
          <w:rFonts w:ascii="Times New Roman" w:hAnsi="Times New Roman" w:cs="Times New Roman"/>
          <w:b/>
          <w:sz w:val="24"/>
          <w:szCs w:val="24"/>
        </w:rPr>
        <w:t>,</w:t>
      </w:r>
    </w:p>
    <w:p w:rsidR="00102BFC" w:rsidRPr="00C438FE" w:rsidRDefault="00102BFC" w:rsidP="00904B0F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Малая форма – </w:t>
      </w:r>
      <w:r w:rsidR="00341025">
        <w:rPr>
          <w:rFonts w:ascii="Times New Roman" w:hAnsi="Times New Roman" w:cs="Times New Roman"/>
          <w:b/>
          <w:sz w:val="24"/>
          <w:szCs w:val="24"/>
        </w:rPr>
        <w:t>20</w:t>
      </w:r>
      <w:r w:rsidRPr="00C438FE">
        <w:rPr>
          <w:rFonts w:ascii="Times New Roman" w:hAnsi="Times New Roman" w:cs="Times New Roman"/>
          <w:b/>
          <w:sz w:val="24"/>
          <w:szCs w:val="24"/>
        </w:rPr>
        <w:t>00 рублей/коллектив</w:t>
      </w:r>
      <w:r w:rsidR="00C76E5A">
        <w:rPr>
          <w:rFonts w:ascii="Times New Roman" w:hAnsi="Times New Roman" w:cs="Times New Roman"/>
          <w:b/>
          <w:sz w:val="24"/>
          <w:szCs w:val="24"/>
        </w:rPr>
        <w:t>,</w:t>
      </w:r>
    </w:p>
    <w:p w:rsidR="00102BFC" w:rsidRPr="00C438FE" w:rsidRDefault="00102BFC" w:rsidP="00904B0F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Творческий коллектив – </w:t>
      </w:r>
      <w:r w:rsidR="00341025" w:rsidRPr="00341025">
        <w:rPr>
          <w:rFonts w:ascii="Times New Roman" w:hAnsi="Times New Roman" w:cs="Times New Roman"/>
          <w:b/>
          <w:sz w:val="24"/>
          <w:szCs w:val="24"/>
        </w:rPr>
        <w:t>7</w:t>
      </w:r>
      <w:r w:rsidRPr="00341025">
        <w:rPr>
          <w:rFonts w:ascii="Times New Roman" w:hAnsi="Times New Roman" w:cs="Times New Roman"/>
          <w:b/>
          <w:sz w:val="24"/>
          <w:szCs w:val="24"/>
        </w:rPr>
        <w:t>00</w:t>
      </w:r>
      <w:r w:rsidRPr="0034102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C438FE">
        <w:rPr>
          <w:rFonts w:ascii="Times New Roman" w:hAnsi="Times New Roman" w:cs="Times New Roman"/>
          <w:b/>
          <w:sz w:val="24"/>
          <w:szCs w:val="24"/>
        </w:rPr>
        <w:t xml:space="preserve"> рублей/коллектив</w:t>
      </w:r>
      <w:r w:rsidR="00C76E5A">
        <w:rPr>
          <w:rFonts w:ascii="Times New Roman" w:hAnsi="Times New Roman" w:cs="Times New Roman"/>
          <w:b/>
          <w:sz w:val="24"/>
          <w:szCs w:val="24"/>
        </w:rPr>
        <w:t>.</w:t>
      </w:r>
    </w:p>
    <w:p w:rsidR="00102BFC" w:rsidRPr="00C438FE" w:rsidRDefault="00102BF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При</w:t>
      </w:r>
      <w:r w:rsidR="00846187">
        <w:rPr>
          <w:rFonts w:ascii="Times New Roman" w:hAnsi="Times New Roman" w:cs="Times New Roman"/>
          <w:sz w:val="24"/>
          <w:szCs w:val="24"/>
        </w:rPr>
        <w:t xml:space="preserve">нимается только безналичная </w:t>
      </w:r>
      <w:r w:rsidRPr="00C438FE">
        <w:rPr>
          <w:rFonts w:ascii="Times New Roman" w:hAnsi="Times New Roman" w:cs="Times New Roman"/>
          <w:sz w:val="24"/>
          <w:szCs w:val="24"/>
        </w:rPr>
        <w:t>оплата</w:t>
      </w:r>
      <w:r w:rsidR="00341025">
        <w:rPr>
          <w:rFonts w:ascii="Times New Roman" w:hAnsi="Times New Roman" w:cs="Times New Roman"/>
          <w:sz w:val="24"/>
          <w:szCs w:val="24"/>
        </w:rPr>
        <w:t xml:space="preserve"> и оплата за наличный расчет</w:t>
      </w:r>
      <w:r w:rsidRPr="00C438FE">
        <w:rPr>
          <w:rFonts w:ascii="Times New Roman" w:hAnsi="Times New Roman" w:cs="Times New Roman"/>
          <w:sz w:val="24"/>
          <w:szCs w:val="24"/>
        </w:rPr>
        <w:t>.</w:t>
      </w:r>
    </w:p>
    <w:p w:rsidR="00710971" w:rsidRPr="00C438FE" w:rsidRDefault="00F0750E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BFC" w:rsidRPr="00C438FE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750A4" w:rsidRPr="00C438FE">
        <w:rPr>
          <w:rFonts w:ascii="Times New Roman" w:hAnsi="Times New Roman" w:cs="Times New Roman"/>
          <w:sz w:val="24"/>
          <w:szCs w:val="24"/>
        </w:rPr>
        <w:t xml:space="preserve">вступительного взноса </w:t>
      </w:r>
      <w:r w:rsidR="00102BFC" w:rsidRPr="00C438FE">
        <w:rPr>
          <w:rFonts w:ascii="Times New Roman" w:hAnsi="Times New Roman" w:cs="Times New Roman"/>
          <w:sz w:val="24"/>
          <w:szCs w:val="24"/>
        </w:rPr>
        <w:t>по безналичному расчету производится после заключения договора и выставления счета  на оплату.</w:t>
      </w:r>
    </w:p>
    <w:p w:rsidR="00710971" w:rsidRPr="00C438FE" w:rsidRDefault="00F0750E" w:rsidP="00611ED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0971" w:rsidRPr="00C438FE">
        <w:rPr>
          <w:rFonts w:ascii="Times New Roman" w:eastAsia="Times New Roman" w:hAnsi="Times New Roman" w:cs="Times New Roman"/>
          <w:sz w:val="24"/>
          <w:szCs w:val="24"/>
        </w:rPr>
        <w:t>Средства вступительного взноса используются на организацию работы жюри</w:t>
      </w:r>
      <w:r w:rsidR="0044426B" w:rsidRPr="00C438FE">
        <w:rPr>
          <w:rFonts w:ascii="Times New Roman" w:eastAsia="Times New Roman" w:hAnsi="Times New Roman" w:cs="Times New Roman"/>
          <w:sz w:val="24"/>
          <w:szCs w:val="24"/>
        </w:rPr>
        <w:t>: на гонорар, расходы по питанию, проживанию членов жюри и оплаты ж/</w:t>
      </w:r>
      <w:proofErr w:type="spellStart"/>
      <w:r w:rsidR="0044426B" w:rsidRPr="00C438F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4426B" w:rsidRPr="00C438F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55ABA" w:rsidRPr="00C438FE">
        <w:rPr>
          <w:rFonts w:ascii="Times New Roman" w:eastAsia="Times New Roman" w:hAnsi="Times New Roman" w:cs="Times New Roman"/>
          <w:sz w:val="24"/>
          <w:szCs w:val="24"/>
        </w:rPr>
        <w:t>асходов до Ярославля  и обратно,</w:t>
      </w:r>
      <w:r w:rsidR="00755ABA" w:rsidRPr="00C438FE">
        <w:rPr>
          <w:rFonts w:ascii="Times New Roman" w:hAnsi="Times New Roman" w:cs="Times New Roman"/>
          <w:sz w:val="24"/>
          <w:szCs w:val="24"/>
        </w:rPr>
        <w:t xml:space="preserve"> на оплату работы режиссера на открытии и закрытии фестиваля </w:t>
      </w:r>
      <w:r w:rsidR="00755ABA" w:rsidRPr="00C438FE">
        <w:rPr>
          <w:rFonts w:ascii="Times New Roman" w:eastAsia="Times New Roman" w:hAnsi="Times New Roman" w:cs="Times New Roman"/>
          <w:sz w:val="24"/>
          <w:szCs w:val="24"/>
        </w:rPr>
        <w:t>и призовой фонд фестиваля-конкурса.</w:t>
      </w:r>
    </w:p>
    <w:p w:rsidR="00710971" w:rsidRDefault="0071097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Средства учредителей конкурса направляются на изготовление </w:t>
      </w:r>
      <w:r w:rsidR="00755ABA" w:rsidRPr="00C438FE">
        <w:rPr>
          <w:rFonts w:ascii="Times New Roman" w:eastAsia="Times New Roman" w:hAnsi="Times New Roman" w:cs="Times New Roman"/>
          <w:sz w:val="24"/>
          <w:szCs w:val="24"/>
        </w:rPr>
        <w:t xml:space="preserve">рекламной 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и сувенирной продукции</w:t>
      </w:r>
      <w:r w:rsidR="00F0750E">
        <w:rPr>
          <w:rFonts w:ascii="Times New Roman" w:eastAsia="Times New Roman" w:hAnsi="Times New Roman" w:cs="Times New Roman"/>
          <w:sz w:val="24"/>
          <w:szCs w:val="24"/>
        </w:rPr>
        <w:t xml:space="preserve"> фестиваля-</w:t>
      </w:r>
      <w:r w:rsidR="00755ABA" w:rsidRPr="00C438F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, на оплату </w:t>
      </w:r>
      <w:r w:rsidR="0044426B" w:rsidRPr="00C438FE">
        <w:rPr>
          <w:rFonts w:ascii="Times New Roman" w:hAnsi="Times New Roman" w:cs="Times New Roman"/>
          <w:sz w:val="24"/>
          <w:szCs w:val="24"/>
        </w:rPr>
        <w:t>оформления сцены на открытии и закрытии фестиваля</w:t>
      </w:r>
      <w:r w:rsidR="00F0750E">
        <w:rPr>
          <w:rFonts w:ascii="Times New Roman" w:hAnsi="Times New Roman" w:cs="Times New Roman"/>
          <w:sz w:val="24"/>
          <w:szCs w:val="24"/>
        </w:rPr>
        <w:t xml:space="preserve"> и призовой фонд фестиваля-</w:t>
      </w:r>
      <w:r w:rsidR="00B92F29">
        <w:rPr>
          <w:rFonts w:ascii="Times New Roman" w:hAnsi="Times New Roman" w:cs="Times New Roman"/>
          <w:sz w:val="24"/>
          <w:szCs w:val="24"/>
        </w:rPr>
        <w:t>конкурса, аренду залов.</w:t>
      </w:r>
    </w:p>
    <w:p w:rsidR="00A05F6D" w:rsidRDefault="00A05F6D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E6D5B" w:rsidRPr="00C438FE" w:rsidRDefault="00DE6D5B" w:rsidP="00904B0F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</w:p>
    <w:p w:rsidR="00DE6D5B" w:rsidRPr="00C438FE" w:rsidRDefault="00F0750E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75A" w:rsidRPr="00C438FE">
        <w:rPr>
          <w:rFonts w:ascii="Times New Roman" w:hAnsi="Times New Roman" w:cs="Times New Roman"/>
          <w:sz w:val="24"/>
          <w:szCs w:val="24"/>
        </w:rPr>
        <w:t>В соответствии с информацией</w:t>
      </w:r>
      <w:r w:rsidR="00DE6D5B" w:rsidRPr="00C438FE">
        <w:rPr>
          <w:rFonts w:ascii="Times New Roman" w:hAnsi="Times New Roman" w:cs="Times New Roman"/>
          <w:sz w:val="24"/>
          <w:szCs w:val="24"/>
        </w:rPr>
        <w:t xml:space="preserve">, указанной в заявке, оргкомитет оказывает содействие в организации </w:t>
      </w:r>
      <w:proofErr w:type="spellStart"/>
      <w:r w:rsidR="00DE6D5B" w:rsidRPr="00C438FE">
        <w:rPr>
          <w:rFonts w:ascii="Times New Roman" w:hAnsi="Times New Roman" w:cs="Times New Roman"/>
          <w:sz w:val="24"/>
          <w:szCs w:val="24"/>
        </w:rPr>
        <w:t>тран</w:t>
      </w:r>
      <w:r w:rsidR="00A6575A" w:rsidRPr="00C438FE">
        <w:rPr>
          <w:rFonts w:ascii="Times New Roman" w:hAnsi="Times New Roman" w:cs="Times New Roman"/>
          <w:sz w:val="24"/>
          <w:szCs w:val="24"/>
        </w:rPr>
        <w:t>сферов</w:t>
      </w:r>
      <w:proofErr w:type="spellEnd"/>
      <w:r w:rsidR="00A6575A" w:rsidRPr="00C438FE">
        <w:rPr>
          <w:rFonts w:ascii="Times New Roman" w:hAnsi="Times New Roman" w:cs="Times New Roman"/>
          <w:sz w:val="24"/>
          <w:szCs w:val="24"/>
        </w:rPr>
        <w:t>, бронирования мест проживания, дополнительного питания и</w:t>
      </w:r>
      <w:r w:rsidR="00DE6D5B" w:rsidRPr="00C438FE">
        <w:rPr>
          <w:rFonts w:ascii="Times New Roman" w:hAnsi="Times New Roman" w:cs="Times New Roman"/>
          <w:sz w:val="24"/>
          <w:szCs w:val="24"/>
        </w:rPr>
        <w:t xml:space="preserve"> экскурсионной программы</w:t>
      </w:r>
      <w:r w:rsidR="00A6575A" w:rsidRPr="00C43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75A" w:rsidRPr="00C438FE" w:rsidRDefault="00A6575A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Предлагаемые варианты размещения:</w:t>
      </w:r>
    </w:p>
    <w:p w:rsidR="00A6575A" w:rsidRDefault="00A6575A" w:rsidP="00904B0F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1 вариант: гостиница (</w:t>
      </w:r>
      <w:r w:rsidR="00341025">
        <w:rPr>
          <w:rFonts w:ascii="Times New Roman" w:hAnsi="Times New Roman" w:cs="Times New Roman"/>
          <w:b/>
          <w:sz w:val="24"/>
          <w:szCs w:val="24"/>
        </w:rPr>
        <w:t>17</w:t>
      </w:r>
      <w:r w:rsidRPr="00C438FE">
        <w:rPr>
          <w:rFonts w:ascii="Times New Roman" w:hAnsi="Times New Roman" w:cs="Times New Roman"/>
          <w:b/>
          <w:sz w:val="24"/>
          <w:szCs w:val="24"/>
        </w:rPr>
        <w:t>00-</w:t>
      </w:r>
      <w:r w:rsidR="00EF0BFA">
        <w:rPr>
          <w:rFonts w:ascii="Times New Roman" w:hAnsi="Times New Roman" w:cs="Times New Roman"/>
          <w:b/>
          <w:sz w:val="24"/>
          <w:szCs w:val="24"/>
        </w:rPr>
        <w:t>24</w:t>
      </w:r>
      <w:r w:rsidR="00AE0751">
        <w:rPr>
          <w:rFonts w:ascii="Times New Roman" w:hAnsi="Times New Roman" w:cs="Times New Roman"/>
          <w:b/>
          <w:sz w:val="24"/>
          <w:szCs w:val="24"/>
        </w:rPr>
        <w:t>00</w:t>
      </w:r>
      <w:r w:rsidRPr="00C438FE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341025">
        <w:rPr>
          <w:rFonts w:ascii="Times New Roman" w:hAnsi="Times New Roman" w:cs="Times New Roman"/>
          <w:sz w:val="24"/>
          <w:szCs w:val="24"/>
        </w:rPr>
        <w:t>с человека, с завтраком</w:t>
      </w:r>
      <w:r w:rsidRPr="00C438FE">
        <w:rPr>
          <w:rFonts w:ascii="Times New Roman" w:hAnsi="Times New Roman" w:cs="Times New Roman"/>
          <w:sz w:val="24"/>
          <w:szCs w:val="24"/>
        </w:rPr>
        <w:t>),</w:t>
      </w:r>
    </w:p>
    <w:p w:rsidR="00341025" w:rsidRPr="00C76E5A" w:rsidRDefault="00341025" w:rsidP="00904B0F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вариант: гостиница (</w:t>
      </w:r>
      <w:r w:rsidR="00AA3619" w:rsidRPr="00AA3619">
        <w:rPr>
          <w:rFonts w:ascii="Times New Roman" w:hAnsi="Times New Roman" w:cs="Times New Roman"/>
          <w:b/>
          <w:sz w:val="24"/>
          <w:szCs w:val="24"/>
        </w:rPr>
        <w:t>900- 1300 руб.</w:t>
      </w:r>
      <w:r w:rsidR="00AA3619">
        <w:rPr>
          <w:rFonts w:ascii="Times New Roman" w:hAnsi="Times New Roman" w:cs="Times New Roman"/>
          <w:sz w:val="24"/>
          <w:szCs w:val="24"/>
        </w:rPr>
        <w:t xml:space="preserve"> с человека, с завтраком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3619">
        <w:rPr>
          <w:rFonts w:ascii="Times New Roman" w:hAnsi="Times New Roman" w:cs="Times New Roman"/>
          <w:sz w:val="24"/>
          <w:szCs w:val="24"/>
        </w:rPr>
        <w:t>,</w:t>
      </w:r>
    </w:p>
    <w:p w:rsidR="00A6575A" w:rsidRDefault="00AA3619" w:rsidP="00904B0F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75A" w:rsidRPr="00C438FE">
        <w:rPr>
          <w:rFonts w:ascii="Times New Roman" w:hAnsi="Times New Roman" w:cs="Times New Roman"/>
          <w:sz w:val="24"/>
          <w:szCs w:val="24"/>
        </w:rPr>
        <w:t xml:space="preserve"> вариант: </w:t>
      </w:r>
      <w:proofErr w:type="spellStart"/>
      <w:r w:rsidR="00A6575A" w:rsidRPr="00C438FE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 w:rsidR="00A6575A" w:rsidRPr="00C438FE">
        <w:rPr>
          <w:rFonts w:ascii="Times New Roman" w:hAnsi="Times New Roman" w:cs="Times New Roman"/>
          <w:sz w:val="24"/>
          <w:szCs w:val="24"/>
        </w:rPr>
        <w:t xml:space="preserve"> (мини отель) (</w:t>
      </w:r>
      <w:r w:rsidR="004C0A3C">
        <w:rPr>
          <w:rFonts w:ascii="Times New Roman" w:hAnsi="Times New Roman" w:cs="Times New Roman"/>
          <w:b/>
          <w:sz w:val="24"/>
          <w:szCs w:val="24"/>
        </w:rPr>
        <w:t>6</w:t>
      </w:r>
      <w:r w:rsidR="00A6575A" w:rsidRPr="00C438FE">
        <w:rPr>
          <w:rFonts w:ascii="Times New Roman" w:hAnsi="Times New Roman" w:cs="Times New Roman"/>
          <w:b/>
          <w:sz w:val="24"/>
          <w:szCs w:val="24"/>
        </w:rPr>
        <w:t>00-900 руб.</w:t>
      </w:r>
      <w:r w:rsidR="00A6575A" w:rsidRPr="00C438FE">
        <w:rPr>
          <w:rFonts w:ascii="Times New Roman" w:hAnsi="Times New Roman" w:cs="Times New Roman"/>
          <w:sz w:val="24"/>
          <w:szCs w:val="24"/>
        </w:rPr>
        <w:t xml:space="preserve"> с человека, </w:t>
      </w:r>
      <w:r w:rsidR="004C0A3C">
        <w:rPr>
          <w:rFonts w:ascii="Times New Roman" w:hAnsi="Times New Roman" w:cs="Times New Roman"/>
          <w:sz w:val="24"/>
          <w:szCs w:val="24"/>
        </w:rPr>
        <w:t>без завтрака</w:t>
      </w:r>
      <w:r w:rsidR="00A6575A" w:rsidRPr="00C438FE">
        <w:rPr>
          <w:rFonts w:ascii="Times New Roman" w:hAnsi="Times New Roman" w:cs="Times New Roman"/>
          <w:sz w:val="24"/>
          <w:szCs w:val="24"/>
        </w:rPr>
        <w:t>),</w:t>
      </w:r>
    </w:p>
    <w:p w:rsidR="00EF0BFA" w:rsidRPr="00EF0BFA" w:rsidRDefault="00EF0BFA" w:rsidP="00EF0BFA">
      <w:pPr>
        <w:pStyle w:val="ac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FA">
        <w:rPr>
          <w:rFonts w:ascii="Times New Roman" w:hAnsi="Times New Roman" w:cs="Times New Roman"/>
          <w:i/>
          <w:sz w:val="24"/>
          <w:szCs w:val="24"/>
        </w:rPr>
        <w:t>Цены выставлены на</w:t>
      </w:r>
      <w:r w:rsidR="004B23EC">
        <w:rPr>
          <w:rFonts w:ascii="Times New Roman" w:hAnsi="Times New Roman" w:cs="Times New Roman"/>
          <w:i/>
          <w:sz w:val="24"/>
          <w:szCs w:val="24"/>
        </w:rPr>
        <w:t xml:space="preserve"> сентябрь</w:t>
      </w:r>
      <w:r>
        <w:rPr>
          <w:rFonts w:ascii="Times New Roman" w:hAnsi="Times New Roman" w:cs="Times New Roman"/>
          <w:i/>
          <w:sz w:val="24"/>
          <w:szCs w:val="24"/>
        </w:rPr>
        <w:t xml:space="preserve"> 2016 года.</w:t>
      </w:r>
    </w:p>
    <w:p w:rsidR="00820E45" w:rsidRPr="00C438FE" w:rsidRDefault="00A20FBF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Предлагаемые варианты  экскурсионных программ:</w:t>
      </w:r>
      <w:r w:rsidR="00820E45" w:rsidRPr="00C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Обзорная 3-часовая экскурсия по городу Ярославлю: </w:t>
      </w:r>
      <w:r w:rsidR="00AA3619">
        <w:rPr>
          <w:rFonts w:ascii="Times New Roman" w:hAnsi="Times New Roman" w:cs="Times New Roman"/>
          <w:b/>
          <w:sz w:val="24"/>
          <w:szCs w:val="24"/>
        </w:rPr>
        <w:t>4</w:t>
      </w:r>
      <w:r w:rsidRPr="00C438FE">
        <w:rPr>
          <w:rFonts w:ascii="Times New Roman" w:hAnsi="Times New Roman" w:cs="Times New Roman"/>
          <w:b/>
          <w:sz w:val="24"/>
          <w:szCs w:val="24"/>
        </w:rPr>
        <w:t>00 руб./чел.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Посещение Ярославского историко-архитектурного музея-заповедника (архитектура и история, посещение звонницы и обзор Ярославля с высоты птичьего полёта) – </w:t>
      </w:r>
      <w:r w:rsidR="00AA3619">
        <w:rPr>
          <w:rFonts w:ascii="Times New Roman" w:hAnsi="Times New Roman" w:cs="Times New Roman"/>
          <w:b/>
          <w:sz w:val="24"/>
          <w:szCs w:val="24"/>
        </w:rPr>
        <w:t>5</w:t>
      </w:r>
      <w:r w:rsidRPr="00C438FE">
        <w:rPr>
          <w:rFonts w:ascii="Times New Roman" w:hAnsi="Times New Roman" w:cs="Times New Roman"/>
          <w:b/>
          <w:sz w:val="24"/>
          <w:szCs w:val="24"/>
        </w:rPr>
        <w:t>00 руб./чел.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Ярославский зоопарк </w:t>
      </w:r>
      <w:hyperlink r:id="rId9" w:history="1">
        <w:r w:rsidRPr="00C438FE">
          <w:rPr>
            <w:rStyle w:val="a3"/>
            <w:rFonts w:ascii="Times New Roman" w:hAnsi="Times New Roman" w:cs="Times New Roman"/>
            <w:sz w:val="24"/>
            <w:szCs w:val="24"/>
          </w:rPr>
          <w:t>http://www.yaroslavlzoo.ru/</w:t>
        </w:r>
      </w:hyperlink>
      <w:r w:rsidRPr="00C438FE">
        <w:rPr>
          <w:rFonts w:ascii="Times New Roman" w:hAnsi="Times New Roman" w:cs="Times New Roman"/>
          <w:sz w:val="24"/>
          <w:szCs w:val="24"/>
        </w:rPr>
        <w:t xml:space="preserve">  -  </w:t>
      </w:r>
      <w:r w:rsidRPr="00C438FE">
        <w:rPr>
          <w:rFonts w:ascii="Times New Roman" w:hAnsi="Times New Roman" w:cs="Times New Roman"/>
          <w:b/>
          <w:sz w:val="24"/>
          <w:szCs w:val="24"/>
        </w:rPr>
        <w:t>500 руб./чел.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Ярославский  планетарий </w:t>
      </w:r>
      <w:hyperlink r:id="rId10" w:history="1">
        <w:r w:rsidRPr="00C438FE">
          <w:rPr>
            <w:rStyle w:val="a3"/>
            <w:rFonts w:ascii="Times New Roman" w:hAnsi="Times New Roman" w:cs="Times New Roman"/>
            <w:sz w:val="24"/>
            <w:szCs w:val="24"/>
          </w:rPr>
          <w:t>http://yarplaneta.ru/</w:t>
        </w:r>
      </w:hyperlink>
      <w:r w:rsidRPr="00C438FE">
        <w:rPr>
          <w:rFonts w:ascii="Times New Roman" w:hAnsi="Times New Roman" w:cs="Times New Roman"/>
          <w:sz w:val="24"/>
          <w:szCs w:val="24"/>
        </w:rPr>
        <w:t xml:space="preserve"> - </w:t>
      </w:r>
      <w:r w:rsidRPr="00C438FE">
        <w:rPr>
          <w:rFonts w:ascii="Times New Roman" w:hAnsi="Times New Roman" w:cs="Times New Roman"/>
          <w:b/>
          <w:sz w:val="24"/>
          <w:szCs w:val="24"/>
        </w:rPr>
        <w:t>450</w:t>
      </w:r>
      <w:r w:rsidR="00AA3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b/>
          <w:sz w:val="24"/>
          <w:szCs w:val="24"/>
        </w:rPr>
        <w:t>руб./чел.</w:t>
      </w:r>
    </w:p>
    <w:p w:rsidR="00820E45" w:rsidRPr="00C438FE" w:rsidRDefault="00820E45" w:rsidP="007167A4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lastRenderedPageBreak/>
        <w:t>Посещение</w:t>
      </w:r>
      <w:r w:rsidR="009A01BB">
        <w:rPr>
          <w:rFonts w:ascii="Times New Roman" w:hAnsi="Times New Roman" w:cs="Times New Roman"/>
          <w:sz w:val="24"/>
          <w:szCs w:val="24"/>
        </w:rPr>
        <w:t xml:space="preserve"> мемориального музея-усадьбы Н.Некрасова</w:t>
      </w:r>
      <w:r w:rsidR="009A01BB" w:rsidRPr="009A01BB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38FE"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 w:rsidRPr="00C438F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C438FE">
          <w:rPr>
            <w:rStyle w:val="a3"/>
            <w:rFonts w:ascii="Times New Roman" w:hAnsi="Times New Roman" w:cs="Times New Roman"/>
            <w:sz w:val="24"/>
            <w:szCs w:val="24"/>
          </w:rPr>
          <w:t>http://www.yaroslavlru.ru/Museums/karabiha.htm</w:t>
        </w:r>
      </w:hyperlink>
      <w:r w:rsidRPr="00C438FE">
        <w:rPr>
          <w:rFonts w:ascii="Times New Roman" w:hAnsi="Times New Roman" w:cs="Times New Roman"/>
          <w:sz w:val="24"/>
          <w:szCs w:val="24"/>
        </w:rPr>
        <w:t xml:space="preserve">  </w:t>
      </w:r>
      <w:r w:rsidRPr="00C438FE">
        <w:rPr>
          <w:rFonts w:ascii="Times New Roman" w:hAnsi="Times New Roman" w:cs="Times New Roman"/>
          <w:b/>
          <w:sz w:val="24"/>
          <w:szCs w:val="24"/>
        </w:rPr>
        <w:t>- 400 руб./чел.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Ярославский дельфинарий </w:t>
      </w:r>
      <w:hyperlink r:id="rId12" w:history="1">
        <w:r w:rsidRPr="00C438FE">
          <w:rPr>
            <w:rStyle w:val="a3"/>
            <w:rFonts w:ascii="Times New Roman" w:hAnsi="Times New Roman" w:cs="Times New Roman"/>
            <w:sz w:val="24"/>
            <w:szCs w:val="24"/>
          </w:rPr>
          <w:t>http://www.yardelfin.ru/</w:t>
        </w:r>
      </w:hyperlink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b/>
          <w:sz w:val="24"/>
          <w:szCs w:val="24"/>
        </w:rPr>
        <w:t>– 700 руб./чел.</w:t>
      </w:r>
    </w:p>
    <w:p w:rsidR="00A20FBF" w:rsidRDefault="00820E45" w:rsidP="00611EDC">
      <w:pPr>
        <w:pStyle w:val="ac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8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0FBF" w:rsidRPr="00C438FE">
        <w:rPr>
          <w:rFonts w:ascii="Times New Roman" w:eastAsiaTheme="minorHAnsi" w:hAnsi="Times New Roman" w:cs="Times New Roman"/>
          <w:sz w:val="24"/>
          <w:szCs w:val="24"/>
          <w:lang w:eastAsia="en-US"/>
        </w:rPr>
        <w:t>(Суммы включают в себя оплату проезда и  входных билетов)</w:t>
      </w:r>
    </w:p>
    <w:p w:rsidR="00306B1B" w:rsidRPr="00306B1B" w:rsidRDefault="006733C2" w:rsidP="00306B1B">
      <w:pPr>
        <w:pStyle w:val="ac"/>
        <w:rPr>
          <w:rFonts w:ascii="Times New Roman" w:hAnsi="Times New Roman" w:cs="Times New Roman"/>
          <w:sz w:val="24"/>
          <w:szCs w:val="24"/>
        </w:rPr>
      </w:pPr>
      <w:r w:rsidRPr="00306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Возможно посещение Ярославского цирка, </w:t>
      </w:r>
      <w:hyperlink r:id="rId13" w:history="1">
        <w:r w:rsidR="00306B1B" w:rsidRPr="00306B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Российского государственного академического театра драмы  им. Ф. Волкова</w:t>
        </w:r>
      </w:hyperlink>
      <w:r w:rsidR="00306B1B" w:rsidRPr="00306B1B">
        <w:rPr>
          <w:rFonts w:ascii="Times New Roman" w:hAnsi="Times New Roman" w:cs="Times New Roman"/>
          <w:sz w:val="24"/>
          <w:szCs w:val="24"/>
        </w:rPr>
        <w:t xml:space="preserve">, музея «Музыка и время», музея современного искусства, </w:t>
      </w:r>
      <w:r w:rsidR="00306B1B">
        <w:rPr>
          <w:rFonts w:ascii="Times New Roman" w:hAnsi="Times New Roman" w:cs="Times New Roman"/>
          <w:sz w:val="24"/>
          <w:szCs w:val="24"/>
        </w:rPr>
        <w:t xml:space="preserve">Историко-культурного комплекса </w:t>
      </w:r>
      <w:r w:rsidR="00306B1B" w:rsidRPr="00306B1B">
        <w:rPr>
          <w:rFonts w:ascii="Times New Roman" w:hAnsi="Times New Roman" w:cs="Times New Roman"/>
          <w:sz w:val="24"/>
          <w:szCs w:val="24"/>
        </w:rPr>
        <w:t>"</w:t>
      </w:r>
      <w:r w:rsidR="00306B1B">
        <w:rPr>
          <w:rFonts w:ascii="Times New Roman" w:hAnsi="Times New Roman" w:cs="Times New Roman"/>
          <w:sz w:val="24"/>
          <w:szCs w:val="24"/>
        </w:rPr>
        <w:t xml:space="preserve">Вятское" имени Е.А. Анкудиновой, </w:t>
      </w:r>
      <w:r w:rsidR="00A05F6D">
        <w:rPr>
          <w:rFonts w:ascii="Times New Roman" w:hAnsi="Times New Roman" w:cs="Times New Roman"/>
          <w:sz w:val="24"/>
          <w:szCs w:val="24"/>
        </w:rPr>
        <w:t xml:space="preserve">древнего </w:t>
      </w:r>
      <w:r w:rsidR="00306B1B">
        <w:rPr>
          <w:rFonts w:ascii="Times New Roman" w:hAnsi="Times New Roman" w:cs="Times New Roman"/>
          <w:sz w:val="24"/>
          <w:szCs w:val="24"/>
        </w:rPr>
        <w:t>города Ростова Великого</w:t>
      </w:r>
      <w:r w:rsidR="00A05F6D">
        <w:rPr>
          <w:rFonts w:ascii="Times New Roman" w:hAnsi="Times New Roman" w:cs="Times New Roman"/>
          <w:sz w:val="24"/>
          <w:szCs w:val="24"/>
        </w:rPr>
        <w:t>.</w:t>
      </w:r>
      <w:r w:rsidR="0030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1B" w:rsidRDefault="00306B1B" w:rsidP="00306B1B">
      <w:pPr>
        <w:pStyle w:val="ac"/>
      </w:pPr>
    </w:p>
    <w:p w:rsidR="00A6575A" w:rsidRPr="00306B1B" w:rsidRDefault="00A6575A" w:rsidP="00306B1B">
      <w:pPr>
        <w:pStyle w:val="ac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B1B">
        <w:rPr>
          <w:rFonts w:ascii="Times New Roman" w:hAnsi="Times New Roman" w:cs="Times New Roman"/>
          <w:sz w:val="24"/>
          <w:szCs w:val="24"/>
        </w:rPr>
        <w:t>Направляющая</w:t>
      </w:r>
      <w:r w:rsidRPr="00306B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сторона обязана:</w:t>
      </w:r>
    </w:p>
    <w:p w:rsidR="00A6575A" w:rsidRPr="00C438FE" w:rsidRDefault="00533A2C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своевременно и в полном объеме информировать организаторов о любых изменениях, связанных с условиями участия или программой выступлений</w:t>
      </w:r>
      <w:r w:rsidR="00DE284B" w:rsidRPr="00C438FE">
        <w:rPr>
          <w:rFonts w:ascii="Times New Roman" w:hAnsi="Times New Roman" w:cs="Times New Roman"/>
          <w:sz w:val="24"/>
          <w:szCs w:val="24"/>
        </w:rPr>
        <w:t xml:space="preserve"> (изменения в составе участников, выборе номинации  и т.д.),</w:t>
      </w:r>
    </w:p>
    <w:p w:rsidR="00533A2C" w:rsidRPr="00C438FE" w:rsidRDefault="00533A2C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после подачи заявки в индивидуальном порядке уточнять и согласовывать с оргкомитетом  дополнительные вопросы организации участия. </w:t>
      </w:r>
    </w:p>
    <w:p w:rsidR="00DE284B" w:rsidRPr="00C438FE" w:rsidRDefault="00DE284B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сообщить оргкомитету дату и время вашего прибытия.</w:t>
      </w:r>
    </w:p>
    <w:p w:rsidR="001E3995" w:rsidRDefault="00D12742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84B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В случае </w:t>
      </w:r>
      <w:r w:rsidR="00D15090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отсутствия </w:t>
      </w:r>
      <w:r w:rsidR="00DE284B" w:rsidRPr="00C438FE">
        <w:rPr>
          <w:rFonts w:ascii="Times New Roman" w:hAnsi="Times New Roman" w:cs="Times New Roman"/>
          <w:sz w:val="24"/>
          <w:szCs w:val="24"/>
          <w:u w:val="single"/>
        </w:rPr>
        <w:t>необходимых документов, предоставления фонограммы низкого качества, опозданий и других действий</w:t>
      </w:r>
      <w:r w:rsidR="00D15090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 со стороны участника, препятствующих должному проведению мероприятия, оргкомитет имеет право принять решение об исключении коллектива или исполнителя из состава участников. </w:t>
      </w:r>
    </w:p>
    <w:p w:rsidR="00AA3619" w:rsidRDefault="00AA3619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2B23" w:rsidRDefault="00BB2B23" w:rsidP="00904B0F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Заявка на участие в конкурсе.</w:t>
      </w:r>
    </w:p>
    <w:p w:rsidR="00AA3619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A20FBF" w:rsidRPr="00C438FE">
        <w:rPr>
          <w:rFonts w:ascii="Times New Roman" w:hAnsi="Times New Roman" w:cs="Times New Roman"/>
          <w:sz w:val="24"/>
          <w:szCs w:val="24"/>
        </w:rPr>
        <w:t>ысылается в оргкомитет по факсу: 8(4852) 35-25-01</w:t>
      </w:r>
      <w:r w:rsidR="00820E45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A20FBF" w:rsidRPr="00C438FE">
        <w:rPr>
          <w:rFonts w:ascii="Times New Roman" w:hAnsi="Times New Roman" w:cs="Times New Roman"/>
          <w:sz w:val="24"/>
          <w:szCs w:val="24"/>
        </w:rPr>
        <w:t xml:space="preserve">или </w:t>
      </w:r>
      <w:r w:rsidRPr="00C438FE">
        <w:rPr>
          <w:rFonts w:ascii="Times New Roman" w:hAnsi="Times New Roman" w:cs="Times New Roman"/>
          <w:sz w:val="24"/>
          <w:szCs w:val="24"/>
        </w:rPr>
        <w:t xml:space="preserve"> электронной почтой</w:t>
      </w:r>
      <w:r w:rsidR="00820E45"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48" w:rsidRPr="00C438FE" w:rsidRDefault="00A20FBF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(</w:t>
      </w:r>
      <w:r w:rsidRPr="00C438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38FE">
        <w:rPr>
          <w:rFonts w:ascii="Times New Roman" w:hAnsi="Times New Roman" w:cs="Times New Roman"/>
          <w:sz w:val="24"/>
          <w:szCs w:val="24"/>
        </w:rPr>
        <w:t>-</w:t>
      </w:r>
      <w:r w:rsidRPr="00C438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38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AA3619" w:rsidRPr="000966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yarvesna</w:t>
        </w:r>
        <w:r w:rsidR="00AA3619" w:rsidRPr="000966F1">
          <w:rPr>
            <w:rStyle w:val="a3"/>
            <w:rFonts w:ascii="Times New Roman" w:hAnsi="Times New Roman" w:cs="Times New Roman"/>
            <w:sz w:val="24"/>
            <w:szCs w:val="24"/>
          </w:rPr>
          <w:t>2017@</w:t>
        </w:r>
        <w:r w:rsidR="00AA3619" w:rsidRPr="000966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A3619" w:rsidRPr="000966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A3619" w:rsidRPr="000966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="00820E45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F10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10B41" w:rsidRPr="00F10B4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A3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2017</w:t>
      </w:r>
      <w:r w:rsidR="00BB2B23" w:rsidRPr="00C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820E45" w:rsidRPr="00C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B23" w:rsidRPr="00C438FE">
        <w:rPr>
          <w:rFonts w:ascii="Times New Roman" w:hAnsi="Times New Roman" w:cs="Times New Roman"/>
          <w:sz w:val="24"/>
          <w:szCs w:val="24"/>
        </w:rPr>
        <w:t>(</w:t>
      </w:r>
      <w:r w:rsidRPr="00C438FE">
        <w:rPr>
          <w:rFonts w:ascii="Times New Roman" w:hAnsi="Times New Roman" w:cs="Times New Roman"/>
          <w:sz w:val="24"/>
          <w:szCs w:val="24"/>
        </w:rPr>
        <w:t xml:space="preserve">приложение №1: </w:t>
      </w:r>
      <w:r w:rsidR="00BB2B23" w:rsidRPr="00C438FE">
        <w:rPr>
          <w:rFonts w:ascii="Times New Roman" w:hAnsi="Times New Roman" w:cs="Times New Roman"/>
          <w:sz w:val="24"/>
          <w:szCs w:val="24"/>
        </w:rPr>
        <w:t xml:space="preserve">форма заявки). </w:t>
      </w:r>
    </w:p>
    <w:p w:rsidR="00BB2B23" w:rsidRPr="00C438FE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</w:rPr>
        <w:t>Заявка принимается только в напечатанном виде.</w:t>
      </w:r>
    </w:p>
    <w:p w:rsidR="00A20FBF" w:rsidRPr="00C438FE" w:rsidRDefault="00A20FBF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0FBF" w:rsidRPr="00C438FE" w:rsidRDefault="00A20FBF" w:rsidP="00904B0F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Информация об организаторе</w:t>
      </w:r>
      <w:r w:rsidR="00AA3619">
        <w:rPr>
          <w:rFonts w:ascii="Times New Roman" w:hAnsi="Times New Roman" w:cs="Times New Roman"/>
          <w:b/>
          <w:sz w:val="24"/>
          <w:szCs w:val="24"/>
        </w:rPr>
        <w:t>.</w:t>
      </w:r>
    </w:p>
    <w:p w:rsidR="00BB2B23" w:rsidRPr="00C438FE" w:rsidRDefault="00A20FBF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</w:t>
      </w:r>
      <w:r w:rsidR="00BB2B23" w:rsidRPr="00C438FE">
        <w:rPr>
          <w:rFonts w:ascii="Times New Roman" w:hAnsi="Times New Roman" w:cs="Times New Roman"/>
          <w:sz w:val="24"/>
          <w:szCs w:val="24"/>
        </w:rPr>
        <w:t>униципальное учреждение до</w:t>
      </w:r>
      <w:r w:rsidR="00AA3619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="00BB2B23" w:rsidRPr="00C438FE">
        <w:rPr>
          <w:rFonts w:ascii="Times New Roman" w:hAnsi="Times New Roman" w:cs="Times New Roman"/>
          <w:sz w:val="24"/>
          <w:szCs w:val="24"/>
        </w:rPr>
        <w:t xml:space="preserve">«Детская школа искусств им. М.А. </w:t>
      </w:r>
      <w:proofErr w:type="spellStart"/>
      <w:r w:rsidR="00BB2B23" w:rsidRPr="00C438FE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="00AA3619">
        <w:rPr>
          <w:rFonts w:ascii="Times New Roman" w:hAnsi="Times New Roman" w:cs="Times New Roman"/>
          <w:sz w:val="24"/>
          <w:szCs w:val="24"/>
        </w:rPr>
        <w:t>»  г. Ярославля</w:t>
      </w:r>
    </w:p>
    <w:p w:rsidR="00527B47" w:rsidRPr="00C438FE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150051, г. Ярославль, проспект Машиностроителей д.11-а,  </w:t>
      </w:r>
    </w:p>
    <w:p w:rsidR="00A20FBF" w:rsidRPr="00C438FE" w:rsidRDefault="00527B47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8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38FE">
        <w:rPr>
          <w:rFonts w:ascii="Times New Roman" w:hAnsi="Times New Roman" w:cs="Times New Roman"/>
          <w:sz w:val="24"/>
          <w:szCs w:val="24"/>
        </w:rPr>
        <w:t>-</w:t>
      </w:r>
      <w:r w:rsidRPr="00C438F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438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AA3619" w:rsidRPr="000966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yarvesna</w:t>
        </w:r>
        <w:r w:rsidR="00AA3619" w:rsidRPr="000966F1">
          <w:rPr>
            <w:rStyle w:val="a3"/>
            <w:rFonts w:ascii="Times New Roman" w:hAnsi="Times New Roman" w:cs="Times New Roman"/>
            <w:sz w:val="24"/>
            <w:szCs w:val="24"/>
          </w:rPr>
          <w:t>2017@</w:t>
        </w:r>
        <w:r w:rsidR="00AA3619" w:rsidRPr="000966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A3619" w:rsidRPr="000966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A3619" w:rsidRPr="000966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20E45" w:rsidRPr="00C438FE">
        <w:rPr>
          <w:rFonts w:ascii="Times New Roman" w:hAnsi="Times New Roman" w:cs="Times New Roman"/>
          <w:sz w:val="24"/>
          <w:szCs w:val="24"/>
        </w:rPr>
        <w:t xml:space="preserve">, </w:t>
      </w:r>
      <w:r w:rsidRPr="00C438F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тел/фак</w:t>
      </w:r>
      <w:r w:rsidR="00820E45" w:rsidRPr="00C438F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: </w:t>
      </w:r>
      <w:r w:rsidRPr="00C438FE">
        <w:rPr>
          <w:rFonts w:ascii="Times New Roman" w:hAnsi="Times New Roman" w:cs="Times New Roman"/>
          <w:sz w:val="24"/>
          <w:szCs w:val="24"/>
        </w:rPr>
        <w:t>8(4852) 35-25-01</w:t>
      </w:r>
    </w:p>
    <w:p w:rsidR="00BB2B23" w:rsidRPr="00C438FE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+7 903 690 19 24 </w:t>
      </w:r>
      <w:proofErr w:type="spellStart"/>
      <w:r w:rsidRPr="00C438FE">
        <w:rPr>
          <w:rFonts w:ascii="Times New Roman" w:hAnsi="Times New Roman" w:cs="Times New Roman"/>
          <w:sz w:val="24"/>
          <w:szCs w:val="24"/>
        </w:rPr>
        <w:t>Кузовенкова</w:t>
      </w:r>
      <w:proofErr w:type="spellEnd"/>
      <w:r w:rsidRPr="00C438FE">
        <w:rPr>
          <w:rFonts w:ascii="Times New Roman" w:hAnsi="Times New Roman" w:cs="Times New Roman"/>
          <w:sz w:val="24"/>
          <w:szCs w:val="24"/>
        </w:rPr>
        <w:t xml:space="preserve"> Жанна Германовна</w:t>
      </w:r>
      <w:r w:rsidR="00AA3619">
        <w:rPr>
          <w:rFonts w:ascii="Times New Roman" w:hAnsi="Times New Roman" w:cs="Times New Roman"/>
          <w:sz w:val="24"/>
          <w:szCs w:val="24"/>
        </w:rPr>
        <w:t xml:space="preserve"> </w:t>
      </w:r>
      <w:r w:rsidR="00820E45" w:rsidRPr="00C438FE">
        <w:rPr>
          <w:rFonts w:ascii="Times New Roman" w:hAnsi="Times New Roman" w:cs="Times New Roman"/>
          <w:sz w:val="24"/>
          <w:szCs w:val="24"/>
        </w:rPr>
        <w:t xml:space="preserve">- директор ДШИ им. М.А. </w:t>
      </w:r>
      <w:proofErr w:type="spellStart"/>
      <w:r w:rsidR="00820E45" w:rsidRPr="00C438FE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Pr="00C438FE">
        <w:rPr>
          <w:rFonts w:ascii="Times New Roman" w:hAnsi="Times New Roman" w:cs="Times New Roman"/>
          <w:sz w:val="24"/>
          <w:szCs w:val="24"/>
        </w:rPr>
        <w:t xml:space="preserve">, </w:t>
      </w:r>
      <w:r w:rsidR="00820E45"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23" w:rsidRPr="00C438FE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+7 905 634 51 81</w:t>
      </w:r>
      <w:r w:rsidR="00EF0BFA">
        <w:rPr>
          <w:rFonts w:ascii="Times New Roman" w:hAnsi="Times New Roman" w:cs="Times New Roman"/>
          <w:sz w:val="24"/>
          <w:szCs w:val="24"/>
        </w:rPr>
        <w:t>, +7 915 994 78 68</w:t>
      </w:r>
      <w:r w:rsidRPr="00C438FE">
        <w:rPr>
          <w:rFonts w:ascii="Times New Roman" w:hAnsi="Times New Roman" w:cs="Times New Roman"/>
          <w:sz w:val="24"/>
          <w:szCs w:val="24"/>
        </w:rPr>
        <w:t xml:space="preserve"> Балашова Альбина Леонидовна</w:t>
      </w:r>
      <w:r w:rsidR="00AA3619">
        <w:rPr>
          <w:rFonts w:ascii="Times New Roman" w:hAnsi="Times New Roman" w:cs="Times New Roman"/>
          <w:sz w:val="24"/>
          <w:szCs w:val="24"/>
        </w:rPr>
        <w:t xml:space="preserve"> </w:t>
      </w:r>
      <w:r w:rsidR="00820E45" w:rsidRPr="00C438FE">
        <w:rPr>
          <w:rFonts w:ascii="Times New Roman" w:hAnsi="Times New Roman" w:cs="Times New Roman"/>
          <w:sz w:val="24"/>
          <w:szCs w:val="24"/>
        </w:rPr>
        <w:t xml:space="preserve">- зам. директора ДШИ им. М.А. </w:t>
      </w:r>
      <w:proofErr w:type="spellStart"/>
      <w:r w:rsidR="00820E45" w:rsidRPr="00C438FE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="00820E45"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23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+7 960 530 20 </w:t>
      </w:r>
      <w:r w:rsidR="00820E45" w:rsidRPr="00C438FE">
        <w:rPr>
          <w:rFonts w:ascii="Times New Roman" w:hAnsi="Times New Roman" w:cs="Times New Roman"/>
          <w:sz w:val="24"/>
          <w:szCs w:val="24"/>
        </w:rPr>
        <w:t xml:space="preserve">57 Назарова Надежда Николаевна - зам. директора ДШИ им. </w:t>
      </w:r>
      <w:proofErr w:type="spellStart"/>
      <w:r w:rsidR="00820E45" w:rsidRPr="00C438FE">
        <w:rPr>
          <w:rFonts w:ascii="Times New Roman" w:hAnsi="Times New Roman" w:cs="Times New Roman"/>
          <w:sz w:val="24"/>
          <w:szCs w:val="24"/>
        </w:rPr>
        <w:t>М.А.Балакирева</w:t>
      </w:r>
      <w:proofErr w:type="spellEnd"/>
    </w:p>
    <w:p w:rsidR="00C76E5A" w:rsidRDefault="00C76E5A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C0A3C" w:rsidRDefault="000251BE" w:rsidP="004C0A3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0A3C">
        <w:rPr>
          <w:rFonts w:ascii="Times New Roman" w:hAnsi="Times New Roman" w:cs="Times New Roman"/>
          <w:sz w:val="24"/>
          <w:szCs w:val="24"/>
        </w:rPr>
        <w:t xml:space="preserve">етодический отдел </w:t>
      </w:r>
      <w:proofErr w:type="gramStart"/>
      <w:r w:rsidR="004C0A3C">
        <w:rPr>
          <w:rFonts w:ascii="Times New Roman" w:hAnsi="Times New Roman" w:cs="Times New Roman"/>
          <w:sz w:val="24"/>
          <w:szCs w:val="24"/>
        </w:rPr>
        <w:t>управления культуры мэрии города Ярославля</w:t>
      </w:r>
      <w:proofErr w:type="gramEnd"/>
    </w:p>
    <w:p w:rsidR="000251BE" w:rsidRPr="000251BE" w:rsidRDefault="000251BE" w:rsidP="004C0A3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251BE">
        <w:rPr>
          <w:rFonts w:ascii="Times New Roman" w:hAnsi="Times New Roman" w:cs="Times New Roman"/>
          <w:sz w:val="24"/>
          <w:szCs w:val="24"/>
        </w:rPr>
        <w:t xml:space="preserve">МАУ «Дворец культуры им. А.М. Добрынина», </w:t>
      </w:r>
    </w:p>
    <w:p w:rsidR="000251BE" w:rsidRDefault="000251BE" w:rsidP="004C0A3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150054, </w:t>
      </w:r>
      <w:r w:rsidRPr="000251BE">
        <w:rPr>
          <w:rFonts w:ascii="Times New Roman" w:hAnsi="Times New Roman" w:cs="Times New Roman"/>
          <w:sz w:val="24"/>
          <w:szCs w:val="24"/>
        </w:rPr>
        <w:t>г. Ярославль, проспект Ленина, 24А</w:t>
      </w:r>
      <w:r w:rsidR="008F19A2">
        <w:rPr>
          <w:rFonts w:ascii="Times New Roman" w:hAnsi="Times New Roman" w:cs="Times New Roman"/>
          <w:sz w:val="24"/>
          <w:szCs w:val="24"/>
        </w:rPr>
        <w:t>, кабинет</w:t>
      </w:r>
      <w:r w:rsidR="006733C2"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C76E5A" w:rsidRPr="006733C2" w:rsidRDefault="006733C2" w:rsidP="006733C2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33C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733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6733C2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yarmetodkabinet@yandex.ru</w:t>
        </w:r>
      </w:hyperlink>
      <w:r w:rsidRPr="006733C2">
        <w:rPr>
          <w:rFonts w:ascii="Times New Roman" w:hAnsi="Times New Roman" w:cs="Times New Roman"/>
          <w:color w:val="0070C0"/>
          <w:sz w:val="24"/>
          <w:szCs w:val="24"/>
          <w:lang w:val="en-US"/>
        </w:rPr>
        <w:t>,</w:t>
      </w:r>
      <w:r w:rsidRPr="006733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0251B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ел</w:t>
      </w:r>
      <w:r w:rsidR="000251BE" w:rsidRPr="006733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.: </w:t>
      </w:r>
      <w:r w:rsidR="000251BE" w:rsidRPr="006733C2">
        <w:rPr>
          <w:rFonts w:ascii="Times New Roman" w:hAnsi="Times New Roman" w:cs="Times New Roman"/>
          <w:sz w:val="24"/>
          <w:szCs w:val="24"/>
          <w:lang w:val="en-US"/>
        </w:rPr>
        <w:t>8(4852) 73-34-64</w:t>
      </w:r>
    </w:p>
    <w:p w:rsidR="006733C2" w:rsidRPr="006733C2" w:rsidRDefault="006733C2" w:rsidP="006733C2">
      <w:pPr>
        <w:pStyle w:val="ac"/>
        <w:rPr>
          <w:rFonts w:ascii="Verdana" w:hAnsi="Verdana"/>
          <w:sz w:val="16"/>
          <w:szCs w:val="16"/>
          <w:lang w:val="en-US"/>
        </w:rPr>
      </w:pPr>
      <w:r w:rsidRPr="006733C2">
        <w:rPr>
          <w:lang w:val="en-US"/>
        </w:rPr>
        <w:t xml:space="preserve"> </w:t>
      </w: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1A" w:rsidRPr="006733C2" w:rsidRDefault="00AF7D1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B23" w:rsidRPr="00920E17" w:rsidRDefault="003B5618" w:rsidP="003B5618">
      <w:pPr>
        <w:pStyle w:val="ac"/>
        <w:tabs>
          <w:tab w:val="left" w:pos="124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976B14" w:rsidRPr="006733C2">
        <w:rPr>
          <w:rFonts w:ascii="Times New Roman" w:hAnsi="Times New Roman" w:cs="Times New Roman"/>
          <w:sz w:val="18"/>
          <w:szCs w:val="18"/>
          <w:lang w:val="en-US"/>
        </w:rPr>
        <w:t xml:space="preserve">             </w:t>
      </w:r>
      <w:r w:rsidR="00976B14" w:rsidRPr="00920E17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976B14" w:rsidRPr="00C438FE" w:rsidRDefault="00976B14" w:rsidP="00C438FE">
      <w:pPr>
        <w:pStyle w:val="a6"/>
        <w:jc w:val="left"/>
        <w:rPr>
          <w:b/>
          <w:szCs w:val="24"/>
        </w:rPr>
      </w:pPr>
    </w:p>
    <w:p w:rsidR="00BB2B23" w:rsidRPr="00C438FE" w:rsidRDefault="00BB2B23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ЗАЯВКА-АНКЕТА  УЧАСТНИКА</w:t>
      </w:r>
    </w:p>
    <w:p w:rsidR="00BB2B23" w:rsidRPr="00C438FE" w:rsidRDefault="00BB2B23" w:rsidP="00F0750E">
      <w:pPr>
        <w:pStyle w:val="a6"/>
        <w:rPr>
          <w:szCs w:val="24"/>
        </w:rPr>
      </w:pPr>
      <w:r w:rsidRPr="00C438FE">
        <w:rPr>
          <w:szCs w:val="24"/>
          <w:lang w:val="en-US"/>
        </w:rPr>
        <w:t>I</w:t>
      </w:r>
      <w:r w:rsidR="00F10B41">
        <w:rPr>
          <w:szCs w:val="24"/>
          <w:lang w:val="en-US"/>
        </w:rPr>
        <w:t>V</w:t>
      </w:r>
      <w:r w:rsidRPr="00C438FE">
        <w:rPr>
          <w:szCs w:val="24"/>
        </w:rPr>
        <w:t xml:space="preserve"> </w:t>
      </w:r>
      <w:proofErr w:type="gramStart"/>
      <w:r w:rsidR="00A05F6D">
        <w:rPr>
          <w:szCs w:val="24"/>
        </w:rPr>
        <w:t>Всероссийского  хореографического</w:t>
      </w:r>
      <w:proofErr w:type="gramEnd"/>
      <w:r w:rsidR="00A05F6D">
        <w:rPr>
          <w:szCs w:val="24"/>
        </w:rPr>
        <w:t xml:space="preserve"> фестиваля</w:t>
      </w:r>
      <w:r w:rsidRPr="00C438FE">
        <w:rPr>
          <w:szCs w:val="24"/>
        </w:rPr>
        <w:t>-конкурс</w:t>
      </w:r>
      <w:r w:rsidR="00A05F6D">
        <w:rPr>
          <w:szCs w:val="24"/>
        </w:rPr>
        <w:t>а</w:t>
      </w:r>
    </w:p>
    <w:p w:rsidR="00BB2B23" w:rsidRPr="00C438FE" w:rsidRDefault="00BB2B23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«Ярославская весна».</w:t>
      </w:r>
    </w:p>
    <w:p w:rsidR="00685582" w:rsidRPr="00C438FE" w:rsidRDefault="00685582" w:rsidP="00C438FE">
      <w:pPr>
        <w:pStyle w:val="a6"/>
        <w:jc w:val="left"/>
        <w:rPr>
          <w:b/>
          <w:szCs w:val="24"/>
        </w:rPr>
      </w:pPr>
    </w:p>
    <w:p w:rsidR="00BB2B23" w:rsidRPr="00F0750E" w:rsidRDefault="00685582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Полное н</w:t>
      </w:r>
      <w:r w:rsidR="00BB2B23" w:rsidRPr="00F0750E">
        <w:rPr>
          <w:szCs w:val="24"/>
        </w:rPr>
        <w:t xml:space="preserve">азвание коллектива 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Год создания коллектива   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Полное название направляющей организации.        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Адрес   (полный почтовый адрес </w:t>
      </w:r>
      <w:r w:rsidRPr="00F0750E">
        <w:rPr>
          <w:szCs w:val="24"/>
          <w:u w:val="single"/>
        </w:rPr>
        <w:t>с индексом</w:t>
      </w:r>
      <w:r w:rsidRPr="00F0750E">
        <w:rPr>
          <w:szCs w:val="24"/>
        </w:rPr>
        <w:t xml:space="preserve">, телефон, факс </w:t>
      </w:r>
      <w:r w:rsidRPr="00F0750E">
        <w:rPr>
          <w:szCs w:val="24"/>
          <w:u w:val="single"/>
        </w:rPr>
        <w:t>с кодом города</w:t>
      </w:r>
      <w:r w:rsidRPr="00F0750E">
        <w:rPr>
          <w:szCs w:val="24"/>
        </w:rPr>
        <w:t xml:space="preserve">, </w:t>
      </w:r>
      <w:r w:rsidRPr="00F0750E">
        <w:rPr>
          <w:szCs w:val="24"/>
          <w:lang w:val="en-US"/>
        </w:rPr>
        <w:t>e</w:t>
      </w:r>
      <w:r w:rsidRPr="00F0750E">
        <w:rPr>
          <w:szCs w:val="24"/>
        </w:rPr>
        <w:t>-</w:t>
      </w:r>
      <w:r w:rsidRPr="00F0750E">
        <w:rPr>
          <w:szCs w:val="24"/>
          <w:lang w:val="en-US"/>
        </w:rPr>
        <w:t>mail</w:t>
      </w:r>
      <w:r w:rsidRPr="00F0750E">
        <w:rPr>
          <w:szCs w:val="24"/>
        </w:rPr>
        <w:t xml:space="preserve">)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Номинация             </w:t>
      </w:r>
    </w:p>
    <w:p w:rsidR="00685582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Возрастная группа</w:t>
      </w:r>
    </w:p>
    <w:p w:rsidR="00976B14" w:rsidRPr="00F0750E" w:rsidRDefault="00685582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Ф.И.О.</w:t>
      </w:r>
      <w:r w:rsidR="00F0750E">
        <w:rPr>
          <w:szCs w:val="24"/>
        </w:rPr>
        <w:t xml:space="preserve"> </w:t>
      </w:r>
      <w:r w:rsidR="00BB2B23" w:rsidRPr="00F0750E">
        <w:rPr>
          <w:szCs w:val="24"/>
        </w:rPr>
        <w:t xml:space="preserve">(полностью) руководителя (преподавателя), </w:t>
      </w:r>
      <w:r w:rsidR="00976B14" w:rsidRPr="00F0750E">
        <w:rPr>
          <w:szCs w:val="24"/>
        </w:rPr>
        <w:t xml:space="preserve">почетное звание, награды </w:t>
      </w:r>
    </w:p>
    <w:p w:rsidR="00685582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685582" w:rsidRPr="00F0750E">
        <w:rPr>
          <w:szCs w:val="24"/>
        </w:rPr>
        <w:t>домашний адрес, мобильный тел.,</w:t>
      </w:r>
      <w:r>
        <w:rPr>
          <w:szCs w:val="24"/>
        </w:rPr>
        <w:t xml:space="preserve"> </w:t>
      </w:r>
      <w:r w:rsidR="00685582" w:rsidRPr="00F0750E">
        <w:rPr>
          <w:szCs w:val="24"/>
          <w:lang w:val="en-US"/>
        </w:rPr>
        <w:t>e</w:t>
      </w:r>
      <w:r w:rsidR="00685582" w:rsidRPr="00F0750E">
        <w:rPr>
          <w:szCs w:val="24"/>
        </w:rPr>
        <w:t>-</w:t>
      </w:r>
      <w:r w:rsidR="00685582" w:rsidRPr="00F0750E">
        <w:rPr>
          <w:szCs w:val="24"/>
          <w:lang w:val="en-US"/>
        </w:rPr>
        <w:t>mail</w:t>
      </w:r>
      <w:r w:rsidR="008F19A2">
        <w:rPr>
          <w:szCs w:val="24"/>
        </w:rPr>
        <w:t xml:space="preserve"> (</w:t>
      </w:r>
      <w:r w:rsidR="008F19A2" w:rsidRPr="008F19A2">
        <w:rPr>
          <w:sz w:val="20"/>
        </w:rPr>
        <w:t>обязательно</w:t>
      </w:r>
      <w:r w:rsidR="00685582" w:rsidRPr="008F19A2">
        <w:rPr>
          <w:sz w:val="20"/>
        </w:rPr>
        <w:t>)</w:t>
      </w:r>
      <w:r w:rsidR="00685582" w:rsidRPr="00F0750E">
        <w:rPr>
          <w:szCs w:val="24"/>
        </w:rPr>
        <w:t xml:space="preserve">  </w:t>
      </w:r>
    </w:p>
    <w:p w:rsidR="00685582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685582" w:rsidRPr="00F0750E">
        <w:rPr>
          <w:szCs w:val="24"/>
        </w:rPr>
        <w:t xml:space="preserve">Ф.И.О. (полностью) педагогов-хореографов </w:t>
      </w:r>
      <w:r w:rsidR="00685582" w:rsidRPr="00F0750E">
        <w:rPr>
          <w:szCs w:val="24"/>
        </w:rPr>
        <w:tab/>
      </w:r>
      <w:r w:rsidR="00685582" w:rsidRPr="00F0750E">
        <w:rPr>
          <w:szCs w:val="24"/>
        </w:rPr>
        <w:tab/>
      </w:r>
      <w:r w:rsidR="00685582" w:rsidRPr="00F0750E">
        <w:rPr>
          <w:szCs w:val="24"/>
        </w:rPr>
        <w:tab/>
      </w:r>
    </w:p>
    <w:p w:rsidR="00685582" w:rsidRPr="008F19A2" w:rsidRDefault="00F0750E" w:rsidP="00611EDC">
      <w:pPr>
        <w:pStyle w:val="a6"/>
        <w:ind w:left="360"/>
        <w:jc w:val="left"/>
        <w:rPr>
          <w:sz w:val="18"/>
          <w:szCs w:val="18"/>
        </w:rPr>
      </w:pPr>
      <w:r>
        <w:rPr>
          <w:szCs w:val="24"/>
        </w:rPr>
        <w:tab/>
      </w:r>
      <w:r w:rsidR="00685582" w:rsidRPr="00F0750E">
        <w:rPr>
          <w:szCs w:val="24"/>
        </w:rPr>
        <w:t>Ф.И.О. (полностью) концертмейстеров</w:t>
      </w:r>
      <w:r w:rsidR="008F19A2">
        <w:rPr>
          <w:szCs w:val="24"/>
        </w:rPr>
        <w:t xml:space="preserve"> (</w:t>
      </w:r>
      <w:r w:rsidR="008F19A2" w:rsidRPr="008F19A2">
        <w:rPr>
          <w:sz w:val="18"/>
          <w:szCs w:val="18"/>
        </w:rPr>
        <w:t>указать всех тех, кого вы считаете необходимым включить в дипломы)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Общее количество делегации</w:t>
      </w:r>
      <w:r w:rsidR="006D4AF4">
        <w:rPr>
          <w:szCs w:val="24"/>
        </w:rPr>
        <w:t xml:space="preserve"> </w:t>
      </w:r>
      <w:r w:rsidR="008F19A2">
        <w:rPr>
          <w:szCs w:val="24"/>
        </w:rPr>
        <w:t>________,</w:t>
      </w:r>
      <w:r w:rsidRPr="00F0750E">
        <w:rPr>
          <w:szCs w:val="24"/>
        </w:rPr>
        <w:t xml:space="preserve"> </w:t>
      </w:r>
    </w:p>
    <w:p w:rsidR="00976B14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BB2B23" w:rsidRPr="00F0750E">
        <w:rPr>
          <w:szCs w:val="24"/>
        </w:rPr>
        <w:t>участников (пол)______</w:t>
      </w:r>
      <w:proofErr w:type="gramStart"/>
      <w:r w:rsidR="00BB2B23" w:rsidRPr="00F0750E">
        <w:rPr>
          <w:szCs w:val="24"/>
        </w:rPr>
        <w:t xml:space="preserve"> </w:t>
      </w:r>
      <w:r w:rsidR="006D4AF4">
        <w:rPr>
          <w:szCs w:val="24"/>
        </w:rPr>
        <w:t xml:space="preserve"> </w:t>
      </w:r>
      <w:r w:rsidR="00BB2B23" w:rsidRPr="00F0750E">
        <w:rPr>
          <w:szCs w:val="24"/>
        </w:rPr>
        <w:t>,</w:t>
      </w:r>
      <w:proofErr w:type="gramEnd"/>
      <w:r w:rsidR="00BB2B23" w:rsidRPr="00F0750E">
        <w:rPr>
          <w:szCs w:val="24"/>
        </w:rPr>
        <w:t xml:space="preserve"> руководителей (пол) ______,  </w:t>
      </w:r>
    </w:p>
    <w:p w:rsidR="00BB2B23" w:rsidRPr="00F0750E" w:rsidRDefault="00BB2B23" w:rsidP="00611EDC">
      <w:pPr>
        <w:pStyle w:val="a6"/>
        <w:ind w:left="720"/>
        <w:jc w:val="left"/>
        <w:rPr>
          <w:szCs w:val="24"/>
        </w:rPr>
      </w:pPr>
      <w:r w:rsidRPr="00F0750E">
        <w:rPr>
          <w:szCs w:val="24"/>
        </w:rPr>
        <w:t>сопровождающих (пол)_______</w:t>
      </w:r>
    </w:p>
    <w:p w:rsidR="00BB2B23" w:rsidRPr="00F0750E" w:rsidRDefault="00BB2B23" w:rsidP="00611EDC">
      <w:pPr>
        <w:pStyle w:val="a6"/>
        <w:ind w:left="720"/>
        <w:jc w:val="left"/>
        <w:rPr>
          <w:szCs w:val="24"/>
        </w:rPr>
      </w:pPr>
      <w:r w:rsidRPr="00F0750E">
        <w:rPr>
          <w:szCs w:val="24"/>
        </w:rPr>
        <w:t>(список прилагать отдельно, ука</w:t>
      </w:r>
      <w:r w:rsidR="00F10B41">
        <w:rPr>
          <w:szCs w:val="24"/>
        </w:rPr>
        <w:t>зать возраст детей на 0</w:t>
      </w:r>
      <w:r w:rsidR="00F10B41" w:rsidRPr="00F10B41">
        <w:rPr>
          <w:szCs w:val="24"/>
        </w:rPr>
        <w:t>5</w:t>
      </w:r>
      <w:r w:rsidR="00F10B41">
        <w:rPr>
          <w:szCs w:val="24"/>
        </w:rPr>
        <w:t>.04.201</w:t>
      </w:r>
      <w:r w:rsidR="00F10B41" w:rsidRPr="00F10B41">
        <w:rPr>
          <w:szCs w:val="24"/>
        </w:rPr>
        <w:t>7</w:t>
      </w:r>
      <w:r w:rsidRPr="00F0750E">
        <w:rPr>
          <w:szCs w:val="24"/>
        </w:rPr>
        <w:t>г., пол)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Необходимость экскурсионной программы (указать свои пожелания).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Точная дата и </w:t>
      </w:r>
      <w:r w:rsidR="00F10B41">
        <w:rPr>
          <w:szCs w:val="24"/>
        </w:rPr>
        <w:t>время заезда «_____» апреля 201</w:t>
      </w:r>
      <w:r w:rsidR="00F10B41" w:rsidRPr="00F10B41">
        <w:rPr>
          <w:szCs w:val="24"/>
        </w:rPr>
        <w:t>7</w:t>
      </w:r>
      <w:r w:rsidRPr="00F0750E">
        <w:rPr>
          <w:szCs w:val="24"/>
        </w:rPr>
        <w:t xml:space="preserve">г.       </w:t>
      </w:r>
    </w:p>
    <w:p w:rsidR="00BB2B23" w:rsidRPr="00F0750E" w:rsidRDefault="00F0750E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Т</w:t>
      </w:r>
      <w:r w:rsidR="00BB2B23" w:rsidRPr="00F0750E">
        <w:rPr>
          <w:szCs w:val="24"/>
        </w:rPr>
        <w:t>очная дата и в</w:t>
      </w:r>
      <w:r w:rsidR="00F10B41">
        <w:rPr>
          <w:szCs w:val="24"/>
        </w:rPr>
        <w:t>ремя отъезда «_____» апреля 201</w:t>
      </w:r>
      <w:r w:rsidR="00F10B41" w:rsidRPr="00F10B41">
        <w:rPr>
          <w:szCs w:val="24"/>
        </w:rPr>
        <w:t>7</w:t>
      </w:r>
      <w:r w:rsidR="00BB2B23" w:rsidRPr="00F0750E">
        <w:rPr>
          <w:szCs w:val="24"/>
        </w:rPr>
        <w:t>г.</w:t>
      </w:r>
    </w:p>
    <w:p w:rsidR="00685582" w:rsidRPr="00F0750E" w:rsidRDefault="00685582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Выбор варианта размещения (укажите ваши пожелания)</w:t>
      </w:r>
    </w:p>
    <w:p w:rsidR="00BB2B23" w:rsidRPr="00C438FE" w:rsidRDefault="00BB2B23" w:rsidP="00C438FE">
      <w:pPr>
        <w:pStyle w:val="a6"/>
        <w:jc w:val="left"/>
        <w:rPr>
          <w:szCs w:val="24"/>
        </w:rPr>
      </w:pPr>
    </w:p>
    <w:p w:rsidR="006D4AF4" w:rsidRDefault="00BB2B23" w:rsidP="00611EDC">
      <w:pPr>
        <w:pStyle w:val="a6"/>
        <w:jc w:val="left"/>
        <w:rPr>
          <w:szCs w:val="24"/>
        </w:rPr>
      </w:pPr>
      <w:r w:rsidRPr="00C438FE">
        <w:rPr>
          <w:szCs w:val="24"/>
        </w:rPr>
        <w:t>Руководитель направляющей организации   ________________</w:t>
      </w:r>
      <w:r w:rsidR="006D4AF4">
        <w:rPr>
          <w:szCs w:val="24"/>
        </w:rPr>
        <w:t>(</w:t>
      </w:r>
      <w:r w:rsidRPr="00C438FE">
        <w:rPr>
          <w:szCs w:val="24"/>
        </w:rPr>
        <w:t>ФИО</w:t>
      </w:r>
      <w:r w:rsidR="006D4AF4">
        <w:rPr>
          <w:szCs w:val="24"/>
        </w:rPr>
        <w:t>)</w:t>
      </w:r>
      <w:r w:rsidR="00611EDC">
        <w:rPr>
          <w:szCs w:val="24"/>
        </w:rPr>
        <w:t xml:space="preserve"> </w:t>
      </w:r>
    </w:p>
    <w:p w:rsidR="00BB2B23" w:rsidRPr="006D4AF4" w:rsidRDefault="006D4AF4" w:rsidP="00611EDC">
      <w:pPr>
        <w:pStyle w:val="a6"/>
        <w:jc w:val="left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</w:t>
      </w:r>
      <w:r w:rsidRPr="006D4AF4">
        <w:rPr>
          <w:sz w:val="16"/>
          <w:szCs w:val="16"/>
        </w:rPr>
        <w:t xml:space="preserve">   </w:t>
      </w:r>
      <w:r w:rsidR="00BB2B23" w:rsidRPr="006D4AF4">
        <w:rPr>
          <w:sz w:val="16"/>
          <w:szCs w:val="16"/>
        </w:rPr>
        <w:t>подпись</w:t>
      </w:r>
    </w:p>
    <w:p w:rsidR="006D4AF4" w:rsidRPr="006D4AF4" w:rsidRDefault="00BB2B23" w:rsidP="00C438FE">
      <w:pPr>
        <w:pStyle w:val="a6"/>
        <w:jc w:val="left"/>
        <w:rPr>
          <w:sz w:val="18"/>
          <w:szCs w:val="18"/>
        </w:rPr>
      </w:pPr>
      <w:r w:rsidRPr="006D4AF4">
        <w:rPr>
          <w:sz w:val="18"/>
          <w:szCs w:val="18"/>
        </w:rPr>
        <w:t xml:space="preserve"> </w:t>
      </w:r>
      <w:r w:rsidR="006D4AF4" w:rsidRPr="006D4AF4">
        <w:rPr>
          <w:sz w:val="18"/>
          <w:szCs w:val="18"/>
        </w:rPr>
        <w:t xml:space="preserve">                                 </w:t>
      </w:r>
      <w:r w:rsidRPr="006D4AF4">
        <w:rPr>
          <w:sz w:val="18"/>
          <w:szCs w:val="18"/>
        </w:rPr>
        <w:t xml:space="preserve">М.П. </w:t>
      </w:r>
    </w:p>
    <w:p w:rsidR="00BB2B23" w:rsidRPr="007E26B2" w:rsidRDefault="006D4AF4" w:rsidP="00C438FE">
      <w:pPr>
        <w:pStyle w:val="a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</w:t>
      </w:r>
      <w:r w:rsidR="00BB2B23" w:rsidRPr="00C438FE">
        <w:rPr>
          <w:szCs w:val="24"/>
        </w:rPr>
        <w:t>«___» ___________</w:t>
      </w:r>
      <w:r>
        <w:rPr>
          <w:szCs w:val="24"/>
        </w:rPr>
        <w:t>20___</w:t>
      </w:r>
      <w:r w:rsidR="00BB2B23" w:rsidRPr="00C438FE">
        <w:rPr>
          <w:szCs w:val="24"/>
        </w:rPr>
        <w:t xml:space="preserve"> г. </w:t>
      </w:r>
    </w:p>
    <w:p w:rsidR="00BB2B23" w:rsidRDefault="00BB2B23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138" w:rsidRDefault="00326138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9A2" w:rsidRPr="00C438FE" w:rsidRDefault="008F19A2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82" w:rsidRPr="00920E17" w:rsidRDefault="00E23676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20E17">
        <w:rPr>
          <w:rFonts w:ascii="Times New Roman" w:hAnsi="Times New Roman" w:cs="Times New Roman"/>
          <w:sz w:val="18"/>
          <w:szCs w:val="18"/>
        </w:rPr>
        <w:t>П</w:t>
      </w:r>
      <w:r w:rsidR="00685582" w:rsidRPr="00920E17">
        <w:rPr>
          <w:rFonts w:ascii="Times New Roman" w:hAnsi="Times New Roman" w:cs="Times New Roman"/>
          <w:sz w:val="18"/>
          <w:szCs w:val="18"/>
        </w:rPr>
        <w:t>риложение №2</w:t>
      </w:r>
    </w:p>
    <w:p w:rsidR="00BB2B23" w:rsidRPr="00C438FE" w:rsidRDefault="00BB2B23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82" w:rsidRPr="00C438FE" w:rsidRDefault="00685582" w:rsidP="00F0750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85582" w:rsidRPr="00C438FE" w:rsidRDefault="00685582" w:rsidP="00F0750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 xml:space="preserve">конкурсных выступлений коллектива (солистов) </w:t>
      </w:r>
      <w:proofErr w:type="gramStart"/>
      <w:r w:rsidRPr="00C438F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685582" w:rsidRPr="00C438FE" w:rsidRDefault="00F10B41" w:rsidP="00F0750E">
      <w:pPr>
        <w:pStyle w:val="a6"/>
        <w:rPr>
          <w:szCs w:val="24"/>
        </w:rPr>
      </w:pPr>
      <w:r>
        <w:rPr>
          <w:szCs w:val="24"/>
          <w:lang w:val="en-US"/>
        </w:rPr>
        <w:t>IV</w:t>
      </w:r>
      <w:r w:rsidR="00685582" w:rsidRPr="00C438FE">
        <w:rPr>
          <w:szCs w:val="24"/>
        </w:rPr>
        <w:t xml:space="preserve"> </w:t>
      </w:r>
      <w:proofErr w:type="gramStart"/>
      <w:r w:rsidR="00A05F6D">
        <w:rPr>
          <w:szCs w:val="24"/>
        </w:rPr>
        <w:t>Всероссийском  хореографическом</w:t>
      </w:r>
      <w:proofErr w:type="gramEnd"/>
      <w:r w:rsidR="00A05F6D">
        <w:rPr>
          <w:szCs w:val="24"/>
        </w:rPr>
        <w:t xml:space="preserve"> фестивале</w:t>
      </w:r>
      <w:r w:rsidR="00685582" w:rsidRPr="00C438FE">
        <w:rPr>
          <w:szCs w:val="24"/>
        </w:rPr>
        <w:t>-конкурс</w:t>
      </w:r>
      <w:r w:rsidR="00A05F6D">
        <w:rPr>
          <w:szCs w:val="24"/>
        </w:rPr>
        <w:t>е</w:t>
      </w:r>
    </w:p>
    <w:p w:rsidR="00685582" w:rsidRPr="00C438FE" w:rsidRDefault="00685582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«Ярославская весна».</w:t>
      </w:r>
    </w:p>
    <w:p w:rsidR="00685582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85582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Название коллектива____________________________________________________</w:t>
      </w:r>
      <w:r w:rsidR="00920E17">
        <w:rPr>
          <w:rFonts w:ascii="Times New Roman" w:hAnsi="Times New Roman" w:cs="Times New Roman"/>
          <w:sz w:val="24"/>
          <w:szCs w:val="24"/>
        </w:rPr>
        <w:t>______________</w:t>
      </w:r>
    </w:p>
    <w:p w:rsidR="00685582" w:rsidRPr="00C438FE" w:rsidRDefault="00920E17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685582" w:rsidRPr="00C438F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B2B23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Номинация____________________________________________________</w:t>
      </w:r>
      <w:r w:rsidR="00920E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5582" w:rsidRPr="00C438FE" w:rsidRDefault="00685582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456" w:type="dxa"/>
        <w:tblLayout w:type="fixed"/>
        <w:tblLook w:val="04A0"/>
      </w:tblPr>
      <w:tblGrid>
        <w:gridCol w:w="445"/>
        <w:gridCol w:w="3207"/>
        <w:gridCol w:w="2410"/>
        <w:gridCol w:w="2410"/>
        <w:gridCol w:w="1984"/>
      </w:tblGrid>
      <w:tr w:rsidR="003B5618" w:rsidRPr="00C438FE" w:rsidTr="003B5618">
        <w:tc>
          <w:tcPr>
            <w:tcW w:w="445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410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ПОСТАНОВЩИК, БАЛЕТМЕЙСТЕР</w:t>
            </w:r>
          </w:p>
        </w:tc>
        <w:tc>
          <w:tcPr>
            <w:tcW w:w="2410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984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</w:p>
        </w:tc>
      </w:tr>
      <w:tr w:rsidR="003B5618" w:rsidRPr="00C438FE" w:rsidTr="003B5618">
        <w:tc>
          <w:tcPr>
            <w:tcW w:w="445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18" w:rsidRPr="00C438FE" w:rsidTr="003B5618">
        <w:tc>
          <w:tcPr>
            <w:tcW w:w="445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7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582" w:rsidRPr="00C438FE" w:rsidRDefault="00685582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18" w:rsidRPr="003B5618" w:rsidRDefault="006A4E88" w:rsidP="006A4E88">
      <w:pPr>
        <w:pStyle w:val="a6"/>
        <w:jc w:val="left"/>
        <w:rPr>
          <w:szCs w:val="24"/>
          <w:lang w:val="en-US"/>
        </w:rPr>
      </w:pPr>
      <w:r w:rsidRPr="00C438FE">
        <w:rPr>
          <w:szCs w:val="24"/>
        </w:rPr>
        <w:t xml:space="preserve">Руководитель </w:t>
      </w:r>
      <w:r>
        <w:rPr>
          <w:szCs w:val="24"/>
        </w:rPr>
        <w:t>коллектива</w:t>
      </w:r>
      <w:r w:rsidRPr="00C438FE">
        <w:rPr>
          <w:szCs w:val="24"/>
        </w:rPr>
        <w:t xml:space="preserve">   </w:t>
      </w:r>
      <w:r w:rsidR="003B5618">
        <w:rPr>
          <w:szCs w:val="24"/>
          <w:lang w:val="en-US"/>
        </w:rPr>
        <w:t xml:space="preserve">                         </w:t>
      </w:r>
      <w:r w:rsidRPr="00C438FE">
        <w:rPr>
          <w:szCs w:val="24"/>
        </w:rPr>
        <w:t>________________</w:t>
      </w:r>
      <w:r w:rsidR="003B5618">
        <w:rPr>
          <w:szCs w:val="24"/>
          <w:lang w:val="en-US"/>
        </w:rPr>
        <w:t xml:space="preserve"> (</w:t>
      </w:r>
      <w:r w:rsidRPr="00C438FE">
        <w:rPr>
          <w:szCs w:val="24"/>
        </w:rPr>
        <w:t>ФИО</w:t>
      </w:r>
      <w:r w:rsidR="003B5618">
        <w:rPr>
          <w:szCs w:val="24"/>
          <w:lang w:val="en-US"/>
        </w:rPr>
        <w:t>)</w:t>
      </w:r>
    </w:p>
    <w:p w:rsidR="006A4E88" w:rsidRPr="003B5618" w:rsidRDefault="003B5618" w:rsidP="006A4E88">
      <w:pPr>
        <w:pStyle w:val="a6"/>
        <w:jc w:val="left"/>
        <w:rPr>
          <w:sz w:val="16"/>
          <w:szCs w:val="16"/>
        </w:rPr>
      </w:pPr>
      <w:r>
        <w:rPr>
          <w:szCs w:val="24"/>
          <w:lang w:val="en-US"/>
        </w:rPr>
        <w:t xml:space="preserve">                                                                                  </w:t>
      </w:r>
      <w:r w:rsidR="006A4E88">
        <w:rPr>
          <w:szCs w:val="24"/>
        </w:rPr>
        <w:t xml:space="preserve"> </w:t>
      </w:r>
      <w:r w:rsidR="006A4E88" w:rsidRPr="003B5618">
        <w:rPr>
          <w:sz w:val="16"/>
          <w:szCs w:val="16"/>
        </w:rPr>
        <w:t>подпись</w:t>
      </w:r>
    </w:p>
    <w:p w:rsidR="003B5618" w:rsidRDefault="003B5618" w:rsidP="006A4E88">
      <w:pPr>
        <w:pStyle w:val="a6"/>
        <w:jc w:val="left"/>
        <w:rPr>
          <w:szCs w:val="24"/>
          <w:lang w:val="en-US"/>
        </w:rPr>
      </w:pPr>
    </w:p>
    <w:p w:rsidR="006A4E88" w:rsidRPr="006D4AF4" w:rsidRDefault="006D4AF4" w:rsidP="006A4E88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6A4E88" w:rsidRPr="006D4AF4">
        <w:rPr>
          <w:sz w:val="18"/>
          <w:szCs w:val="18"/>
        </w:rPr>
        <w:t xml:space="preserve">М.П. </w:t>
      </w:r>
    </w:p>
    <w:p w:rsidR="00AD5F9D" w:rsidRPr="009A01BB" w:rsidRDefault="003B5618" w:rsidP="006D4AF4">
      <w:pPr>
        <w:pStyle w:val="a6"/>
        <w:jc w:val="left"/>
        <w:rPr>
          <w:szCs w:val="24"/>
        </w:rPr>
      </w:pPr>
      <w:r>
        <w:rPr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szCs w:val="24"/>
        </w:rPr>
        <w:t>«___» ______</w:t>
      </w:r>
      <w:r>
        <w:rPr>
          <w:szCs w:val="24"/>
          <w:lang w:val="en-US"/>
        </w:rPr>
        <w:t>_________20 ___</w:t>
      </w:r>
      <w:r w:rsidR="006D4AF4">
        <w:rPr>
          <w:szCs w:val="24"/>
        </w:rPr>
        <w:t>г.</w:t>
      </w:r>
    </w:p>
    <w:sectPr w:rsidR="00AD5F9D" w:rsidRPr="009A01BB" w:rsidSect="003B5618">
      <w:headerReference w:type="default" r:id="rId17"/>
      <w:footerReference w:type="default" r:id="rId18"/>
      <w:pgSz w:w="11906" w:h="16838"/>
      <w:pgMar w:top="0" w:right="566" w:bottom="284" w:left="993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1C" w:rsidRDefault="009C4E1C" w:rsidP="00976B14">
      <w:pPr>
        <w:spacing w:after="0" w:line="240" w:lineRule="auto"/>
      </w:pPr>
      <w:r>
        <w:separator/>
      </w:r>
    </w:p>
  </w:endnote>
  <w:endnote w:type="continuationSeparator" w:id="0">
    <w:p w:rsidR="009C4E1C" w:rsidRDefault="009C4E1C" w:rsidP="009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946376"/>
      <w:docPartObj>
        <w:docPartGallery w:val="Page Numbers (Bottom of Page)"/>
        <w:docPartUnique/>
      </w:docPartObj>
    </w:sdtPr>
    <w:sdtContent>
      <w:p w:rsidR="006D4AF4" w:rsidRDefault="003F5C58">
        <w:pPr>
          <w:pStyle w:val="af1"/>
          <w:jc w:val="right"/>
        </w:pPr>
        <w:fldSimple w:instr=" PAGE   \* MERGEFORMAT ">
          <w:r w:rsidR="00DD4D06">
            <w:rPr>
              <w:noProof/>
            </w:rPr>
            <w:t>1</w:t>
          </w:r>
        </w:fldSimple>
      </w:p>
    </w:sdtContent>
  </w:sdt>
  <w:p w:rsidR="006D4AF4" w:rsidRPr="003B5618" w:rsidRDefault="006D4AF4">
    <w:pPr>
      <w:pStyle w:val="af1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1C" w:rsidRDefault="009C4E1C" w:rsidP="00976B14">
      <w:pPr>
        <w:spacing w:after="0" w:line="240" w:lineRule="auto"/>
      </w:pPr>
      <w:r>
        <w:separator/>
      </w:r>
    </w:p>
  </w:footnote>
  <w:footnote w:type="continuationSeparator" w:id="0">
    <w:p w:rsidR="009C4E1C" w:rsidRDefault="009C4E1C" w:rsidP="009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F4" w:rsidRDefault="006D4AF4">
    <w:pPr>
      <w:pStyle w:val="af"/>
    </w:pPr>
  </w:p>
  <w:p w:rsidR="006D4AF4" w:rsidRDefault="006D4AF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B32"/>
    <w:multiLevelType w:val="hybridMultilevel"/>
    <w:tmpl w:val="1158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0D6"/>
    <w:multiLevelType w:val="multilevel"/>
    <w:tmpl w:val="B134C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D0A"/>
    <w:multiLevelType w:val="hybridMultilevel"/>
    <w:tmpl w:val="0C24155A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0C6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7A2"/>
    <w:multiLevelType w:val="hybridMultilevel"/>
    <w:tmpl w:val="39E0C14E"/>
    <w:lvl w:ilvl="0" w:tplc="D5386236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51F4837"/>
    <w:multiLevelType w:val="hybridMultilevel"/>
    <w:tmpl w:val="334E803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3304F"/>
    <w:multiLevelType w:val="hybridMultilevel"/>
    <w:tmpl w:val="F08A7D5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347F8"/>
    <w:multiLevelType w:val="hybridMultilevel"/>
    <w:tmpl w:val="6EBE102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7778"/>
    <w:multiLevelType w:val="hybridMultilevel"/>
    <w:tmpl w:val="15B2A48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5C40"/>
    <w:multiLevelType w:val="hybridMultilevel"/>
    <w:tmpl w:val="84289BF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E752D"/>
    <w:multiLevelType w:val="hybridMultilevel"/>
    <w:tmpl w:val="32287790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55605"/>
    <w:multiLevelType w:val="hybridMultilevel"/>
    <w:tmpl w:val="859A0A0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B50F9"/>
    <w:multiLevelType w:val="hybridMultilevel"/>
    <w:tmpl w:val="BB06896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706B7"/>
    <w:multiLevelType w:val="hybridMultilevel"/>
    <w:tmpl w:val="B1F0BA1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42609"/>
    <w:multiLevelType w:val="hybridMultilevel"/>
    <w:tmpl w:val="AB5C99C4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F52F2"/>
    <w:multiLevelType w:val="hybridMultilevel"/>
    <w:tmpl w:val="B31020D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744EB"/>
    <w:multiLevelType w:val="hybridMultilevel"/>
    <w:tmpl w:val="77C2D49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9023B"/>
    <w:multiLevelType w:val="hybridMultilevel"/>
    <w:tmpl w:val="6CF8DB20"/>
    <w:lvl w:ilvl="0" w:tplc="E098B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  <w:num w:numId="16">
    <w:abstractNumId w:val="3"/>
  </w:num>
  <w:num w:numId="17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2B23"/>
    <w:rsid w:val="000251BE"/>
    <w:rsid w:val="00092965"/>
    <w:rsid w:val="000965C2"/>
    <w:rsid w:val="000A5B49"/>
    <w:rsid w:val="000B124B"/>
    <w:rsid w:val="000B233D"/>
    <w:rsid w:val="000E2527"/>
    <w:rsid w:val="000F005A"/>
    <w:rsid w:val="000F73EA"/>
    <w:rsid w:val="00102BFC"/>
    <w:rsid w:val="001269FD"/>
    <w:rsid w:val="001362FA"/>
    <w:rsid w:val="001418F0"/>
    <w:rsid w:val="00161857"/>
    <w:rsid w:val="001C41FB"/>
    <w:rsid w:val="001D4EF7"/>
    <w:rsid w:val="001E3995"/>
    <w:rsid w:val="001E61B3"/>
    <w:rsid w:val="001F3328"/>
    <w:rsid w:val="00223091"/>
    <w:rsid w:val="002308CD"/>
    <w:rsid w:val="002355DA"/>
    <w:rsid w:val="002408F3"/>
    <w:rsid w:val="0024222D"/>
    <w:rsid w:val="00242371"/>
    <w:rsid w:val="00242AFF"/>
    <w:rsid w:val="00264C60"/>
    <w:rsid w:val="002658ED"/>
    <w:rsid w:val="00266597"/>
    <w:rsid w:val="00283D13"/>
    <w:rsid w:val="00295908"/>
    <w:rsid w:val="002B66B5"/>
    <w:rsid w:val="002C6CDF"/>
    <w:rsid w:val="002E2301"/>
    <w:rsid w:val="00306B1B"/>
    <w:rsid w:val="00326138"/>
    <w:rsid w:val="00341025"/>
    <w:rsid w:val="00362982"/>
    <w:rsid w:val="003B5618"/>
    <w:rsid w:val="003C6EBE"/>
    <w:rsid w:val="003D32FF"/>
    <w:rsid w:val="003E64B3"/>
    <w:rsid w:val="003F5C58"/>
    <w:rsid w:val="004350B6"/>
    <w:rsid w:val="0044426B"/>
    <w:rsid w:val="0045711E"/>
    <w:rsid w:val="00464C95"/>
    <w:rsid w:val="004A2A1C"/>
    <w:rsid w:val="004B14F6"/>
    <w:rsid w:val="004B23EC"/>
    <w:rsid w:val="004B456A"/>
    <w:rsid w:val="004B50EF"/>
    <w:rsid w:val="004C0A3C"/>
    <w:rsid w:val="004E255C"/>
    <w:rsid w:val="004E65E3"/>
    <w:rsid w:val="004F29D2"/>
    <w:rsid w:val="004F55B0"/>
    <w:rsid w:val="00515641"/>
    <w:rsid w:val="0052427C"/>
    <w:rsid w:val="00527B47"/>
    <w:rsid w:val="00533A2C"/>
    <w:rsid w:val="00535127"/>
    <w:rsid w:val="00594DE3"/>
    <w:rsid w:val="005A1422"/>
    <w:rsid w:val="005A58FD"/>
    <w:rsid w:val="005B642C"/>
    <w:rsid w:val="005C5A95"/>
    <w:rsid w:val="005D1D7C"/>
    <w:rsid w:val="005F712D"/>
    <w:rsid w:val="006005B5"/>
    <w:rsid w:val="0060092F"/>
    <w:rsid w:val="00611EDC"/>
    <w:rsid w:val="00612DCE"/>
    <w:rsid w:val="0061403C"/>
    <w:rsid w:val="006258BB"/>
    <w:rsid w:val="00641545"/>
    <w:rsid w:val="006453A9"/>
    <w:rsid w:val="006573BE"/>
    <w:rsid w:val="006733C2"/>
    <w:rsid w:val="006750A4"/>
    <w:rsid w:val="00685582"/>
    <w:rsid w:val="006A4E88"/>
    <w:rsid w:val="006D4569"/>
    <w:rsid w:val="006D4AF4"/>
    <w:rsid w:val="006D58ED"/>
    <w:rsid w:val="006E5428"/>
    <w:rsid w:val="006E57D3"/>
    <w:rsid w:val="00705AA1"/>
    <w:rsid w:val="00710971"/>
    <w:rsid w:val="007167A4"/>
    <w:rsid w:val="0074285A"/>
    <w:rsid w:val="00755ABA"/>
    <w:rsid w:val="007C1F6C"/>
    <w:rsid w:val="007D0C00"/>
    <w:rsid w:val="007D1A4D"/>
    <w:rsid w:val="007D2235"/>
    <w:rsid w:val="007E26B2"/>
    <w:rsid w:val="00811174"/>
    <w:rsid w:val="00820E45"/>
    <w:rsid w:val="00826BD1"/>
    <w:rsid w:val="00846187"/>
    <w:rsid w:val="00890ACC"/>
    <w:rsid w:val="008958ED"/>
    <w:rsid w:val="008A5E5D"/>
    <w:rsid w:val="008E1134"/>
    <w:rsid w:val="008F19A2"/>
    <w:rsid w:val="00902FB8"/>
    <w:rsid w:val="00904B0F"/>
    <w:rsid w:val="00920E17"/>
    <w:rsid w:val="009332FD"/>
    <w:rsid w:val="00976B14"/>
    <w:rsid w:val="009A01BB"/>
    <w:rsid w:val="009C4E1C"/>
    <w:rsid w:val="009C5EEC"/>
    <w:rsid w:val="009E262B"/>
    <w:rsid w:val="00A05F6D"/>
    <w:rsid w:val="00A20FBF"/>
    <w:rsid w:val="00A4465E"/>
    <w:rsid w:val="00A6575A"/>
    <w:rsid w:val="00A918DC"/>
    <w:rsid w:val="00AA1E73"/>
    <w:rsid w:val="00AA3619"/>
    <w:rsid w:val="00AD5F9D"/>
    <w:rsid w:val="00AD7597"/>
    <w:rsid w:val="00AE0751"/>
    <w:rsid w:val="00AF39D9"/>
    <w:rsid w:val="00AF7D1A"/>
    <w:rsid w:val="00B2430C"/>
    <w:rsid w:val="00B26910"/>
    <w:rsid w:val="00B3263B"/>
    <w:rsid w:val="00B62D0D"/>
    <w:rsid w:val="00B92F29"/>
    <w:rsid w:val="00BB1CAD"/>
    <w:rsid w:val="00BB2B23"/>
    <w:rsid w:val="00BF1B31"/>
    <w:rsid w:val="00C27237"/>
    <w:rsid w:val="00C36416"/>
    <w:rsid w:val="00C36F48"/>
    <w:rsid w:val="00C438FE"/>
    <w:rsid w:val="00C47F4C"/>
    <w:rsid w:val="00C73BBB"/>
    <w:rsid w:val="00C76E5A"/>
    <w:rsid w:val="00CA0D1C"/>
    <w:rsid w:val="00CA3E05"/>
    <w:rsid w:val="00CD4582"/>
    <w:rsid w:val="00D01D11"/>
    <w:rsid w:val="00D12742"/>
    <w:rsid w:val="00D14F34"/>
    <w:rsid w:val="00D15090"/>
    <w:rsid w:val="00D278AB"/>
    <w:rsid w:val="00D319FA"/>
    <w:rsid w:val="00D33072"/>
    <w:rsid w:val="00D36CBA"/>
    <w:rsid w:val="00D41DAC"/>
    <w:rsid w:val="00D95935"/>
    <w:rsid w:val="00DA5501"/>
    <w:rsid w:val="00DB18ED"/>
    <w:rsid w:val="00DB20E0"/>
    <w:rsid w:val="00DD4D06"/>
    <w:rsid w:val="00DD55C2"/>
    <w:rsid w:val="00DE284B"/>
    <w:rsid w:val="00DE6D5B"/>
    <w:rsid w:val="00DF0769"/>
    <w:rsid w:val="00E12B02"/>
    <w:rsid w:val="00E23676"/>
    <w:rsid w:val="00E5590C"/>
    <w:rsid w:val="00E6043E"/>
    <w:rsid w:val="00E614C4"/>
    <w:rsid w:val="00E83588"/>
    <w:rsid w:val="00ED5255"/>
    <w:rsid w:val="00EF0BFA"/>
    <w:rsid w:val="00EF0CF3"/>
    <w:rsid w:val="00F0750E"/>
    <w:rsid w:val="00F10B41"/>
    <w:rsid w:val="00F111B9"/>
    <w:rsid w:val="00F57CC1"/>
    <w:rsid w:val="00FC5FB1"/>
    <w:rsid w:val="00FC6A47"/>
    <w:rsid w:val="00FE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2B2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B2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2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nhideWhenUsed/>
    <w:rsid w:val="00BB2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unhideWhenUsed/>
    <w:rsid w:val="00BB2B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B2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BB2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BB2B23"/>
    <w:rPr>
      <w:b/>
      <w:bCs/>
      <w:smallCaps/>
      <w:spacing w:val="5"/>
    </w:rPr>
  </w:style>
  <w:style w:type="paragraph" w:styleId="ac">
    <w:name w:val="No Spacing"/>
    <w:uiPriority w:val="1"/>
    <w:qFormat/>
    <w:rsid w:val="00BB2B23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D3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9F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7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76B14"/>
  </w:style>
  <w:style w:type="paragraph" w:styleId="af1">
    <w:name w:val="footer"/>
    <w:basedOn w:val="a"/>
    <w:link w:val="af2"/>
    <w:uiPriority w:val="99"/>
    <w:unhideWhenUsed/>
    <w:rsid w:val="0097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14"/>
  </w:style>
  <w:style w:type="table" w:styleId="af3">
    <w:name w:val="Table Grid"/>
    <w:basedOn w:val="a1"/>
    <w:uiPriority w:val="59"/>
    <w:rsid w:val="00685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7597"/>
  </w:style>
  <w:style w:type="character" w:customStyle="1" w:styleId="logostat">
    <w:name w:val="logo__stat"/>
    <w:basedOn w:val="a0"/>
    <w:rsid w:val="00306B1B"/>
  </w:style>
  <w:style w:type="character" w:customStyle="1" w:styleId="logoname">
    <w:name w:val="logo__name"/>
    <w:basedOn w:val="a0"/>
    <w:rsid w:val="0030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olkovteatr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ardelfi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yarmetodkabinet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roslavlru.ru/Museums/karabih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vesna2017@yandex.ru" TargetMode="External"/><Relationship Id="rId10" Type="http://schemas.openxmlformats.org/officeDocument/2006/relationships/hyperlink" Target="http://yarplanet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roslavlzoo.ru/" TargetMode="External"/><Relationship Id="rId14" Type="http://schemas.openxmlformats.org/officeDocument/2006/relationships/hyperlink" Target="mailto:yarvesn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8842-E101-4B6A-B208-5A686755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37064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16</cp:revision>
  <cp:lastPrinted>2016-03-23T09:51:00Z</cp:lastPrinted>
  <dcterms:created xsi:type="dcterms:W3CDTF">2016-03-22T15:59:00Z</dcterms:created>
  <dcterms:modified xsi:type="dcterms:W3CDTF">2016-09-21T08:57:00Z</dcterms:modified>
</cp:coreProperties>
</file>