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5" w:rsidRPr="002D0068" w:rsidRDefault="00F37C25" w:rsidP="00F37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B673B" w:rsidRPr="00B23F31" w:rsidRDefault="00AB673B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428"/>
        <w:gridCol w:w="5040"/>
      </w:tblGrid>
      <w:tr w:rsidR="00AB673B" w:rsidRPr="00B23F31" w:rsidTr="00AB673B">
        <w:tc>
          <w:tcPr>
            <w:tcW w:w="4428" w:type="dxa"/>
          </w:tcPr>
          <w:p w:rsidR="00AB673B" w:rsidRPr="00B23F31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         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департамента 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ind w:left="1242" w:right="-1548" w:hanging="1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Ярославской области </w:t>
            </w:r>
          </w:p>
          <w:p w:rsidR="00766F34" w:rsidRDefault="00AB673B" w:rsidP="0076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E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28.11.2017</w:t>
            </w:r>
            <w:r w:rsidR="00766F34"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76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495/01-03</w:t>
            </w:r>
          </w:p>
          <w:p w:rsidR="00AB673B" w:rsidRPr="00B23F31" w:rsidRDefault="00AB673B" w:rsidP="00766F34"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73B" w:rsidRPr="00B23F31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о региональном этапе 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="00E9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«Арт-Профи Форум»</w:t>
      </w:r>
    </w:p>
    <w:p w:rsidR="00AB673B" w:rsidRPr="00B23F31" w:rsidRDefault="00B23F31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щихся общеобразовательных организаций,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дополнительного образования и 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студентов профессиональных образовательных организаций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AB673B" w:rsidP="0015674C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B673B" w:rsidRPr="00B23F31" w:rsidRDefault="006B3324" w:rsidP="0015674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этапе </w:t>
      </w:r>
      <w:r w:rsidR="007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56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«Арт-Профи Форум» разработано на основании Положения о </w:t>
      </w:r>
      <w:r w:rsidR="00AD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proofErr w:type="spellStart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Форум», учредителем которой является Общероссийская общественная организация «Российский Союз Молодежи» при поддержке Министерства образования и науки Российской Федерации.</w:t>
      </w:r>
    </w:p>
    <w:p w:rsidR="00AB673B" w:rsidRPr="00AF226D" w:rsidRDefault="006B3324" w:rsidP="0015674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регионального этапа </w:t>
      </w:r>
      <w:r w:rsidR="007868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0E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 xml:space="preserve">ограммы «Арт-Профи Форум» для 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щихся общеобразовательных организаций,  организаций дополнительного образования и студентов профессиональных образовательных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 xml:space="preserve">организаций (далее - Программа) является департамент образования Ярославской области. </w:t>
      </w:r>
    </w:p>
    <w:p w:rsidR="00AB673B" w:rsidRPr="00AF226D" w:rsidRDefault="006B3324" w:rsidP="0015674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</w:t>
      </w:r>
      <w:r w:rsidR="00AF226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226D">
        <w:rPr>
          <w:rFonts w:ascii="Times New Roman" w:hAnsi="Times New Roman"/>
          <w:sz w:val="28"/>
          <w:szCs w:val="28"/>
        </w:rPr>
        <w:t>популяризацию</w:t>
      </w:r>
      <w:r w:rsidR="00AF226D" w:rsidRPr="00AF226D">
        <w:rPr>
          <w:rFonts w:ascii="Times New Roman" w:hAnsi="Times New Roman"/>
          <w:sz w:val="28"/>
          <w:szCs w:val="28"/>
        </w:rPr>
        <w:t xml:space="preserve"> профессий и специальностей, получаемых в профессиональных образовательных организациях</w:t>
      </w:r>
      <w:r w:rsidR="00AF226D">
        <w:rPr>
          <w:rFonts w:ascii="Times New Roman" w:hAnsi="Times New Roman"/>
          <w:sz w:val="28"/>
          <w:szCs w:val="28"/>
        </w:rPr>
        <w:t>, повышение</w:t>
      </w:r>
      <w:r w:rsidR="00AF226D" w:rsidRPr="00AF226D">
        <w:rPr>
          <w:rFonts w:ascii="Times New Roman" w:hAnsi="Times New Roman"/>
          <w:sz w:val="28"/>
          <w:szCs w:val="28"/>
        </w:rPr>
        <w:t xml:space="preserve"> престижа обучения в профессиональных образовательных организациях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AF226D" w:rsidRDefault="006B3324" w:rsidP="0015674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</w:t>
      </w: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AF226D">
        <w:rPr>
          <w:rFonts w:ascii="Times New Roman" w:eastAsia="Times New Roman" w:hAnsi="Times New Roman" w:cs="Times New Roman"/>
          <w:sz w:val="28"/>
          <w:szCs w:val="28"/>
        </w:rPr>
        <w:t>реализации Программы являются:</w:t>
      </w:r>
    </w:p>
    <w:p w:rsidR="00A7326B" w:rsidRPr="00B23F31" w:rsidRDefault="00A7326B" w:rsidP="0015674C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8C5878" w:rsidRPr="00AF226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AF226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8C5878" w:rsidRPr="00AF226D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AF226D">
        <w:rPr>
          <w:rFonts w:ascii="Times New Roman" w:eastAsia="Times New Roman" w:hAnsi="Times New Roman" w:cs="Times New Roman"/>
          <w:sz w:val="28"/>
          <w:szCs w:val="28"/>
        </w:rPr>
        <w:t>учреждение Ярославской области Ярославский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 (далее по тексту – Г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  ЯО Ярославский педагогический колледж</w:t>
      </w:r>
      <w:r w:rsidR="007B15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293" w:rsidRPr="00056293" w:rsidRDefault="00AB673B" w:rsidP="0015674C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</w:t>
      </w:r>
      <w:r w:rsidR="00FE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>(далее по тексту – ГУ ЯО «</w:t>
      </w:r>
      <w:proofErr w:type="spellStart"/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>ЦПОиПП</w:t>
      </w:r>
      <w:proofErr w:type="spellEnd"/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 xml:space="preserve"> «Ресурс»).</w:t>
      </w:r>
    </w:p>
    <w:p w:rsidR="00AB673B" w:rsidRPr="00B23F31" w:rsidRDefault="00AB673B" w:rsidP="0015674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647808" w:rsidRDefault="00AB673B" w:rsidP="0015674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808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647808" w:rsidRPr="00647808" w:rsidRDefault="00647808" w:rsidP="0015674C">
      <w:pPr>
        <w:pStyle w:val="ab"/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647808">
        <w:rPr>
          <w:rFonts w:ascii="Times New Roman" w:hAnsi="Times New Roman"/>
          <w:szCs w:val="28"/>
        </w:rPr>
        <w:t>2.1. Цели Программы:</w:t>
      </w:r>
    </w:p>
    <w:p w:rsidR="00647808" w:rsidRPr="00647808" w:rsidRDefault="00647808" w:rsidP="0015674C">
      <w:pPr>
        <w:pStyle w:val="ab"/>
        <w:numPr>
          <w:ilvl w:val="0"/>
          <w:numId w:val="4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647808">
        <w:rPr>
          <w:rFonts w:ascii="Times New Roman" w:hAnsi="Times New Roman"/>
          <w:szCs w:val="28"/>
        </w:rPr>
        <w:t>популяризация профессий и специальностей, получаемых в профессиональных образовательных организациях;</w:t>
      </w:r>
    </w:p>
    <w:p w:rsidR="00647808" w:rsidRPr="00647808" w:rsidRDefault="00647808" w:rsidP="0015674C">
      <w:pPr>
        <w:pStyle w:val="ab"/>
        <w:numPr>
          <w:ilvl w:val="0"/>
          <w:numId w:val="4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647808">
        <w:rPr>
          <w:rFonts w:ascii="Times New Roman" w:hAnsi="Times New Roman"/>
          <w:szCs w:val="28"/>
        </w:rPr>
        <w:t>повышение престижа обучения в профессиональных образовательных организациях.</w:t>
      </w:r>
    </w:p>
    <w:p w:rsidR="00647808" w:rsidRPr="00647808" w:rsidRDefault="00647808" w:rsidP="0015674C">
      <w:pPr>
        <w:tabs>
          <w:tab w:val="left" w:pos="142"/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647808" w:rsidRPr="00647808" w:rsidRDefault="00647808" w:rsidP="0015674C">
      <w:pPr>
        <w:pStyle w:val="a6"/>
        <w:numPr>
          <w:ilvl w:val="0"/>
          <w:numId w:val="4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lastRenderedPageBreak/>
        <w:t>формирование у общественности позитивного отношения к профессиональному образованию;</w:t>
      </w:r>
    </w:p>
    <w:p w:rsidR="00647808" w:rsidRPr="00647808" w:rsidRDefault="00647808" w:rsidP="0015674C">
      <w:pPr>
        <w:pStyle w:val="a6"/>
        <w:numPr>
          <w:ilvl w:val="0"/>
          <w:numId w:val="4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обучающихся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37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организаций дополнительного образования </w:t>
      </w:r>
      <w:r w:rsidR="003739FB">
        <w:rPr>
          <w:rFonts w:ascii="Times New Roman" w:eastAsia="Times New Roman" w:hAnsi="Times New Roman" w:cs="Times New Roman"/>
          <w:sz w:val="28"/>
          <w:szCs w:val="28"/>
        </w:rPr>
        <w:t>и студентов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Ярославской области</w:t>
      </w:r>
      <w:r w:rsidRPr="00647808">
        <w:rPr>
          <w:rFonts w:ascii="Times New Roman" w:hAnsi="Times New Roman" w:cs="Times New Roman"/>
          <w:sz w:val="28"/>
          <w:szCs w:val="28"/>
        </w:rPr>
        <w:t>;</w:t>
      </w:r>
    </w:p>
    <w:p w:rsidR="00647808" w:rsidRPr="00647808" w:rsidRDefault="00647808" w:rsidP="0015674C">
      <w:pPr>
        <w:pStyle w:val="a6"/>
        <w:numPr>
          <w:ilvl w:val="0"/>
          <w:numId w:val="4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по популяризации профессий и специальностей, получаемых в профессиональных образовательных организациях;</w:t>
      </w:r>
    </w:p>
    <w:p w:rsidR="00647808" w:rsidRPr="00647808" w:rsidRDefault="00647808" w:rsidP="0015674C">
      <w:pPr>
        <w:pStyle w:val="a6"/>
        <w:numPr>
          <w:ilvl w:val="0"/>
          <w:numId w:val="4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 xml:space="preserve">развитие социальной активности среди обучающихся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37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организаций дополнительного образования </w:t>
      </w:r>
      <w:r w:rsidR="003739FB">
        <w:rPr>
          <w:rFonts w:ascii="Times New Roman" w:eastAsia="Times New Roman" w:hAnsi="Times New Roman" w:cs="Times New Roman"/>
          <w:sz w:val="28"/>
          <w:szCs w:val="28"/>
        </w:rPr>
        <w:t>и студентов</w:t>
      </w:r>
      <w:r w:rsidR="003739FB" w:rsidRPr="000A44D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Ярославской области</w:t>
      </w:r>
      <w:r w:rsidRPr="00647808">
        <w:rPr>
          <w:rFonts w:ascii="Times New Roman" w:hAnsi="Times New Roman" w:cs="Times New Roman"/>
          <w:sz w:val="28"/>
          <w:szCs w:val="28"/>
        </w:rPr>
        <w:t>.</w:t>
      </w:r>
    </w:p>
    <w:p w:rsidR="00647808" w:rsidRPr="00543EB0" w:rsidRDefault="00647808" w:rsidP="0015674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A44DD" w:rsidRPr="000A44DD" w:rsidRDefault="00AB673B" w:rsidP="0015674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B673B" w:rsidRPr="000A44DD" w:rsidRDefault="000A44DD" w:rsidP="0015674C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иками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181EB2" w:rsidRPr="000A44DD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об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щеобразовательны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F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3458E7" w:rsidRPr="000A4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324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8E7" w:rsidRPr="000A44DD">
        <w:rPr>
          <w:rFonts w:ascii="Times New Roman" w:eastAsia="Times New Roman" w:hAnsi="Times New Roman" w:cs="Times New Roman"/>
          <w:sz w:val="28"/>
          <w:szCs w:val="28"/>
        </w:rPr>
        <w:t>организаций дополнительного образования</w:t>
      </w:r>
      <w:r w:rsidR="006B3324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и студенты профессиональных образовательных организаций Ярославской области.</w:t>
      </w:r>
    </w:p>
    <w:p w:rsidR="00AB673B" w:rsidRPr="00B23F31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Программой</w:t>
      </w:r>
    </w:p>
    <w:p w:rsidR="00AB673B" w:rsidRPr="00B23F31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исполнитель </w:t>
      </w:r>
      <w:r w:rsidR="00CF6F3C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B23F31" w:rsidRDefault="00AB673B" w:rsidP="0015674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информированию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673B" w:rsidRPr="00B23F31" w:rsidRDefault="00AB673B" w:rsidP="0015674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организационный комитет</w:t>
      </w:r>
      <w:r w:rsidR="00AF2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экспертную группу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AB673B" w:rsidRPr="00B23F31" w:rsidRDefault="00AB673B" w:rsidP="0015674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финальное мероприятие регионального этапа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D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Pr="00B23F31" w:rsidRDefault="00AB673B" w:rsidP="00156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B23F31" w:rsidRDefault="00AB673B" w:rsidP="001567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в сфере молодежной политики, руководителей и специалистов образовательных организаций, работодателей и утверждается приказом директора департамента образования Ярославской области</w:t>
      </w:r>
      <w:r w:rsidR="00AD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B23F31" w:rsidRDefault="00AB673B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Программы и критерии отбора работ</w:t>
      </w:r>
    </w:p>
    <w:p w:rsidR="00AB673B" w:rsidRPr="00C46F0B" w:rsidRDefault="00AB673B" w:rsidP="0015674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5.1. Программа проводится в форме конкурсов по </w:t>
      </w:r>
      <w:r w:rsidR="00F37C25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номинациям. Победители номинаций определяются по итогам заочного и очного отборочных этапов:</w:t>
      </w:r>
      <w:r w:rsidR="00C46F0B" w:rsidRPr="00C4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Look w:val="04A0"/>
      </w:tblPr>
      <w:tblGrid>
        <w:gridCol w:w="6062"/>
        <w:gridCol w:w="3402"/>
      </w:tblGrid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рекламы-презентации профессий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песен о профессиях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социальных проектов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4F24EE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F3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 инициатив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заочный </w:t>
            </w:r>
            <w:r w:rsidR="004F24E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F37C25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 – плакат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Pr="00B23F31" w:rsidRDefault="00F37C25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 – профессия</w:t>
            </w:r>
          </w:p>
        </w:tc>
        <w:tc>
          <w:tcPr>
            <w:tcW w:w="3402" w:type="dxa"/>
            <w:shd w:val="clear" w:color="auto" w:fill="auto"/>
          </w:tcPr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F37C25" w:rsidRPr="00B23F31" w:rsidTr="00E973CC">
        <w:tc>
          <w:tcPr>
            <w:tcW w:w="6062" w:type="dxa"/>
            <w:shd w:val="clear" w:color="auto" w:fill="auto"/>
          </w:tcPr>
          <w:p w:rsidR="00F37C25" w:rsidRDefault="00F37C25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 – видео</w:t>
            </w:r>
          </w:p>
          <w:p w:rsidR="00F37C25" w:rsidRPr="00B23F31" w:rsidRDefault="00F37C25" w:rsidP="0015674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профессионального мастерства «Арт-Профи –рекорд»</w:t>
            </w:r>
          </w:p>
        </w:tc>
        <w:tc>
          <w:tcPr>
            <w:tcW w:w="3402" w:type="dxa"/>
            <w:shd w:val="clear" w:color="auto" w:fill="auto"/>
          </w:tcPr>
          <w:p w:rsidR="00F37C25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заочный этап</w:t>
            </w:r>
          </w:p>
          <w:p w:rsidR="00F37C25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заочный этап</w:t>
            </w:r>
          </w:p>
          <w:p w:rsidR="00F37C25" w:rsidRPr="00B23F31" w:rsidRDefault="00F37C25" w:rsidP="0015674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7C25" w:rsidRDefault="00F37C25" w:rsidP="001567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0E7E2C" w:rsidP="001567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5.1.1.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> Творческий конкурс рекламы-презентации профессий</w:t>
      </w:r>
    </w:p>
    <w:p w:rsidR="00AB673B" w:rsidRPr="0091341C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выступления творческих художественных коллективов на тему рекламы-презентации профессий и специальностей, получаемых студентами в профессиональных образовательных организациях.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Регламент выступления творческого художественного коллектива на сцене до 10 минут.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1C" w:rsidRPr="009134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1C" w:rsidRPr="0091341C">
        <w:rPr>
          <w:rFonts w:ascii="Times New Roman" w:hAnsi="Times New Roman" w:cs="Times New Roman"/>
          <w:sz w:val="28"/>
          <w:szCs w:val="28"/>
        </w:rPr>
        <w:t xml:space="preserve">оличественный состав творческого коллектива </w:t>
      </w:r>
      <w:r w:rsidR="0091341C" w:rsidRPr="0091341C">
        <w:rPr>
          <w:rFonts w:ascii="Times New Roman" w:hAnsi="Times New Roman" w:cs="Times New Roman"/>
          <w:color w:val="000000"/>
          <w:sz w:val="28"/>
          <w:szCs w:val="28"/>
        </w:rPr>
        <w:t>не более 20 человек</w:t>
      </w:r>
      <w:r w:rsidR="00913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73B" w:rsidRPr="00B23F31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теме, сценарный замысел, р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ежиссура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арти</w:t>
      </w:r>
      <w:r w:rsidR="00856749">
        <w:rPr>
          <w:rFonts w:ascii="Times New Roman" w:eastAsia="Times New Roman" w:hAnsi="Times New Roman" w:cs="Times New Roman"/>
          <w:sz w:val="28"/>
          <w:szCs w:val="28"/>
        </w:rPr>
        <w:t xml:space="preserve">стизм,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</w:rPr>
        <w:t>разноплановость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жанров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оформление программы (техническое, художественное, музыкальное)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зрелищность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этика и эстетика выступления.</w:t>
      </w:r>
      <w:proofErr w:type="gramEnd"/>
    </w:p>
    <w:p w:rsidR="00664886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критерием оценки данного конкурса является  масштабность агитационной работы творческого коллектива.</w:t>
      </w:r>
    </w:p>
    <w:p w:rsidR="00664886" w:rsidRPr="00B23F31" w:rsidRDefault="00AB673B" w:rsidP="001567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заочном отборочном этапе творческого конкур</w:t>
      </w:r>
      <w:r w:rsidR="00F3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рекламы-презентации профессий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видеозаписи творческих выступлений в цифровом формате и отчеты об агитационной работе творческого коллектива</w:t>
      </w:r>
      <w:r w:rsidR="00B61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B23F31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A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песен о профессиях</w:t>
      </w:r>
    </w:p>
    <w:p w:rsidR="00AB673B" w:rsidRPr="00F37C25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="00F3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песни разных жанров, </w:t>
      </w:r>
      <w:r w:rsidR="002462FC">
        <w:rPr>
          <w:rFonts w:ascii="Times New Roman" w:eastAsia="Times New Roman" w:hAnsi="Times New Roman" w:cs="Times New Roman"/>
          <w:sz w:val="28"/>
          <w:szCs w:val="28"/>
          <w:lang w:eastAsia="ru-RU"/>
        </w:rPr>
        <w:t>(ав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торскими должны быть слова и музыка песни</w:t>
      </w:r>
      <w:r w:rsidR="002462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песня с использованием «минусовых фонограмм» существующих песен.</w:t>
      </w:r>
    </w:p>
    <w:p w:rsidR="00AB673B" w:rsidRPr="00B23F31" w:rsidRDefault="00AB673B" w:rsidP="001567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выступлений: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тствие теме,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содержание текста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уровень исполнения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фонограммы.</w:t>
      </w:r>
    </w:p>
    <w:p w:rsidR="00AB673B" w:rsidRPr="00B23F31" w:rsidRDefault="00AB673B" w:rsidP="001567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На заочный этап конкурса песен о профессиях принимаются аудиозаписи песен в цифровом формате. </w:t>
      </w:r>
    </w:p>
    <w:p w:rsidR="00AB673B" w:rsidRPr="00B23F31" w:rsidRDefault="00AB673B" w:rsidP="0015674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462FC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. Конкурс социальных проектов</w:t>
      </w:r>
    </w:p>
    <w:p w:rsidR="00AB673B" w:rsidRPr="00B23F31" w:rsidRDefault="00AB673B" w:rsidP="001567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На конкурс социальных проектов принимаются только реализованные социальные проекты.</w:t>
      </w:r>
    </w:p>
    <w:p w:rsidR="00AB4936" w:rsidRPr="00AB4936" w:rsidRDefault="00AB673B" w:rsidP="0015674C">
      <w:pPr>
        <w:pStyle w:val="2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Для участия в заочном отборочном этапе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конкурса социальных проектов необходимо направить в </w:t>
      </w:r>
      <w:r w:rsidRPr="00AB4936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1341C" w:rsidRP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36" w:rsidRPr="00AB49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4936" w:rsidRPr="00AB4936">
        <w:rPr>
          <w:rFonts w:ascii="Times New Roman" w:hAnsi="Times New Roman" w:cs="Times New Roman"/>
          <w:sz w:val="28"/>
          <w:szCs w:val="28"/>
        </w:rPr>
        <w:t>омплект материалов, который должен включать:</w:t>
      </w:r>
    </w:p>
    <w:p w:rsidR="00AB4936" w:rsidRPr="00AB4936" w:rsidRDefault="00AB4936" w:rsidP="0015674C">
      <w:pPr>
        <w:pStyle w:val="a"/>
        <w:spacing w:before="0" w:after="0"/>
        <w:jc w:val="both"/>
        <w:rPr>
          <w:sz w:val="28"/>
          <w:szCs w:val="28"/>
        </w:rPr>
      </w:pPr>
      <w:r w:rsidRPr="00AB4936">
        <w:rPr>
          <w:sz w:val="28"/>
          <w:szCs w:val="28"/>
        </w:rPr>
        <w:t>заявку (информационную карту) социального проекта;</w:t>
      </w:r>
    </w:p>
    <w:p w:rsidR="00AB4936" w:rsidRDefault="00AB4936" w:rsidP="0015674C">
      <w:pPr>
        <w:pStyle w:val="a"/>
        <w:spacing w:before="0" w:after="0"/>
        <w:jc w:val="both"/>
        <w:rPr>
          <w:sz w:val="28"/>
          <w:szCs w:val="28"/>
        </w:rPr>
      </w:pPr>
      <w:r w:rsidRPr="00D7072A">
        <w:rPr>
          <w:sz w:val="28"/>
          <w:szCs w:val="28"/>
        </w:rPr>
        <w:t>описание социального проекта: название, цели, задачи, порядок и механизмы реализации, основные этапы с описанием работ, сроков выполнения и материал о результатах реализации социального проекта (не более 10 страниц,</w:t>
      </w:r>
      <w:r w:rsidRPr="00D7072A">
        <w:rPr>
          <w:color w:val="000000"/>
          <w:sz w:val="28"/>
          <w:szCs w:val="28"/>
        </w:rPr>
        <w:t xml:space="preserve"> шрифт – </w:t>
      </w:r>
      <w:proofErr w:type="spellStart"/>
      <w:r w:rsidRPr="00D7072A">
        <w:rPr>
          <w:color w:val="000000"/>
          <w:sz w:val="28"/>
          <w:szCs w:val="28"/>
        </w:rPr>
        <w:t>Times</w:t>
      </w:r>
      <w:proofErr w:type="spellEnd"/>
      <w:r w:rsidRPr="00D7072A">
        <w:rPr>
          <w:color w:val="000000"/>
          <w:sz w:val="28"/>
          <w:szCs w:val="28"/>
        </w:rPr>
        <w:t xml:space="preserve"> </w:t>
      </w:r>
      <w:proofErr w:type="spellStart"/>
      <w:r w:rsidRPr="00D7072A">
        <w:rPr>
          <w:color w:val="000000"/>
          <w:sz w:val="28"/>
          <w:szCs w:val="28"/>
        </w:rPr>
        <w:t>New</w:t>
      </w:r>
      <w:proofErr w:type="spellEnd"/>
      <w:r w:rsidRPr="00D7072A">
        <w:rPr>
          <w:color w:val="000000"/>
          <w:sz w:val="28"/>
          <w:szCs w:val="28"/>
        </w:rPr>
        <w:t xml:space="preserve"> </w:t>
      </w:r>
      <w:proofErr w:type="spellStart"/>
      <w:r w:rsidRPr="00D7072A">
        <w:rPr>
          <w:color w:val="000000"/>
          <w:sz w:val="28"/>
          <w:szCs w:val="28"/>
        </w:rPr>
        <w:t>Roman</w:t>
      </w:r>
      <w:proofErr w:type="spellEnd"/>
      <w:r w:rsidRPr="00D7072A">
        <w:rPr>
          <w:color w:val="000000"/>
          <w:sz w:val="28"/>
          <w:szCs w:val="28"/>
        </w:rPr>
        <w:t>, кегль – 14, межстрочный интервал – 1,5</w:t>
      </w:r>
      <w:r w:rsidR="00D7072A" w:rsidRPr="00D7072A">
        <w:rPr>
          <w:sz w:val="28"/>
          <w:szCs w:val="28"/>
        </w:rPr>
        <w:t xml:space="preserve">), </w:t>
      </w:r>
      <w:r w:rsidRPr="00D7072A">
        <w:rPr>
          <w:sz w:val="28"/>
          <w:szCs w:val="28"/>
        </w:rPr>
        <w:t xml:space="preserve">компьютерную презентацию социального проекта, выполненную в программе </w:t>
      </w:r>
      <w:r w:rsidRPr="00D7072A">
        <w:rPr>
          <w:sz w:val="28"/>
          <w:szCs w:val="28"/>
          <w:lang w:val="en-US"/>
        </w:rPr>
        <w:t>Power</w:t>
      </w:r>
      <w:r w:rsidRPr="00D7072A">
        <w:rPr>
          <w:sz w:val="28"/>
          <w:szCs w:val="28"/>
        </w:rPr>
        <w:t xml:space="preserve"> </w:t>
      </w:r>
      <w:r w:rsidRPr="00D7072A">
        <w:rPr>
          <w:sz w:val="28"/>
          <w:szCs w:val="28"/>
          <w:lang w:val="en-US"/>
        </w:rPr>
        <w:t>Point</w:t>
      </w:r>
      <w:r w:rsidRPr="00D7072A">
        <w:rPr>
          <w:sz w:val="28"/>
          <w:szCs w:val="28"/>
        </w:rPr>
        <w:t xml:space="preserve"> (не более 10 слайдов).</w:t>
      </w:r>
    </w:p>
    <w:p w:rsidR="009C7307" w:rsidRDefault="009C7307" w:rsidP="0015674C">
      <w:pPr>
        <w:pStyle w:val="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проекта;</w:t>
      </w:r>
      <w:r w:rsidR="00D7072A">
        <w:rPr>
          <w:sz w:val="28"/>
          <w:szCs w:val="28"/>
        </w:rPr>
        <w:t xml:space="preserve"> </w:t>
      </w:r>
    </w:p>
    <w:p w:rsidR="00D7072A" w:rsidRPr="00AB4936" w:rsidRDefault="00D7072A" w:rsidP="0015674C">
      <w:pPr>
        <w:pStyle w:val="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подтверждающие эффективность проекта.</w:t>
      </w:r>
    </w:p>
    <w:p w:rsidR="00AB673B" w:rsidRPr="00AB4936" w:rsidRDefault="00AB4936" w:rsidP="001567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Авторами проектов являются </w:t>
      </w:r>
      <w:r w:rsidR="00BA18B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BA18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и студенты.</w:t>
      </w:r>
    </w:p>
    <w:p w:rsidR="00F61765" w:rsidRPr="00B23F31" w:rsidRDefault="00AB673B" w:rsidP="0015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936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заочного отборочного этапа определяются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финалисты Программы, которые приглашаются к очной защите проектов в рамках финального мероприятия.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C43" w:rsidRDefault="00AB673B" w:rsidP="0015674C">
      <w:pPr>
        <w:pStyle w:val="ab"/>
        <w:tabs>
          <w:tab w:val="left" w:pos="142"/>
          <w:tab w:val="left" w:pos="284"/>
          <w:tab w:val="left" w:pos="709"/>
        </w:tabs>
        <w:ind w:left="0" w:firstLine="709"/>
        <w:contextualSpacing/>
        <w:jc w:val="both"/>
        <w:rPr>
          <w:rFonts w:ascii="Times New Roman" w:hAnsi="Times New Roman"/>
          <w:szCs w:val="28"/>
          <w:lang w:eastAsia="ru-RU"/>
        </w:rPr>
      </w:pPr>
      <w:r w:rsidRPr="00B23F31">
        <w:rPr>
          <w:rFonts w:ascii="Times New Roman" w:hAnsi="Times New Roman"/>
          <w:szCs w:val="28"/>
          <w:lang w:eastAsia="ru-RU"/>
        </w:rPr>
        <w:t>Основные критерии:</w:t>
      </w:r>
      <w:r w:rsidR="0091341C">
        <w:rPr>
          <w:rFonts w:ascii="Times New Roman" w:hAnsi="Times New Roman"/>
          <w:szCs w:val="28"/>
          <w:lang w:eastAsia="ru-RU"/>
        </w:rPr>
        <w:t xml:space="preserve"> 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актуальность и целесообразность;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эффективность социального проекта;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масштаб и глубина проработки социального проекта;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конструктивность и конкретность социального проекта (программы, планы, конкретные способы реализации, их четкая последовательность, сроки исполнения);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уровень использования информационных технологий;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оригинальность разработки (новизна проекта);</w:t>
      </w:r>
    </w:p>
    <w:p w:rsidR="009C7307" w:rsidRP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уровень востребованности извне (кем проект может быть поддержан);</w:t>
      </w:r>
    </w:p>
    <w:p w:rsidR="009C7307" w:rsidRDefault="009C7307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7307">
        <w:rPr>
          <w:rFonts w:ascii="Times New Roman" w:hAnsi="Times New Roman"/>
          <w:szCs w:val="28"/>
        </w:rPr>
        <w:t>возможность тиражирования технологий проекта;</w:t>
      </w:r>
    </w:p>
    <w:p w:rsidR="00AB673B" w:rsidRPr="003B6C43" w:rsidRDefault="00B4321B" w:rsidP="0015674C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B6C43">
        <w:rPr>
          <w:rFonts w:ascii="Times New Roman" w:hAnsi="Times New Roman"/>
          <w:szCs w:val="28"/>
          <w:lang w:eastAsia="ru-RU"/>
        </w:rPr>
        <w:t>уровень выполнения и защиты проекта (оценивается на финальном этапе Программы)</w:t>
      </w:r>
      <w:r w:rsidR="00AB673B" w:rsidRPr="003B6C43">
        <w:rPr>
          <w:rFonts w:ascii="Times New Roman" w:hAnsi="Times New Roman"/>
          <w:szCs w:val="28"/>
          <w:lang w:eastAsia="ru-RU"/>
        </w:rPr>
        <w:t>.</w:t>
      </w:r>
    </w:p>
    <w:p w:rsidR="00AB673B" w:rsidRPr="00B23F31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на конкурс социальных проектов должны быть представлены в электронном виде. </w:t>
      </w:r>
    </w:p>
    <w:p w:rsidR="00AB673B" w:rsidRPr="00B23F31" w:rsidRDefault="00AB673B" w:rsidP="0015674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C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Арт-Профи – плакат</w:t>
      </w:r>
    </w:p>
    <w:p w:rsidR="00AB673B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 участию в номинации «Арт-Профи – плакат» принимаются авторские агитационные плакаты, основной идеей которых является популяризация профессий</w:t>
      </w:r>
      <w:r w:rsidR="0073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и специальностей, получаемых в 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</w:p>
    <w:p w:rsidR="0038074D" w:rsidRDefault="0038074D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могут быть представлены в трех видах:</w:t>
      </w:r>
    </w:p>
    <w:p w:rsidR="0038074D" w:rsidRPr="003B6C43" w:rsidRDefault="0038074D" w:rsidP="0015674C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C43">
        <w:rPr>
          <w:rFonts w:ascii="Times New Roman" w:eastAsia="Times New Roman" w:hAnsi="Times New Roman" w:cs="Times New Roman"/>
          <w:sz w:val="28"/>
          <w:szCs w:val="28"/>
        </w:rPr>
        <w:t>плакаты, нарисованные с использованием художественных принадлежностей;</w:t>
      </w:r>
    </w:p>
    <w:p w:rsidR="0038074D" w:rsidRPr="003B6C43" w:rsidRDefault="0038074D" w:rsidP="0015674C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C43">
        <w:rPr>
          <w:rFonts w:ascii="Times New Roman" w:eastAsia="Times New Roman" w:hAnsi="Times New Roman" w:cs="Times New Roman"/>
          <w:sz w:val="28"/>
          <w:szCs w:val="28"/>
        </w:rPr>
        <w:t>плакаты, нарисованные с использованием компьютерной графики;</w:t>
      </w:r>
    </w:p>
    <w:p w:rsidR="0038074D" w:rsidRPr="003B6C43" w:rsidRDefault="0038074D" w:rsidP="0015674C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C43">
        <w:rPr>
          <w:rFonts w:ascii="Times New Roman" w:eastAsia="Times New Roman" w:hAnsi="Times New Roman" w:cs="Times New Roman"/>
          <w:sz w:val="28"/>
          <w:szCs w:val="28"/>
        </w:rPr>
        <w:t xml:space="preserve">плакаты, содержащие </w:t>
      </w:r>
      <w:proofErr w:type="spellStart"/>
      <w:r w:rsidRPr="003B6C43">
        <w:rPr>
          <w:rFonts w:ascii="Times New Roman" w:eastAsia="Times New Roman" w:hAnsi="Times New Roman" w:cs="Times New Roman"/>
          <w:sz w:val="28"/>
          <w:szCs w:val="28"/>
        </w:rPr>
        <w:t>фотосюжеты</w:t>
      </w:r>
      <w:proofErr w:type="spellEnd"/>
      <w:r w:rsidRPr="003B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B23F31" w:rsidRDefault="00AB673B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соответствие теме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содержательность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исполнения.</w:t>
      </w:r>
    </w:p>
    <w:p w:rsidR="00AB673B" w:rsidRPr="00C83D1D" w:rsidRDefault="000641EE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лакаты представ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ляются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3D1D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 в формате </w:t>
      </w:r>
      <w:proofErr w:type="spellStart"/>
      <w:r w:rsidR="00C83D1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C8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3D1D" w:rsidRPr="00C83D1D">
        <w:rPr>
          <w:rFonts w:ascii="Times New Roman" w:eastAsia="Times New Roman" w:hAnsi="Times New Roman" w:cs="Times New Roman"/>
          <w:sz w:val="28"/>
          <w:szCs w:val="28"/>
        </w:rPr>
        <w:t>не более 5</w:t>
      </w:r>
      <w:r w:rsidR="00C83D1D" w:rsidRPr="00C83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D1D" w:rsidRPr="00C83D1D">
        <w:rPr>
          <w:rFonts w:ascii="Times New Roman" w:eastAsia="Times New Roman" w:hAnsi="Times New Roman" w:cs="Times New Roman"/>
          <w:sz w:val="28"/>
          <w:szCs w:val="28"/>
        </w:rPr>
        <w:t>от одной организации.</w:t>
      </w:r>
    </w:p>
    <w:p w:rsidR="00AB673B" w:rsidRPr="00B23F31" w:rsidRDefault="009C7307" w:rsidP="0015674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5.1.5</w:t>
      </w:r>
      <w:r w:rsidR="009B3D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Арт-Профи – профессия</w:t>
      </w:r>
    </w:p>
    <w:p w:rsidR="00AB4936" w:rsidRPr="00AB4936" w:rsidRDefault="00AB673B" w:rsidP="0015674C">
      <w:pPr>
        <w:pStyle w:val="ab"/>
        <w:ind w:left="0" w:firstLine="709"/>
        <w:jc w:val="both"/>
        <w:rPr>
          <w:rFonts w:ascii="Times New Roman" w:hAnsi="Times New Roman"/>
          <w:szCs w:val="28"/>
        </w:rPr>
      </w:pPr>
      <w:r w:rsidRPr="00AB4936">
        <w:rPr>
          <w:rFonts w:ascii="Times New Roman" w:hAnsi="Times New Roman"/>
          <w:szCs w:val="28"/>
        </w:rPr>
        <w:t>К участию в номинации«</w:t>
      </w:r>
      <w:proofErr w:type="spellStart"/>
      <w:r w:rsidRPr="00AB4936">
        <w:rPr>
          <w:rFonts w:ascii="Times New Roman" w:hAnsi="Times New Roman"/>
          <w:szCs w:val="28"/>
        </w:rPr>
        <w:t>Арт-Профи</w:t>
      </w:r>
      <w:proofErr w:type="spellEnd"/>
      <w:r w:rsidRPr="00AB4936">
        <w:rPr>
          <w:rFonts w:ascii="Times New Roman" w:hAnsi="Times New Roman"/>
          <w:szCs w:val="28"/>
        </w:rPr>
        <w:t xml:space="preserve"> – профессия» принимаются авторские информационные материалы на тему пропаганды и популяризации профессий и специальностей, получаемых в профессиональных образовательных организациях. </w:t>
      </w:r>
      <w:r w:rsidR="00AB4936" w:rsidRPr="00AB4936">
        <w:rPr>
          <w:rFonts w:ascii="Times New Roman" w:hAnsi="Times New Roman"/>
          <w:color w:val="000000"/>
          <w:szCs w:val="28"/>
        </w:rPr>
        <w:t>Работы на конкурс представляются в свободной информационной форме (сочинение, эссе, стихотворение, репортаж, заметка и т.п</w:t>
      </w:r>
      <w:r w:rsidR="00AB4936" w:rsidRPr="00AB4936">
        <w:rPr>
          <w:rFonts w:ascii="Times New Roman" w:hAnsi="Times New Roman"/>
          <w:szCs w:val="28"/>
        </w:rPr>
        <w:t xml:space="preserve">.). </w:t>
      </w:r>
      <w:r w:rsidR="00AB4936" w:rsidRPr="00B23F31">
        <w:rPr>
          <w:rFonts w:ascii="Times New Roman" w:hAnsi="Times New Roman"/>
          <w:szCs w:val="28"/>
        </w:rPr>
        <w:t xml:space="preserve">Материалы обязательно должны быть размещены на </w:t>
      </w:r>
      <w:proofErr w:type="spellStart"/>
      <w:r w:rsidR="00AB4936" w:rsidRPr="00B23F31">
        <w:rPr>
          <w:rFonts w:ascii="Times New Roman" w:hAnsi="Times New Roman"/>
          <w:szCs w:val="28"/>
        </w:rPr>
        <w:t>интернет-ресурсах</w:t>
      </w:r>
      <w:proofErr w:type="spellEnd"/>
      <w:r w:rsidR="00AB4936" w:rsidRPr="00B23F31">
        <w:rPr>
          <w:rFonts w:ascii="Times New Roman" w:hAnsi="Times New Roman"/>
          <w:szCs w:val="28"/>
        </w:rPr>
        <w:t>.</w:t>
      </w:r>
    </w:p>
    <w:p w:rsidR="009C7307" w:rsidRPr="009C7307" w:rsidRDefault="00AB4936" w:rsidP="0015674C">
      <w:pPr>
        <w:pStyle w:val="ab"/>
        <w:tabs>
          <w:tab w:val="left" w:pos="142"/>
          <w:tab w:val="left" w:pos="284"/>
          <w:tab w:val="left" w:pos="709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B4936">
        <w:rPr>
          <w:rFonts w:ascii="Times New Roman" w:hAnsi="Times New Roman"/>
          <w:color w:val="000000"/>
          <w:szCs w:val="28"/>
        </w:rPr>
        <w:lastRenderedPageBreak/>
        <w:t xml:space="preserve">Критерии оценки: </w:t>
      </w:r>
      <w:r w:rsidR="009C7307" w:rsidRPr="009C7307">
        <w:rPr>
          <w:rFonts w:ascii="Times New Roman" w:hAnsi="Times New Roman"/>
          <w:szCs w:val="28"/>
        </w:rPr>
        <w:t>соответствие теме;</w:t>
      </w:r>
      <w:r w:rsidR="0080739B">
        <w:rPr>
          <w:rFonts w:ascii="Times New Roman" w:hAnsi="Times New Roman"/>
          <w:szCs w:val="28"/>
        </w:rPr>
        <w:t xml:space="preserve"> </w:t>
      </w:r>
      <w:r w:rsidR="009C7307" w:rsidRPr="009C7307">
        <w:rPr>
          <w:rFonts w:ascii="Times New Roman" w:hAnsi="Times New Roman"/>
          <w:szCs w:val="28"/>
        </w:rPr>
        <w:t>содержание, раскрытие темы;</w:t>
      </w:r>
      <w:r w:rsidR="0080739B">
        <w:rPr>
          <w:rFonts w:ascii="Times New Roman" w:hAnsi="Times New Roman"/>
          <w:szCs w:val="28"/>
        </w:rPr>
        <w:t xml:space="preserve"> </w:t>
      </w:r>
      <w:r w:rsidR="009C7307" w:rsidRPr="009C7307">
        <w:rPr>
          <w:rFonts w:ascii="Times New Roman" w:hAnsi="Times New Roman"/>
          <w:szCs w:val="28"/>
        </w:rPr>
        <w:t>идейность содержания;</w:t>
      </w:r>
      <w:r w:rsidR="0068253A">
        <w:rPr>
          <w:rFonts w:ascii="Times New Roman" w:hAnsi="Times New Roman"/>
          <w:szCs w:val="28"/>
        </w:rPr>
        <w:t xml:space="preserve"> </w:t>
      </w:r>
      <w:r w:rsidR="009C7307" w:rsidRPr="009C7307">
        <w:rPr>
          <w:rFonts w:ascii="Times New Roman" w:hAnsi="Times New Roman"/>
          <w:szCs w:val="28"/>
        </w:rPr>
        <w:t>оригинальность;</w:t>
      </w:r>
      <w:r w:rsidR="0068253A">
        <w:rPr>
          <w:rFonts w:ascii="Times New Roman" w:hAnsi="Times New Roman"/>
          <w:szCs w:val="28"/>
        </w:rPr>
        <w:t xml:space="preserve"> </w:t>
      </w:r>
      <w:r w:rsidR="009C7307" w:rsidRPr="009C7307">
        <w:rPr>
          <w:rFonts w:ascii="Times New Roman" w:hAnsi="Times New Roman"/>
          <w:szCs w:val="28"/>
        </w:rPr>
        <w:t>грамотность;</w:t>
      </w:r>
      <w:r w:rsidR="0068253A">
        <w:rPr>
          <w:rFonts w:ascii="Times New Roman" w:hAnsi="Times New Roman"/>
          <w:szCs w:val="28"/>
        </w:rPr>
        <w:t xml:space="preserve"> </w:t>
      </w:r>
      <w:r w:rsidR="009C7307" w:rsidRPr="009C7307">
        <w:rPr>
          <w:rFonts w:ascii="Times New Roman" w:hAnsi="Times New Roman"/>
          <w:szCs w:val="28"/>
        </w:rPr>
        <w:t xml:space="preserve">популярность и посещаемость </w:t>
      </w:r>
      <w:proofErr w:type="spellStart"/>
      <w:r w:rsidR="009C7307" w:rsidRPr="009C7307">
        <w:rPr>
          <w:rFonts w:ascii="Times New Roman" w:hAnsi="Times New Roman"/>
          <w:szCs w:val="28"/>
        </w:rPr>
        <w:t>интернет-ресурса</w:t>
      </w:r>
      <w:proofErr w:type="spellEnd"/>
      <w:r w:rsidR="009C7307" w:rsidRPr="009C7307">
        <w:rPr>
          <w:rFonts w:ascii="Times New Roman" w:hAnsi="Times New Roman"/>
          <w:szCs w:val="28"/>
        </w:rPr>
        <w:t>.</w:t>
      </w:r>
    </w:p>
    <w:p w:rsidR="00AB673B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Работы представляются на конкурс в электронном виде с обязательным указанием ссылки на </w:t>
      </w:r>
      <w:r w:rsidR="00C83D1D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</w:t>
      </w:r>
      <w:proofErr w:type="spellStart"/>
      <w:r w:rsidR="00C83D1D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="00C83D1D">
        <w:rPr>
          <w:rFonts w:ascii="Times New Roman" w:eastAsia="Times New Roman" w:hAnsi="Times New Roman" w:cs="Times New Roman"/>
          <w:sz w:val="28"/>
          <w:szCs w:val="28"/>
        </w:rPr>
        <w:t>, не более 5 от одной организации.</w:t>
      </w:r>
    </w:p>
    <w:p w:rsidR="00C83D1D" w:rsidRPr="00B23F31" w:rsidRDefault="00C83D1D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5674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B3D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02A1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B3D8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Арт-Профи – видео</w:t>
      </w:r>
    </w:p>
    <w:p w:rsidR="00AB673B" w:rsidRPr="00B23F31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«Арт-Профи – видео» принимаются авторские видеофильмы и ролики, </w:t>
      </w:r>
      <w:r w:rsidRPr="00B23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направленные на пропаганду профессий и специальностей, получаемых в профессиональных образовательных организациях. М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продолжительн</w:t>
      </w:r>
      <w:r w:rsidR="00C26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авторского видеофильма – 10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ролика – </w:t>
      </w:r>
      <w:r w:rsidR="005D6A5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</w:t>
      </w:r>
    </w:p>
    <w:p w:rsidR="00AB673B" w:rsidRPr="00B23F31" w:rsidRDefault="00AB673B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отбору не допускаются авторские видеофильмы и ролики, презентующие работу профессиональных образовательных организаций.</w:t>
      </w:r>
      <w:r w:rsidR="0086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Авторские видеофильмы и ролики, снятые обучающимися общеобразовательных организаций и студентами профессиональных образовательных организаций, должны быть размещены на сайте </w:t>
      </w:r>
      <w:hyperlink r:id="rId6" w:history="1">
        <w:r w:rsidR="00142E7E" w:rsidRPr="00B23F3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www.youtube.com</w:t>
        </w:r>
      </w:hyperlink>
      <w:r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B23F31" w:rsidRDefault="00AB673B" w:rsidP="0015674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1D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сценарный замысел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исполнения</w:t>
      </w:r>
      <w:r w:rsidR="001D5CF0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B23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оличество просмотров данного видео на сайте </w:t>
      </w:r>
      <w:hyperlink r:id="rId7" w:history="1">
        <w:r w:rsidRPr="00B23F31">
          <w:rPr>
            <w:rFonts w:ascii="Times New Roman" w:eastAsia="Times New Roman" w:hAnsi="Times New Roman" w:cs="Times New Roman"/>
            <w:sz w:val="28"/>
            <w:szCs w:val="28"/>
          </w:rPr>
          <w:t>www.youtube.com</w:t>
        </w:r>
      </w:hyperlink>
      <w:r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A5E" w:rsidRPr="00B23F31" w:rsidRDefault="005D6A5E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Видеофильмы и ролики должны быть выполнены в </w:t>
      </w:r>
      <w:r w:rsidRPr="00B23F31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формате </w:t>
      </w:r>
      <w:proofErr w:type="spellStart"/>
      <w:r w:rsidRPr="00B23F31">
        <w:rPr>
          <w:rFonts w:ascii="Times New Roman" w:eastAsia="Times New Roman" w:hAnsi="Times New Roman" w:cs="Times New Roman"/>
          <w:iCs/>
          <w:sz w:val="28"/>
          <w:szCs w:val="28"/>
        </w:rPr>
        <w:t>avi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>. В заявке на конкурс указывается ссылка на размещение видеофильма или видеоролика</w:t>
      </w:r>
      <w:r w:rsidR="006B6798" w:rsidRPr="00B23F31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6B6798" w:rsidRPr="00B23F3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www.youtube.com</w:t>
        </w:r>
      </w:hyperlink>
      <w:r w:rsidR="006B6798" w:rsidRPr="00B23F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BA18B9" w:rsidRPr="00BA18B9" w:rsidRDefault="00AD1185" w:rsidP="0015674C">
      <w:pPr>
        <w:pStyle w:val="ab"/>
        <w:tabs>
          <w:tab w:val="left" w:pos="709"/>
        </w:tabs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 w:rsidR="00BA18B9" w:rsidRPr="00BA18B9">
        <w:rPr>
          <w:rFonts w:ascii="Times New Roman" w:hAnsi="Times New Roman"/>
          <w:b/>
          <w:szCs w:val="28"/>
        </w:rPr>
        <w:t>5.</w:t>
      </w:r>
      <w:r w:rsidR="00002A19">
        <w:rPr>
          <w:rFonts w:ascii="Times New Roman" w:hAnsi="Times New Roman"/>
          <w:b/>
          <w:szCs w:val="28"/>
        </w:rPr>
        <w:t>1.7</w:t>
      </w:r>
      <w:r w:rsidR="00BA18B9" w:rsidRPr="00BA18B9">
        <w:rPr>
          <w:rFonts w:ascii="Times New Roman" w:hAnsi="Times New Roman"/>
          <w:b/>
          <w:szCs w:val="28"/>
        </w:rPr>
        <w:t xml:space="preserve">. Конкурс  профессионального </w:t>
      </w:r>
      <w:r w:rsidR="003B6C43">
        <w:rPr>
          <w:rFonts w:ascii="Times New Roman" w:hAnsi="Times New Roman"/>
          <w:b/>
          <w:szCs w:val="28"/>
        </w:rPr>
        <w:t>мастерства «Арт-Профи – рекорд»</w:t>
      </w:r>
    </w:p>
    <w:p w:rsidR="00BA18B9" w:rsidRDefault="00BA18B9" w:rsidP="001567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B9">
        <w:rPr>
          <w:rFonts w:ascii="Times New Roman" w:hAnsi="Times New Roman" w:cs="Times New Roman"/>
          <w:sz w:val="28"/>
          <w:szCs w:val="28"/>
        </w:rPr>
        <w:tab/>
        <w:t xml:space="preserve">В конкурсе профессионального мастерства «Арт-Профи – рекорд» могут принять участие представители общеобразовательных организаций </w:t>
      </w:r>
      <w:r w:rsidRPr="00BA18B9">
        <w:rPr>
          <w:rFonts w:ascii="Times New Roman" w:hAnsi="Times New Roman" w:cs="Times New Roman"/>
          <w:sz w:val="28"/>
          <w:szCs w:val="28"/>
        </w:rPr>
        <w:br/>
        <w:t xml:space="preserve">и профессиональных образовательных организаций вне зависимости от участия в региональном этапе Программы. Количество участников от субъекта Российской Федерации  неограниченно. </w:t>
      </w:r>
    </w:p>
    <w:p w:rsidR="00451F63" w:rsidRPr="00451F63" w:rsidRDefault="00451F63" w:rsidP="0015674C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63">
        <w:rPr>
          <w:rFonts w:ascii="Times New Roman" w:hAnsi="Times New Roman" w:cs="Times New Roman"/>
          <w:sz w:val="28"/>
          <w:szCs w:val="28"/>
        </w:rPr>
        <w:t>К участию в конкурсе «Арт-Профи – рекорд» принимаются видеоролики, демонстрирующие профессиональное мастерство участников и достижение ими выдающихся результатов.</w:t>
      </w:r>
    </w:p>
    <w:p w:rsidR="00451F63" w:rsidRPr="00451F63" w:rsidRDefault="00451F63" w:rsidP="0015674C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F63">
        <w:rPr>
          <w:rFonts w:ascii="Times New Roman" w:hAnsi="Times New Roman" w:cs="Times New Roman"/>
          <w:sz w:val="28"/>
          <w:szCs w:val="28"/>
        </w:rPr>
        <w:t>С 1 декабря 2017 г. по 22 мая 2018 г. участники самостоятельно размещают видеоролики в специальном альбоме в группе Программы (https://vk.com/videos-56356120?section=album_1). В комментариях к видео указывается ФИО участника, место обучения, субъект Российской Федерации.</w:t>
      </w:r>
      <w:r w:rsidR="0080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3C" w:rsidRPr="00BA18B9" w:rsidRDefault="0010043C" w:rsidP="001567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B9">
        <w:rPr>
          <w:rFonts w:ascii="Times New Roman" w:hAnsi="Times New Roman" w:cs="Times New Roman"/>
          <w:sz w:val="28"/>
          <w:szCs w:val="28"/>
        </w:rPr>
        <w:t xml:space="preserve">К участию в конкурсе «Арт-Профи – рекорд» принимаются видеоролики, демонстрирующие профессиональное мастерство </w:t>
      </w:r>
      <w:r w:rsidRPr="00BA18B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и достижение ими выдающихся результатов.  </w:t>
      </w:r>
    </w:p>
    <w:p w:rsidR="0010043C" w:rsidRPr="00BA18B9" w:rsidRDefault="0010043C" w:rsidP="001567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B9">
        <w:rPr>
          <w:rFonts w:ascii="Times New Roman" w:hAnsi="Times New Roman" w:cs="Times New Roman"/>
          <w:color w:val="000000"/>
          <w:sz w:val="28"/>
          <w:szCs w:val="28"/>
        </w:rPr>
        <w:t>Требования к видеоролику:</w:t>
      </w:r>
    </w:p>
    <w:p w:rsidR="0010043C" w:rsidRPr="003B6C43" w:rsidRDefault="0010043C" w:rsidP="0015674C">
      <w:pPr>
        <w:pStyle w:val="a6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видеоролик должен содержать представление мастера (фамилия, имя, субъект Российской Федерации, специальность) и заявление о демонстрируемом рекорде;</w:t>
      </w:r>
    </w:p>
    <w:p w:rsidR="0010043C" w:rsidRPr="003B6C43" w:rsidRDefault="0010043C" w:rsidP="0015674C">
      <w:pPr>
        <w:pStyle w:val="a6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C43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должен быть записан с одного дубля (подмена мастера запрещена); </w:t>
      </w:r>
    </w:p>
    <w:p w:rsidR="0010043C" w:rsidRPr="003B6C43" w:rsidRDefault="0010043C" w:rsidP="0015674C">
      <w:pPr>
        <w:pStyle w:val="a6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C43">
        <w:rPr>
          <w:rFonts w:ascii="Times New Roman" w:hAnsi="Times New Roman" w:cs="Times New Roman"/>
          <w:color w:val="000000"/>
          <w:sz w:val="28"/>
          <w:szCs w:val="28"/>
        </w:rPr>
        <w:t>продолжительность видеоролика до 10 минут (в случае длительности устанавливаемого рекорда допускается ускорение видеоряда).</w:t>
      </w:r>
    </w:p>
    <w:p w:rsidR="0010043C" w:rsidRDefault="0010043C" w:rsidP="0015674C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/>
          <w:szCs w:val="28"/>
        </w:rPr>
      </w:pPr>
      <w:r w:rsidRPr="00BA18B9">
        <w:rPr>
          <w:rFonts w:ascii="Times New Roman" w:hAnsi="Times New Roman"/>
          <w:szCs w:val="28"/>
        </w:rPr>
        <w:t>Критерии оценки: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профессиональное мастерство участников;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соответствие теме;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оригинальность;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значение рекорда.</w:t>
      </w:r>
    </w:p>
    <w:p w:rsidR="0015674C" w:rsidRPr="00B23F31" w:rsidRDefault="0015674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Выставка-ярмарка социальных инициатив</w:t>
      </w:r>
    </w:p>
    <w:p w:rsidR="0015674C" w:rsidRPr="00543EB0" w:rsidRDefault="0015674C" w:rsidP="0015674C">
      <w:pPr>
        <w:pStyle w:val="ab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23F31">
        <w:rPr>
          <w:rFonts w:ascii="Times New Roman" w:hAnsi="Times New Roman"/>
          <w:szCs w:val="28"/>
          <w:lang w:eastAsia="ru-RU"/>
        </w:rPr>
        <w:t xml:space="preserve">Для участия в заочном отборочном этапе Программы на конкурс представляется мультимедийная презентация (далее – Презентация) </w:t>
      </w:r>
      <w:r w:rsidRPr="00543EB0">
        <w:rPr>
          <w:rFonts w:ascii="Times New Roman" w:hAnsi="Times New Roman"/>
          <w:sz w:val="26"/>
          <w:szCs w:val="26"/>
          <w:shd w:val="clear" w:color="auto" w:fill="FFFFFF"/>
        </w:rPr>
        <w:t>о социальн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 значимой деятельности</w:t>
      </w:r>
      <w:r w:rsidRPr="00543EB0">
        <w:rPr>
          <w:rFonts w:ascii="Times New Roman" w:hAnsi="Times New Roman"/>
          <w:sz w:val="26"/>
          <w:szCs w:val="26"/>
          <w:shd w:val="clear" w:color="auto" w:fill="FFFFFF"/>
        </w:rPr>
        <w:t>, направленной на профориентацию, популяризацию профессий и специальностей, получаемых в профессиональных образовательных организациях, популяризацию профессионального образования. Презентации предоставляются в формате видеоролика (.</w:t>
      </w:r>
      <w:proofErr w:type="spellStart"/>
      <w:r w:rsidRPr="00543EB0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avi</w:t>
      </w:r>
      <w:proofErr w:type="spellEnd"/>
      <w:r w:rsidRPr="00543EB0">
        <w:rPr>
          <w:rFonts w:ascii="Times New Roman" w:hAnsi="Times New Roman"/>
          <w:sz w:val="26"/>
          <w:szCs w:val="26"/>
          <w:shd w:val="clear" w:color="auto" w:fill="FFFFFF"/>
        </w:rPr>
        <w:t xml:space="preserve">, соотношение сторон 4:3 или 16:9) или </w:t>
      </w:r>
      <w:proofErr w:type="spellStart"/>
      <w:r w:rsidRPr="00543EB0">
        <w:rPr>
          <w:rFonts w:ascii="Times New Roman" w:hAnsi="Times New Roman"/>
          <w:sz w:val="26"/>
          <w:szCs w:val="26"/>
          <w:shd w:val="clear" w:color="auto" w:fill="FFFFFF"/>
        </w:rPr>
        <w:t>PowerPoint</w:t>
      </w:r>
      <w:proofErr w:type="spellEnd"/>
      <w:r w:rsidRPr="00543EB0">
        <w:rPr>
          <w:rFonts w:ascii="Times New Roman" w:hAnsi="Times New Roman"/>
          <w:sz w:val="26"/>
          <w:szCs w:val="26"/>
          <w:shd w:val="clear" w:color="auto" w:fill="FFFFFF"/>
        </w:rPr>
        <w:t>. Презентация может сопровождаться выступлением, общая продолжительность П</w:t>
      </w:r>
      <w:r>
        <w:rPr>
          <w:rFonts w:ascii="Times New Roman" w:hAnsi="Times New Roman"/>
          <w:sz w:val="26"/>
          <w:szCs w:val="26"/>
          <w:shd w:val="clear" w:color="auto" w:fill="FFFFFF"/>
        </w:rPr>
        <w:t>резентации не должна превышать 4</w:t>
      </w:r>
      <w:r w:rsidRPr="00543EB0">
        <w:rPr>
          <w:rFonts w:ascii="Times New Roman" w:hAnsi="Times New Roman"/>
          <w:sz w:val="26"/>
          <w:szCs w:val="26"/>
          <w:shd w:val="clear" w:color="auto" w:fill="FFFFFF"/>
        </w:rPr>
        <w:t xml:space="preserve"> минут.</w:t>
      </w:r>
      <w:r w:rsidRPr="00543EB0">
        <w:rPr>
          <w:rFonts w:ascii="Times New Roman" w:hAnsi="Times New Roman"/>
          <w:sz w:val="26"/>
          <w:szCs w:val="26"/>
        </w:rPr>
        <w:t xml:space="preserve"> </w:t>
      </w:r>
    </w:p>
    <w:p w:rsidR="0015674C" w:rsidRPr="00543EB0" w:rsidRDefault="0015674C" w:rsidP="0015674C">
      <w:pPr>
        <w:pStyle w:val="ab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EB0">
        <w:rPr>
          <w:rFonts w:ascii="Times New Roman" w:hAnsi="Times New Roman"/>
          <w:sz w:val="26"/>
          <w:szCs w:val="26"/>
        </w:rPr>
        <w:t>Рекомендуемые направления Презентации:</w:t>
      </w:r>
    </w:p>
    <w:p w:rsidR="0015674C" w:rsidRPr="00543EB0" w:rsidRDefault="0015674C" w:rsidP="0015674C">
      <w:pPr>
        <w:pStyle w:val="ab"/>
        <w:numPr>
          <w:ilvl w:val="0"/>
          <w:numId w:val="49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EB0">
        <w:rPr>
          <w:rFonts w:ascii="Times New Roman" w:hAnsi="Times New Roman"/>
          <w:sz w:val="26"/>
          <w:szCs w:val="26"/>
        </w:rPr>
        <w:t>реализованные авторские соци</w:t>
      </w:r>
      <w:r>
        <w:rPr>
          <w:rFonts w:ascii="Times New Roman" w:hAnsi="Times New Roman"/>
          <w:sz w:val="26"/>
          <w:szCs w:val="26"/>
        </w:rPr>
        <w:t>альные проекты</w:t>
      </w:r>
      <w:r w:rsidRPr="00543EB0">
        <w:rPr>
          <w:rFonts w:ascii="Times New Roman" w:hAnsi="Times New Roman"/>
          <w:sz w:val="26"/>
          <w:szCs w:val="26"/>
        </w:rPr>
        <w:t>;</w:t>
      </w:r>
    </w:p>
    <w:p w:rsidR="0015674C" w:rsidRPr="00543EB0" w:rsidRDefault="0015674C" w:rsidP="0015674C">
      <w:pPr>
        <w:pStyle w:val="ab"/>
        <w:numPr>
          <w:ilvl w:val="0"/>
          <w:numId w:val="49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EB0">
        <w:rPr>
          <w:rFonts w:ascii="Times New Roman" w:hAnsi="Times New Roman"/>
          <w:sz w:val="26"/>
          <w:szCs w:val="26"/>
        </w:rPr>
        <w:t>деятельность в составе общественных объединен</w:t>
      </w:r>
      <w:r>
        <w:rPr>
          <w:rFonts w:ascii="Times New Roman" w:hAnsi="Times New Roman"/>
          <w:sz w:val="26"/>
          <w:szCs w:val="26"/>
        </w:rPr>
        <w:t>ий</w:t>
      </w:r>
      <w:r w:rsidRPr="00543EB0">
        <w:rPr>
          <w:rFonts w:ascii="Times New Roman" w:hAnsi="Times New Roman"/>
          <w:sz w:val="26"/>
          <w:szCs w:val="26"/>
        </w:rPr>
        <w:t>;</w:t>
      </w:r>
    </w:p>
    <w:p w:rsidR="0015674C" w:rsidRPr="00543EB0" w:rsidRDefault="0015674C" w:rsidP="0015674C">
      <w:pPr>
        <w:pStyle w:val="ab"/>
        <w:numPr>
          <w:ilvl w:val="0"/>
          <w:numId w:val="49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EB0">
        <w:rPr>
          <w:rFonts w:ascii="Times New Roman" w:hAnsi="Times New Roman"/>
          <w:sz w:val="26"/>
          <w:szCs w:val="26"/>
        </w:rPr>
        <w:t>работа инициативных групп (объединений обучающихся студенческих советов и т.д.).</w:t>
      </w:r>
    </w:p>
    <w:p w:rsidR="0015674C" w:rsidRPr="00543EB0" w:rsidRDefault="0015674C" w:rsidP="0015674C">
      <w:pPr>
        <w:pStyle w:val="ab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EB0">
        <w:rPr>
          <w:rFonts w:ascii="Times New Roman" w:hAnsi="Times New Roman"/>
          <w:sz w:val="26"/>
          <w:szCs w:val="26"/>
        </w:rPr>
        <w:t>Критерии оценки: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EB0">
        <w:rPr>
          <w:rFonts w:ascii="Times New Roman" w:hAnsi="Times New Roman"/>
          <w:sz w:val="26"/>
          <w:szCs w:val="26"/>
        </w:rPr>
        <w:t>соответствие теме;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EB0">
        <w:rPr>
          <w:rFonts w:ascii="Times New Roman" w:hAnsi="Times New Roman"/>
          <w:sz w:val="26"/>
          <w:szCs w:val="26"/>
        </w:rPr>
        <w:t>содержательность;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EB0">
        <w:rPr>
          <w:rFonts w:ascii="Times New Roman" w:hAnsi="Times New Roman"/>
          <w:sz w:val="26"/>
          <w:szCs w:val="26"/>
        </w:rPr>
        <w:t>оригинальность;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EB0">
        <w:rPr>
          <w:rFonts w:ascii="Times New Roman" w:hAnsi="Times New Roman"/>
          <w:sz w:val="26"/>
          <w:szCs w:val="26"/>
        </w:rPr>
        <w:t>разнообразие и география представленных инициатив;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3EB0">
        <w:rPr>
          <w:rFonts w:ascii="Times New Roman" w:hAnsi="Times New Roman"/>
          <w:sz w:val="26"/>
          <w:szCs w:val="26"/>
        </w:rPr>
        <w:t>охват</w:t>
      </w:r>
      <w:r>
        <w:rPr>
          <w:rFonts w:ascii="Times New Roman" w:hAnsi="Times New Roman"/>
          <w:sz w:val="26"/>
          <w:szCs w:val="26"/>
        </w:rPr>
        <w:t xml:space="preserve"> по количеству участников</w:t>
      </w:r>
      <w:r w:rsidRPr="00543EB0">
        <w:rPr>
          <w:rFonts w:ascii="Times New Roman" w:hAnsi="Times New Roman"/>
          <w:sz w:val="26"/>
          <w:szCs w:val="26"/>
        </w:rPr>
        <w:t>.</w:t>
      </w:r>
    </w:p>
    <w:p w:rsidR="0015674C" w:rsidRDefault="0015674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B23F31" w:rsidRDefault="0010043C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Программы</w:t>
      </w:r>
    </w:p>
    <w:p w:rsidR="0010043C" w:rsidRPr="00B23F31" w:rsidRDefault="0010043C" w:rsidP="0015674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Региональный этап Программы реализуется</w:t>
      </w:r>
      <w:r w:rsidRPr="009C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9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="003B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0043C" w:rsidRPr="00B23F31" w:rsidRDefault="000779DE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отборочный этап: </w:t>
      </w:r>
      <w:r w:rsidR="00A9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10043C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10043C" w:rsidRPr="00FE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10043C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043C" w:rsidRDefault="0010043C" w:rsidP="0015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конкурсной документации 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профессиональных образовательных организаций осуществляется </w:t>
      </w:r>
      <w:r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9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</w:t>
      </w:r>
      <w:r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2017 года </w:t>
      </w:r>
      <w:r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года, </w:t>
      </w:r>
      <w:r w:rsidRPr="00C1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 и организаций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2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A9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2018 года по </w:t>
      </w:r>
      <w:r w:rsidR="00A2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марта</w:t>
      </w:r>
      <w:r w:rsidRP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B8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7B1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Pr="00C1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172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заявки на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участие в конкурсе</w:t>
      </w:r>
      <w:r w:rsidR="00F12D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предоставляются в двух вариантах: в отсканированном виде и в формате </w:t>
      </w:r>
      <w:r w:rsidR="000779DE" w:rsidRPr="000779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Microsoft</w:t>
      </w:r>
      <w:r w:rsidR="000779DE" w:rsidRPr="000779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779DE" w:rsidRPr="000779D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Word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779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F12D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9D02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="000779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электронном виде</w:t>
      </w:r>
      <w:r w:rsidR="0007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каждого участника (Приложени</w:t>
      </w:r>
      <w:r w:rsidR="00F12DE4">
        <w:rPr>
          <w:rFonts w:ascii="Times New Roman" w:eastAsia="Times New Roman" w:hAnsi="Times New Roman" w:cs="Times New Roman"/>
          <w:sz w:val="28"/>
          <w:szCs w:val="28"/>
          <w:lang w:eastAsia="ru-RU"/>
        </w:rPr>
        <w:t>я 1</w:t>
      </w:r>
      <w:r w:rsidR="009D0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2DE4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D0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4C" w:rsidRDefault="0015674C" w:rsidP="0015674C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Конкурсная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принимается к рассмотрению только с </w:t>
      </w:r>
      <w:r w:rsidRP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заявками, заполненными по форме, со всеми необходимыми данными.</w:t>
      </w:r>
    </w:p>
    <w:p w:rsidR="0015674C" w:rsidRDefault="0015674C" w:rsidP="0015674C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Конкурсную документацию принимают:</w:t>
      </w:r>
    </w:p>
    <w:p w:rsidR="0015674C" w:rsidRDefault="0015674C" w:rsidP="0015674C">
      <w:pPr>
        <w:pStyle w:val="a6"/>
        <w:keepNext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профессиональных образовательных организаций - </w:t>
      </w:r>
      <w:r w:rsidRP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овна, педагог-организатор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ГПОАУ ЯО Ярославского 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колледжа, </w:t>
      </w:r>
      <w:r w:rsidRPr="003B6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mojvybor</w:t>
        </w:r>
        <w:r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8(4852) 74-61-92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74C" w:rsidRPr="003B6C43" w:rsidRDefault="0015674C" w:rsidP="0015674C">
      <w:pPr>
        <w:pStyle w:val="a6"/>
        <w:keepNext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бщеобразовательных организаций и организаций</w:t>
      </w:r>
      <w:r w:rsidRPr="003B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Ольга Павловна, главный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ГУ ЯО </w:t>
      </w:r>
      <w:proofErr w:type="spellStart"/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«Ресурс», </w:t>
      </w:r>
      <w:r w:rsidRPr="003B6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C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0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10031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belyakovaresurs@mail.ru</w:t>
        </w:r>
      </w:hyperlink>
      <w:r w:rsidRPr="00100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(4852) 72-95-00.</w:t>
      </w:r>
    </w:p>
    <w:p w:rsidR="00C83D1D" w:rsidRDefault="0015674C" w:rsidP="00B62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 заочного этапа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10043C" w:rsidRP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2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</w:t>
      </w:r>
      <w:r w:rsid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0043C" w:rsidRPr="00B84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043C" w:rsidRPr="00F0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0043C" w:rsidRPr="0010031E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финалистов заочного этапа Программы публикуется на </w:t>
      </w:r>
      <w:r w:rsidR="00C8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03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0031E" w:rsidRPr="0010031E">
          <w:rPr>
            <w:rStyle w:val="a8"/>
            <w:rFonts w:ascii="Times New Roman" w:hAnsi="Times New Roman" w:cs="Times New Roman"/>
            <w:sz w:val="28"/>
            <w:szCs w:val="28"/>
          </w:rPr>
          <w:t>http://resurs-yar.ru/</w:t>
        </w:r>
      </w:hyperlink>
      <w:r w:rsidR="0010031E" w:rsidRPr="0010031E">
        <w:rPr>
          <w:rFonts w:ascii="Times New Roman" w:hAnsi="Times New Roman" w:cs="Times New Roman"/>
          <w:sz w:val="28"/>
          <w:szCs w:val="28"/>
        </w:rPr>
        <w:t xml:space="preserve"> </w:t>
      </w:r>
      <w:r w:rsidR="00C83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83D1D" w:rsidRPr="00A20C6D">
          <w:rPr>
            <w:rStyle w:val="a8"/>
            <w:rFonts w:ascii="Times New Roman" w:hAnsi="Times New Roman" w:cs="Times New Roman"/>
            <w:sz w:val="28"/>
            <w:szCs w:val="28"/>
          </w:rPr>
          <w:t>http://yar-pk.edu.yar.ru/</w:t>
        </w:r>
      </w:hyperlink>
      <w:r w:rsidR="00C83D1D" w:rsidRPr="00A20C6D">
        <w:rPr>
          <w:rFonts w:ascii="Times New Roman" w:hAnsi="Times New Roman" w:cs="Times New Roman"/>
          <w:sz w:val="28"/>
          <w:szCs w:val="28"/>
        </w:rPr>
        <w:t xml:space="preserve"> </w:t>
      </w:r>
      <w:r w:rsidR="00C83D1D" w:rsidRP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</w:t>
      </w:r>
      <w:r w:rsidR="00C83D1D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="00B62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образования)</w:t>
      </w:r>
      <w:r w:rsidR="00C83D1D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43C" w:rsidRPr="00F50281" w:rsidRDefault="000779DE" w:rsidP="0015674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Очный этап Программы проводится в рамках финального мероприятия регионального этапа Программы </w:t>
      </w:r>
      <w:r w:rsidR="00A2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апреля</w:t>
      </w:r>
      <w:r w:rsidR="0010031E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10043C" w:rsidRPr="00F50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0043C" w:rsidRPr="00F5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0043C" w:rsidRPr="00F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0043C" w:rsidRPr="00F5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10043C" w:rsidRPr="00F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Фрунзенского района» по адресу г. Ярославль, Московский проспект, 155.</w:t>
      </w:r>
    </w:p>
    <w:p w:rsidR="0010043C" w:rsidRDefault="000779DE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Интернет </w:t>
      </w:r>
      <w:proofErr w:type="gramStart"/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материалов победителей конкурсов регионального этапа</w:t>
      </w:r>
      <w:proofErr w:type="gramEnd"/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="0010031E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0031E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0043C"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0043C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10031E" w:rsidRPr="00A20C6D">
          <w:rPr>
            <w:rStyle w:val="a8"/>
            <w:rFonts w:ascii="Times New Roman" w:hAnsi="Times New Roman" w:cs="Times New Roman"/>
            <w:sz w:val="28"/>
            <w:szCs w:val="28"/>
          </w:rPr>
          <w:t>http://resurs-yar.ru/</w:t>
        </w:r>
      </w:hyperlink>
      <w:r w:rsidR="0010043C" w:rsidRP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A20C6D" w:rsidRPr="00A20C6D">
          <w:rPr>
            <w:rStyle w:val="a8"/>
            <w:rFonts w:ascii="Times New Roman" w:hAnsi="Times New Roman" w:cs="Times New Roman"/>
            <w:sz w:val="28"/>
            <w:szCs w:val="28"/>
          </w:rPr>
          <w:t>http://yar-pk.edu.yar.ru/</w:t>
        </w:r>
      </w:hyperlink>
      <w:r w:rsidR="00A20C6D" w:rsidRPr="00A20C6D">
        <w:rPr>
          <w:rFonts w:ascii="Times New Roman" w:hAnsi="Times New Roman" w:cs="Times New Roman"/>
          <w:sz w:val="28"/>
          <w:szCs w:val="28"/>
        </w:rPr>
        <w:t xml:space="preserve"> </w:t>
      </w:r>
      <w:r w:rsidR="0010043C" w:rsidRPr="00A20C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организационно-массовая работа).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31E" w:rsidRDefault="000779DE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проводятся</w:t>
      </w:r>
      <w:r w:rsidR="001004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консультации:</w:t>
      </w:r>
      <w:r w:rsidR="0010043C" w:rsidRPr="006B3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0043C" w:rsidRDefault="0010043C" w:rsidP="0015674C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общеобразовательных организаций и организаций дополнительного образования </w:t>
      </w:r>
      <w:r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Ольга Павловна 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5" w:history="1">
        <w:r w:rsidR="0010031E" w:rsidRPr="0010031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belyakovaresurs@mail.ru</w:t>
        </w:r>
      </w:hyperlink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8 (4852) 72-95-00;</w:t>
      </w:r>
    </w:p>
    <w:p w:rsidR="0010043C" w:rsidRPr="0010031E" w:rsidRDefault="0010043C" w:rsidP="0015674C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профессиональных образовательных организаций</w:t>
      </w:r>
      <w:r w:rsid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Задумина</w:t>
      </w:r>
      <w:proofErr w:type="spellEnd"/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10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3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10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mojvybor</w:t>
        </w:r>
        <w:r w:rsidR="0010031E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0031E" w:rsidRPr="003B6C4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0031E" w:rsidRPr="007638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E4" w:rsidRP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8(4852) 74-61-92</w:t>
      </w:r>
      <w:r w:rsidR="0010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9DE" w:rsidRDefault="000779DE" w:rsidP="0015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3C" w:rsidRPr="00B23F31" w:rsidRDefault="0010043C" w:rsidP="0015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Программы</w:t>
      </w:r>
    </w:p>
    <w:p w:rsidR="0010043C" w:rsidRPr="00B23F31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Победители по всем номинациям награждаются дипломами и призами.</w:t>
      </w:r>
    </w:p>
    <w:p w:rsidR="0010043C" w:rsidRPr="00B23F31" w:rsidRDefault="0010043C" w:rsidP="001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Оргкомитет Программы оставляет за собой право учреждать специальные призы в любой из номинаций Программы.</w:t>
      </w:r>
    </w:p>
    <w:p w:rsidR="0010043C" w:rsidRPr="00B23F31" w:rsidRDefault="0010043C" w:rsidP="0015674C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победителей конкурсов по номинациям направляются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заочный отборочный этап программы «Арт-Профи Форум».</w:t>
      </w:r>
    </w:p>
    <w:p w:rsidR="0010043C" w:rsidRPr="00B23F31" w:rsidRDefault="0010043C" w:rsidP="0015674C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заочного отборочного этапа формируется состав уч</w:t>
      </w:r>
      <w:r w:rsidR="00FE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 финального мероприятия Всероссийской 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0043C" w:rsidRPr="00B23F31" w:rsidRDefault="0010043C" w:rsidP="001567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Программы</w:t>
      </w:r>
    </w:p>
    <w:p w:rsidR="0010043C" w:rsidRPr="00B23F31" w:rsidRDefault="0010043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Участие в региональном этапе Программы бесплатное.</w:t>
      </w:r>
    </w:p>
    <w:p w:rsidR="0010043C" w:rsidRPr="00B23F31" w:rsidRDefault="0010043C" w:rsidP="0015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Расходы на проезд до места проведения финального мероприятия Программы и обратно несёт направляющая сторона.</w:t>
      </w:r>
    </w:p>
    <w:p w:rsidR="0010043C" w:rsidRPr="00B23F31" w:rsidRDefault="0010043C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3C" w:rsidRPr="00B23F31" w:rsidRDefault="0010043C" w:rsidP="001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10043C" w:rsidRPr="00B23F31" w:rsidRDefault="0010043C" w:rsidP="0015674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9.1. 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Авторские права на созданные в рамках Программы работы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за участниками Конкурсов. </w:t>
      </w:r>
    </w:p>
    <w:p w:rsidR="0010043C" w:rsidRPr="00B23F31" w:rsidRDefault="0010043C" w:rsidP="0015674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Оргкомитет оставляет за собой право вносить изменения редакторского характера в предоставленные на Конкурс материалы для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их в средствах массовой информации, печатных сборниках и в открытом доступе интернета.</w:t>
      </w:r>
    </w:p>
    <w:p w:rsidR="0010043C" w:rsidRDefault="0010043C" w:rsidP="0015674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Конкурсные работы не должны нарушать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Федерации.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нарушения авторских прав  участниками Конкурсов работы с регионального этапа Программы снимаются.</w:t>
      </w: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911" w:rsidRDefault="00B6291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>на участие в Программ</w:t>
      </w:r>
      <w:r w:rsidR="006071F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05A6D">
        <w:rPr>
          <w:rFonts w:ascii="Times New Roman" w:hAnsi="Times New Roman" w:cs="Times New Roman"/>
          <w:b/>
          <w:bCs/>
          <w:sz w:val="24"/>
          <w:szCs w:val="24"/>
        </w:rPr>
        <w:t>Арт-Профи</w:t>
      </w:r>
      <w:proofErr w:type="spellEnd"/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2A0830">
        <w:rPr>
          <w:rFonts w:ascii="Times New Roman" w:hAnsi="Times New Roman" w:cs="Times New Roman"/>
          <w:b/>
          <w:bCs/>
          <w:sz w:val="24"/>
          <w:szCs w:val="24"/>
        </w:rPr>
        <w:t>7/2018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60611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06114" w:rsidRPr="00A05A6D" w:rsidRDefault="00606114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05A6D" w:rsidRP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Ф.И.О. (полностью), должность </w:t>
      </w:r>
      <w:proofErr w:type="gramStart"/>
      <w:r w:rsidRPr="00A05A6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05A6D">
        <w:rPr>
          <w:rFonts w:ascii="Times New Roman" w:hAnsi="Times New Roman" w:cs="Times New Roman"/>
          <w:sz w:val="24"/>
          <w:szCs w:val="24"/>
        </w:rPr>
        <w:t xml:space="preserve"> за проведение конкурсов Программы «Арт-Профи Форум» в образовательной организации </w:t>
      </w:r>
      <w:r w:rsidR="006061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5A6D" w:rsidRP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Контактный телефон, электронный адрес</w:t>
      </w:r>
      <w:r w:rsidR="006061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5A6D" w:rsidRPr="00A05A6D" w:rsidRDefault="00A05A6D" w:rsidP="00A05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3.</w:t>
      </w:r>
      <w:r w:rsidRPr="00A05A6D">
        <w:rPr>
          <w:rFonts w:ascii="Times New Roman" w:hAnsi="Times New Roman" w:cs="Times New Roman"/>
          <w:sz w:val="24"/>
          <w:szCs w:val="24"/>
        </w:rPr>
        <w:t xml:space="preserve"> Отметить значком (</w:t>
      </w:r>
      <w:r w:rsidRPr="00A05A6D">
        <w:rPr>
          <w:rFonts w:ascii="Times New Roman" w:hAnsi="Times New Roman" w:cs="Times New Roman"/>
          <w:b/>
          <w:sz w:val="24"/>
          <w:szCs w:val="24"/>
        </w:rPr>
        <w:t>Х</w:t>
      </w:r>
      <w:r w:rsidRPr="00A05A6D">
        <w:rPr>
          <w:rFonts w:ascii="Times New Roman" w:hAnsi="Times New Roman" w:cs="Times New Roman"/>
          <w:sz w:val="24"/>
          <w:szCs w:val="24"/>
        </w:rPr>
        <w:t>) участие в следующих номинациях: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2976"/>
        <w:gridCol w:w="1276"/>
        <w:gridCol w:w="1418"/>
      </w:tblGrid>
      <w:tr w:rsidR="00606114" w:rsidRPr="00A05A6D" w:rsidTr="00606114"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76" w:type="dxa"/>
          </w:tcPr>
          <w:p w:rsidR="00606114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606114" w:rsidRPr="000E061E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61E">
              <w:rPr>
                <w:rFonts w:ascii="Times New Roman" w:hAnsi="Times New Roman" w:cs="Times New Roman"/>
                <w:sz w:val="24"/>
                <w:szCs w:val="24"/>
              </w:rPr>
              <w:t xml:space="preserve">(ФИО полностью, контактный телефон, </w:t>
            </w:r>
            <w:proofErr w:type="gramEnd"/>
          </w:p>
          <w:p w:rsidR="00606114" w:rsidRPr="000E061E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0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0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участни-ков</w:t>
            </w:r>
            <w:proofErr w:type="spellEnd"/>
            <w:proofErr w:type="gramEnd"/>
          </w:p>
        </w:tc>
        <w:tc>
          <w:tcPr>
            <w:tcW w:w="1418" w:type="dxa"/>
          </w:tcPr>
          <w:p w:rsidR="00606114" w:rsidRPr="00A05A6D" w:rsidRDefault="00606114" w:rsidP="0060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606114" w:rsidRPr="00A05A6D" w:rsidRDefault="00606114" w:rsidP="0060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участии</w:t>
            </w:r>
            <w:proofErr w:type="gramEnd"/>
          </w:p>
        </w:tc>
      </w:tr>
      <w:tr w:rsidR="00606114" w:rsidRPr="00A05A6D" w:rsidTr="00606114">
        <w:trPr>
          <w:trHeight w:val="793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«Реклама-презентация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профессий»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14" w:rsidRPr="00A05A6D" w:rsidRDefault="00606114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549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«Песня о профессии»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670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</w:t>
            </w:r>
            <w:r w:rsidRPr="00A05A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социальных инициатив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14" w:rsidRPr="00A05A6D" w:rsidRDefault="00606114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666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социальных проектов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548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«Арт-Профи плакат»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671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«Арт-Профи Профессия»</w:t>
            </w:r>
          </w:p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1124"/>
        </w:trPr>
        <w:tc>
          <w:tcPr>
            <w:tcW w:w="851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«Арт-Профи Видео»:</w:t>
            </w:r>
          </w:p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номинация «Видеофильм»;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номинация «Рекламный ролик»</w:t>
            </w:r>
          </w:p>
          <w:p w:rsidR="00606114" w:rsidRPr="00A05A6D" w:rsidRDefault="00606114" w:rsidP="00A05A6D">
            <w:pPr>
              <w:pStyle w:val="2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4" w:rsidRPr="00A05A6D" w:rsidTr="00606114">
        <w:trPr>
          <w:trHeight w:val="655"/>
        </w:trPr>
        <w:tc>
          <w:tcPr>
            <w:tcW w:w="851" w:type="dxa"/>
          </w:tcPr>
          <w:p w:rsidR="00606114" w:rsidRPr="00A05A6D" w:rsidRDefault="00606114" w:rsidP="00A05A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06114" w:rsidRPr="00A05A6D" w:rsidRDefault="00606114" w:rsidP="00A0709A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«Арт-Профи рекорд»</w:t>
            </w:r>
          </w:p>
        </w:tc>
        <w:tc>
          <w:tcPr>
            <w:tcW w:w="29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114" w:rsidRPr="00A05A6D" w:rsidRDefault="00606114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Default="00A05A6D" w:rsidP="00A05A6D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EE" w:rsidRPr="00A05A6D" w:rsidRDefault="004F24EE" w:rsidP="00A05A6D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328D" w:rsidRPr="00A05A6D" w:rsidRDefault="00F2328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A05A6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>на участие в Конкурсе «Реклама-презентация профессий»</w:t>
      </w:r>
      <w:r w:rsidRPr="00A05A6D">
        <w:rPr>
          <w:rFonts w:ascii="Times New Roman" w:hAnsi="Times New Roman" w:cs="Times New Roman"/>
          <w:b/>
          <w:sz w:val="24"/>
          <w:szCs w:val="24"/>
        </w:rPr>
        <w:br/>
        <w:t>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993"/>
        <w:gridCol w:w="4934"/>
      </w:tblGrid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(с указанием количества участников)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Список участников  (ф.и.о. полностью), дата рождения</w:t>
            </w: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675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  <w:r w:rsidRPr="00A05A6D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(микрофоны, проектор, экран и т.д.)</w:t>
            </w:r>
          </w:p>
        </w:tc>
        <w:tc>
          <w:tcPr>
            <w:tcW w:w="5493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«___» </w:t>
      </w:r>
      <w:r w:rsidR="004F24EE" w:rsidRPr="000E061E">
        <w:rPr>
          <w:rFonts w:ascii="Times New Roman" w:hAnsi="Times New Roman" w:cs="Times New Roman"/>
          <w:sz w:val="24"/>
          <w:szCs w:val="24"/>
        </w:rPr>
        <w:t>___________ 20___</w:t>
      </w:r>
      <w:r w:rsidR="00A05A6D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B964CB" w:rsidRDefault="00B964C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Pr="00D5674B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6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2-а</w:t>
      </w:r>
    </w:p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A05A6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</w:t>
      </w:r>
      <w:proofErr w:type="spellStart"/>
      <w:r w:rsidRPr="00A05A6D">
        <w:rPr>
          <w:rFonts w:ascii="Times New Roman" w:hAnsi="Times New Roman" w:cs="Times New Roman"/>
          <w:sz w:val="24"/>
          <w:szCs w:val="24"/>
        </w:rPr>
        <w:t>Арт-Профи</w:t>
      </w:r>
      <w:proofErr w:type="spellEnd"/>
      <w:r w:rsidRPr="00A05A6D">
        <w:rPr>
          <w:rFonts w:ascii="Times New Roman" w:hAnsi="Times New Roman" w:cs="Times New Roman"/>
          <w:sz w:val="24"/>
          <w:szCs w:val="24"/>
        </w:rPr>
        <w:t xml:space="preserve"> Форум»</w:t>
      </w:r>
    </w:p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Номинация «Реклама-презентация профессий»</w:t>
      </w:r>
    </w:p>
    <w:p w:rsidR="003217E6" w:rsidRPr="00A05A6D" w:rsidRDefault="003217E6" w:rsidP="0032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E6" w:rsidRPr="00A05A6D" w:rsidRDefault="003217E6" w:rsidP="003217E6">
      <w:pPr>
        <w:pStyle w:val="a9"/>
        <w:spacing w:after="0"/>
        <w:ind w:firstLine="567"/>
        <w:jc w:val="right"/>
        <w:rPr>
          <w:b/>
          <w:bCs/>
        </w:rPr>
      </w:pPr>
    </w:p>
    <w:p w:rsidR="003217E6" w:rsidRPr="00A05A6D" w:rsidRDefault="003217E6" w:rsidP="0032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Отчет об агитационной работе творческого коллектива</w:t>
      </w:r>
    </w:p>
    <w:p w:rsidR="003217E6" w:rsidRPr="00A05A6D" w:rsidRDefault="003217E6" w:rsidP="0032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468"/>
        <w:gridCol w:w="1389"/>
        <w:gridCol w:w="1372"/>
        <w:gridCol w:w="2561"/>
      </w:tblGrid>
      <w:tr w:rsidR="003217E6" w:rsidRPr="00A05A6D" w:rsidTr="00AD36F5">
        <w:tc>
          <w:tcPr>
            <w:tcW w:w="5637" w:type="dxa"/>
            <w:gridSpan w:val="3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организация/</w:t>
            </w:r>
          </w:p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3933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217E6" w:rsidRPr="00A05A6D" w:rsidTr="00AD36F5">
        <w:tc>
          <w:tcPr>
            <w:tcW w:w="5637" w:type="dxa"/>
            <w:gridSpan w:val="3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обучающихся и абитуриентов</w:t>
            </w:r>
          </w:p>
        </w:tc>
        <w:tc>
          <w:tcPr>
            <w:tcW w:w="3933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217E6" w:rsidRPr="00A05A6D" w:rsidTr="00AD36F5">
        <w:tc>
          <w:tcPr>
            <w:tcW w:w="780" w:type="dxa"/>
            <w:shd w:val="clear" w:color="auto" w:fill="D9D9D9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8" w:type="dxa"/>
            <w:shd w:val="clear" w:color="auto" w:fill="D9D9D9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</w:t>
            </w:r>
          </w:p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61" w:type="dxa"/>
            <w:gridSpan w:val="2"/>
            <w:shd w:val="clear" w:color="auto" w:fill="D9D9D9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2561" w:type="dxa"/>
            <w:shd w:val="clear" w:color="auto" w:fill="D9D9D9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E6" w:rsidRPr="00A05A6D" w:rsidTr="00AD36F5">
        <w:tc>
          <w:tcPr>
            <w:tcW w:w="780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3217E6" w:rsidRPr="00A05A6D" w:rsidRDefault="003217E6" w:rsidP="00AD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7E6" w:rsidRPr="00A05A6D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5B1" w:rsidRDefault="008615B1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на участие в Конкурсе «Песня о профессии»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607"/>
        <w:gridCol w:w="5445"/>
      </w:tblGrid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(с указанием количества участников)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B9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контактный телефон, </w:t>
            </w:r>
            <w:proofErr w:type="spellStart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A6D" w:rsidRPr="00A05A6D" w:rsidTr="00670EBE">
        <w:tc>
          <w:tcPr>
            <w:tcW w:w="534" w:type="dxa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6095" w:type="dxa"/>
            <w:shd w:val="clear" w:color="auto" w:fill="auto"/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hAnsi="Times New Roman" w:cs="Times New Roman"/>
          <w:sz w:val="24"/>
          <w:szCs w:val="24"/>
        </w:rPr>
        <w:t xml:space="preserve">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>«___» ___________ 20___</w:t>
      </w:r>
      <w:r w:rsidR="00A05A6D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9D6" w:rsidRDefault="009229D6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28D" w:rsidRPr="005E1729" w:rsidRDefault="00F2328D" w:rsidP="00F2328D">
      <w:pPr>
        <w:pStyle w:val="af7"/>
        <w:rPr>
          <w:rFonts w:ascii="Times New Roman" w:hAnsi="Times New Roman" w:cs="Times New Roman"/>
          <w:b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64CB" w:rsidRDefault="00B964CB" w:rsidP="00D567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674B" w:rsidRPr="00A05A6D" w:rsidRDefault="003821AE" w:rsidP="00D5674B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</w:t>
      </w:r>
      <w:r w:rsidR="003217E6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D5674B" w:rsidRPr="00A05A6D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="00D5674B"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 Положению о проведении </w:t>
      </w:r>
      <w:proofErr w:type="gramStart"/>
      <w:r w:rsidR="00D5674B"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регионального</w:t>
      </w:r>
      <w:proofErr w:type="gramEnd"/>
    </w:p>
    <w:p w:rsidR="00D5674B" w:rsidRPr="00A05A6D" w:rsidRDefault="00D5674B" w:rsidP="00D56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05A6D" w:rsidRPr="00A05A6D" w:rsidRDefault="000E061E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на участие в конкурсе</w:t>
      </w:r>
      <w:r w:rsidR="00A05A6D" w:rsidRPr="00A05A6D">
        <w:rPr>
          <w:rFonts w:ascii="Times New Roman" w:hAnsi="Times New Roman"/>
          <w:bCs w:val="0"/>
          <w:sz w:val="24"/>
          <w:szCs w:val="24"/>
        </w:rPr>
        <w:t xml:space="preserve"> социальных проектов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911"/>
        <w:gridCol w:w="5240"/>
      </w:tblGrid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ind w:right="-1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Автор (авторы) проекта</w:t>
            </w:r>
          </w:p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5A6D" w:rsidRPr="00A05A6D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(мобильный телефон, 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05A6D" w:rsidRPr="00A05A6D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05A6D" w:rsidTr="00FB499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(мобильный телефон, 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A05A6D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 xml:space="preserve">«___» ___________ 20___ </w:t>
      </w:r>
      <w:r w:rsidR="00A05A6D" w:rsidRPr="000E061E">
        <w:rPr>
          <w:rFonts w:ascii="Times New Roman" w:hAnsi="Times New Roman" w:cs="Times New Roman"/>
          <w:sz w:val="24"/>
          <w:szCs w:val="24"/>
        </w:rPr>
        <w:t>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/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/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E22F86" w:rsidRPr="00A05A6D" w:rsidRDefault="00E22F86" w:rsidP="00A05A6D"/>
    <w:p w:rsidR="00345B6F" w:rsidRPr="00345B6F" w:rsidRDefault="00345B6F" w:rsidP="00345B6F">
      <w:pPr>
        <w:spacing w:before="60"/>
        <w:rPr>
          <w:rFonts w:ascii="Times New Roman" w:hAnsi="Times New Roman" w:cs="Times New Roman"/>
          <w:i/>
          <w:sz w:val="28"/>
          <w:szCs w:val="28"/>
        </w:rPr>
      </w:pPr>
    </w:p>
    <w:p w:rsidR="000A7C78" w:rsidRPr="00CE4BB8" w:rsidRDefault="003821AE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22F86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</w:t>
      </w:r>
      <w:r w:rsidR="003217E6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0A7C78" w:rsidRPr="00A05A6D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="000A7C78"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 Положению о проведении </w:t>
      </w:r>
      <w:proofErr w:type="gramStart"/>
      <w:r w:rsidR="000A7C78"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регионального</w:t>
      </w:r>
      <w:proofErr w:type="gramEnd"/>
    </w:p>
    <w:p w:rsidR="000A7C78" w:rsidRPr="00A05A6D" w:rsidRDefault="000A7C78" w:rsidP="000A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78" w:rsidRDefault="000A7C78" w:rsidP="000A7C78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0A7C78" w:rsidRPr="00A05A6D" w:rsidRDefault="000A7C78" w:rsidP="000A7C78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«Арт-Профи </w:t>
      </w:r>
      <w:r>
        <w:rPr>
          <w:rFonts w:ascii="Times New Roman" w:hAnsi="Times New Roman" w:cs="Times New Roman"/>
          <w:b/>
          <w:bCs/>
          <w:sz w:val="24"/>
          <w:szCs w:val="24"/>
        </w:rPr>
        <w:t>плакат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0A7C78" w:rsidRPr="00A05A6D" w:rsidRDefault="000A7C78" w:rsidP="000A7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307"/>
        <w:gridCol w:w="5717"/>
      </w:tblGrid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Название образовательной организации 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Ф.И.О. автора/авторов работы (полностью), дата рождения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B964CB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Ф.И.О. педагога (полностью), контактный телефон, </w:t>
            </w:r>
            <w:proofErr w:type="spellStart"/>
            <w:r w:rsidRPr="000E061E">
              <w:rPr>
                <w:bCs/>
              </w:rPr>
              <w:t>e-mail</w:t>
            </w:r>
            <w:proofErr w:type="spellEnd"/>
            <w:r w:rsidRPr="000E061E">
              <w:rPr>
                <w:bCs/>
              </w:rPr>
              <w:t xml:space="preserve">, </w:t>
            </w: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  <w:tr w:rsidR="000A7C78" w:rsidRPr="000E061E" w:rsidTr="007E5FD9">
        <w:tc>
          <w:tcPr>
            <w:tcW w:w="56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Название работы</w:t>
            </w: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0A7C78" w:rsidRPr="000E061E" w:rsidRDefault="000A7C78" w:rsidP="007E5FD9">
            <w:pPr>
              <w:pStyle w:val="a9"/>
              <w:spacing w:after="0"/>
              <w:rPr>
                <w:bCs/>
              </w:rPr>
            </w:pPr>
          </w:p>
        </w:tc>
      </w:tr>
    </w:tbl>
    <w:p w:rsidR="000A7C78" w:rsidRPr="00A05A6D" w:rsidRDefault="000A7C78" w:rsidP="000A7C78">
      <w:pPr>
        <w:pStyle w:val="a9"/>
        <w:spacing w:after="0"/>
        <w:rPr>
          <w:b/>
          <w:bCs/>
        </w:rPr>
      </w:pPr>
    </w:p>
    <w:p w:rsidR="000A7C78" w:rsidRPr="00A05A6D" w:rsidRDefault="000A7C78" w:rsidP="000A7C78">
      <w:pPr>
        <w:pStyle w:val="a9"/>
        <w:spacing w:after="0"/>
        <w:rPr>
          <w:b/>
          <w:bCs/>
        </w:rPr>
      </w:pPr>
    </w:p>
    <w:p w:rsidR="000A7C78" w:rsidRPr="00A05A6D" w:rsidRDefault="000A7C78" w:rsidP="000A7C78">
      <w:pPr>
        <w:pStyle w:val="a9"/>
        <w:spacing w:after="0"/>
        <w:rPr>
          <w:b/>
          <w:bCs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C78" w:rsidRPr="000E061E" w:rsidRDefault="002A0830" w:rsidP="000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«___» __________</w:t>
      </w:r>
      <w:r w:rsidR="004F24EE" w:rsidRPr="000E061E">
        <w:rPr>
          <w:rFonts w:ascii="Times New Roman" w:hAnsi="Times New Roman" w:cs="Times New Roman"/>
          <w:sz w:val="24"/>
          <w:szCs w:val="24"/>
        </w:rPr>
        <w:t>_ 20__</w:t>
      </w:r>
      <w:r w:rsidR="000A7C78" w:rsidRPr="000E06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C78" w:rsidRPr="00A05A6D" w:rsidRDefault="000A7C78" w:rsidP="000A7C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7C78" w:rsidRPr="00A05A6D" w:rsidRDefault="000A7C78" w:rsidP="000A7C7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A7C78" w:rsidRPr="00A05A6D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Pr="00A05A6D" w:rsidRDefault="000A7C78" w:rsidP="000A7C78"/>
    <w:p w:rsidR="000A7C78" w:rsidRPr="00A05A6D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Default="000A7C78" w:rsidP="000A7C78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Pr="00A05A6D" w:rsidRDefault="000A7C78" w:rsidP="000A7C78"/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Default="000A7C78" w:rsidP="000A7C78"/>
    <w:p w:rsidR="000A7C78" w:rsidRDefault="000A7C78" w:rsidP="000A7C78"/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A7C78" w:rsidRPr="000A7C78" w:rsidRDefault="000A7C78" w:rsidP="000A7C78"/>
    <w:p w:rsidR="00B964CB" w:rsidRDefault="00B964CB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05A6D" w:rsidRPr="00CE4BB8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05A6D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</w:t>
      </w:r>
      <w:r w:rsidR="003217E6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Pr="00A05A6D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 Положению о проведении </w:t>
      </w:r>
      <w:proofErr w:type="gramStart"/>
      <w:r w:rsidRPr="00CE4BB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регионального</w:t>
      </w:r>
      <w:proofErr w:type="gramEnd"/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4F24EE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конкурсе «Арт-Профи п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рофессия»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307"/>
        <w:gridCol w:w="5717"/>
      </w:tblGrid>
      <w:tr w:rsidR="00A05A6D" w:rsidRPr="000E061E" w:rsidTr="00670EBE">
        <w:tc>
          <w:tcPr>
            <w:tcW w:w="56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Название образовательной организации </w:t>
            </w: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0E061E" w:rsidTr="00670EBE">
        <w:tc>
          <w:tcPr>
            <w:tcW w:w="56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Ф.И.О. автора/авторов работы (полностью), дата рождения</w:t>
            </w: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0E061E" w:rsidTr="00670EBE">
        <w:tc>
          <w:tcPr>
            <w:tcW w:w="56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 xml:space="preserve">Ф.И.О. педагога (полностью), контактный телефон, </w:t>
            </w:r>
            <w:proofErr w:type="spellStart"/>
            <w:r w:rsidRPr="000E061E">
              <w:rPr>
                <w:bCs/>
              </w:rPr>
              <w:t>e-mail</w:t>
            </w:r>
            <w:proofErr w:type="spellEnd"/>
            <w:r w:rsidRPr="000E061E">
              <w:rPr>
                <w:bCs/>
              </w:rPr>
              <w:t xml:space="preserve">, </w:t>
            </w: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0E061E" w:rsidTr="00670EBE">
        <w:tc>
          <w:tcPr>
            <w:tcW w:w="56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  <w:r w:rsidRPr="000E061E">
              <w:rPr>
                <w:bCs/>
              </w:rPr>
              <w:t>Название работы</w:t>
            </w: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0E061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</w:tbl>
    <w:p w:rsidR="00A05A6D" w:rsidRPr="00A05A6D" w:rsidRDefault="00A05A6D" w:rsidP="00A05A6D">
      <w:pPr>
        <w:pStyle w:val="a9"/>
        <w:spacing w:after="0"/>
        <w:rPr>
          <w:b/>
          <w:bCs/>
        </w:rPr>
      </w:pPr>
    </w:p>
    <w:p w:rsidR="00A05A6D" w:rsidRPr="00A05A6D" w:rsidRDefault="00A05A6D" w:rsidP="00A05A6D">
      <w:pPr>
        <w:pStyle w:val="a9"/>
        <w:spacing w:after="0"/>
        <w:rPr>
          <w:b/>
          <w:bCs/>
        </w:rPr>
      </w:pPr>
    </w:p>
    <w:p w:rsidR="00A05A6D" w:rsidRPr="00A05A6D" w:rsidRDefault="00A05A6D" w:rsidP="00A05A6D">
      <w:pPr>
        <w:pStyle w:val="a9"/>
        <w:spacing w:after="0"/>
        <w:rPr>
          <w:b/>
          <w:bCs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A6D">
        <w:rPr>
          <w:rFonts w:ascii="Times New Roman" w:hAnsi="Times New Roman" w:cs="Times New Roman"/>
          <w:sz w:val="24"/>
          <w:szCs w:val="24"/>
        </w:rPr>
        <w:t>)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>«___» ___________ 20__</w:t>
      </w:r>
      <w:r w:rsidR="00A05A6D" w:rsidRPr="000E061E">
        <w:rPr>
          <w:rFonts w:ascii="Times New Roman" w:hAnsi="Times New Roman" w:cs="Times New Roman"/>
          <w:sz w:val="24"/>
          <w:szCs w:val="24"/>
        </w:rPr>
        <w:t>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/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/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/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E22F86" w:rsidRPr="00A05A6D" w:rsidRDefault="00E22F86" w:rsidP="00A05A6D"/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05A6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</w:t>
      </w:r>
      <w:r w:rsidR="003217E6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Pr="00A05A6D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A05A6D">
        <w:rPr>
          <w:rFonts w:ascii="Times New Roman" w:hAnsi="Times New Roman" w:cs="Times New Roman"/>
          <w:i w:val="0"/>
          <w:sz w:val="24"/>
          <w:szCs w:val="24"/>
        </w:rPr>
        <w:t xml:space="preserve">к Положению о проведении </w:t>
      </w:r>
      <w:proofErr w:type="gramStart"/>
      <w:r w:rsidRPr="00A05A6D">
        <w:rPr>
          <w:rFonts w:ascii="Times New Roman" w:hAnsi="Times New Roman" w:cs="Times New Roman"/>
          <w:i w:val="0"/>
          <w:sz w:val="24"/>
          <w:szCs w:val="24"/>
        </w:rPr>
        <w:t>регионального</w:t>
      </w:r>
      <w:proofErr w:type="gramEnd"/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OLE_LINK1"/>
      <w:bookmarkStart w:id="2" w:name="OLE_LINK2"/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«Арт-Профи Видео»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93"/>
        <w:gridCol w:w="5735"/>
      </w:tblGrid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автора/авторов работы (полностью), дата рождения</w:t>
            </w:r>
          </w:p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B964CB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 xml:space="preserve">Ф.И.О. педагога (полностью), контактный телефон, </w:t>
            </w:r>
            <w:proofErr w:type="spellStart"/>
            <w:r w:rsidRPr="004F24EE">
              <w:rPr>
                <w:bCs/>
              </w:rPr>
              <w:t>e-mail</w:t>
            </w:r>
            <w:proofErr w:type="spellEnd"/>
            <w:r w:rsidRPr="004F24EE">
              <w:rPr>
                <w:bCs/>
              </w:rPr>
              <w:t xml:space="preserve">, </w:t>
            </w: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4.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>Номинация</w:t>
            </w: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- «Видеофильм»;</w:t>
            </w:r>
          </w:p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- «Ролик»</w:t>
            </w:r>
          </w:p>
          <w:p w:rsidR="00A05A6D" w:rsidRPr="004F24EE" w:rsidRDefault="00A05A6D" w:rsidP="00A05A6D">
            <w:pPr>
              <w:pStyle w:val="a9"/>
              <w:spacing w:after="0"/>
              <w:rPr>
                <w:bCs/>
                <w:i/>
              </w:rPr>
            </w:pPr>
            <w:r w:rsidRPr="004F24EE">
              <w:rPr>
                <w:bCs/>
                <w:i/>
              </w:rPr>
              <w:t>(нужное подчеркнуть)</w:t>
            </w:r>
          </w:p>
        </w:tc>
      </w:tr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5.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color w:val="000000"/>
              </w:rPr>
            </w:pPr>
            <w:r w:rsidRPr="004F24EE">
              <w:rPr>
                <w:bCs/>
              </w:rPr>
              <w:t xml:space="preserve">Название работы и ссылка на просмотр видео на сайте </w:t>
            </w:r>
            <w:hyperlink r:id="rId17" w:history="1">
              <w:r w:rsidRPr="004F24EE">
                <w:rPr>
                  <w:rStyle w:val="a8"/>
                  <w:color w:val="000000"/>
                </w:rPr>
                <w:t>www.youtube.com</w:t>
              </w:r>
            </w:hyperlink>
            <w:r w:rsidRPr="004F24EE">
              <w:rPr>
                <w:color w:val="000000"/>
              </w:rPr>
              <w:t>.*</w:t>
            </w:r>
          </w:p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  <w:tr w:rsidR="00A05A6D" w:rsidRPr="004F24EE" w:rsidTr="00670EBE">
        <w:tc>
          <w:tcPr>
            <w:tcW w:w="566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6.</w:t>
            </w:r>
          </w:p>
        </w:tc>
        <w:tc>
          <w:tcPr>
            <w:tcW w:w="3471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>Краткая аннотация конкурсного фильма</w:t>
            </w:r>
            <w:r w:rsidRPr="004F24EE">
              <w:rPr>
                <w:bCs/>
                <w:lang w:val="en-US"/>
              </w:rPr>
              <w:t>*</w:t>
            </w:r>
          </w:p>
          <w:p w:rsidR="00A05A6D" w:rsidRPr="004F24EE" w:rsidRDefault="00A05A6D" w:rsidP="00A05A6D">
            <w:pPr>
              <w:pStyle w:val="a9"/>
              <w:spacing w:after="0"/>
              <w:rPr>
                <w:bCs/>
                <w:lang w:val="en-US"/>
              </w:rPr>
            </w:pPr>
          </w:p>
          <w:p w:rsidR="00A05A6D" w:rsidRPr="004F24EE" w:rsidRDefault="00A05A6D" w:rsidP="00A05A6D">
            <w:pPr>
              <w:pStyle w:val="a9"/>
              <w:spacing w:after="0"/>
              <w:rPr>
                <w:bCs/>
                <w:lang w:val="en-US"/>
              </w:rPr>
            </w:pPr>
          </w:p>
        </w:tc>
        <w:tc>
          <w:tcPr>
            <w:tcW w:w="6384" w:type="dxa"/>
            <w:shd w:val="clear" w:color="auto" w:fill="auto"/>
          </w:tcPr>
          <w:p w:rsidR="00A05A6D" w:rsidRPr="004F24EE" w:rsidRDefault="00A05A6D" w:rsidP="00A05A6D">
            <w:pPr>
              <w:pStyle w:val="a9"/>
              <w:spacing w:after="0"/>
              <w:rPr>
                <w:bCs/>
              </w:rPr>
            </w:pPr>
          </w:p>
        </w:tc>
      </w:tr>
    </w:tbl>
    <w:p w:rsidR="00A05A6D" w:rsidRPr="00A05A6D" w:rsidRDefault="00A05A6D" w:rsidP="00A05A6D">
      <w:pPr>
        <w:pStyle w:val="a9"/>
        <w:spacing w:after="0"/>
        <w:rPr>
          <w:b/>
          <w:bCs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 w:rsidR="00A05A6D" w:rsidRPr="004F24EE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24EE">
        <w:rPr>
          <w:rFonts w:ascii="Times New Roman" w:hAnsi="Times New Roman" w:cs="Times New Roman"/>
          <w:sz w:val="24"/>
          <w:szCs w:val="24"/>
        </w:rPr>
        <w:t>-</w:t>
      </w:r>
      <w:r w:rsidRPr="004F24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24EE">
        <w:rPr>
          <w:rFonts w:ascii="Times New Roman" w:hAnsi="Times New Roman" w:cs="Times New Roman"/>
          <w:sz w:val="24"/>
          <w:szCs w:val="24"/>
        </w:rPr>
        <w:t>)</w:t>
      </w:r>
    </w:p>
    <w:p w:rsidR="00A05A6D" w:rsidRPr="004F24EE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A6D" w:rsidRPr="000E061E" w:rsidRDefault="002A0830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E">
        <w:rPr>
          <w:rFonts w:ascii="Times New Roman" w:hAnsi="Times New Roman" w:cs="Times New Roman"/>
          <w:sz w:val="24"/>
          <w:szCs w:val="24"/>
        </w:rPr>
        <w:t xml:space="preserve"> </w:t>
      </w:r>
      <w:r w:rsidR="004F24EE" w:rsidRPr="000E061E">
        <w:rPr>
          <w:rFonts w:ascii="Times New Roman" w:hAnsi="Times New Roman" w:cs="Times New Roman"/>
          <w:sz w:val="24"/>
          <w:szCs w:val="24"/>
        </w:rPr>
        <w:t>«___» ___________ 20</w:t>
      </w:r>
      <w:r w:rsidR="00A05A6D" w:rsidRPr="000E061E">
        <w:rPr>
          <w:rFonts w:ascii="Times New Roman" w:hAnsi="Times New Roman" w:cs="Times New Roman"/>
          <w:sz w:val="24"/>
          <w:szCs w:val="24"/>
        </w:rPr>
        <w:t>_ г.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05A6D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4F24EE" w:rsidRDefault="004F24EE" w:rsidP="00CE4B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24EE" w:rsidRDefault="004F24EE" w:rsidP="00CE4B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4CB" w:rsidRDefault="00B964CB" w:rsidP="00CE4B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BB8" w:rsidRPr="00A05A6D" w:rsidRDefault="00CE4BB8" w:rsidP="00CE4B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217E6">
        <w:rPr>
          <w:rFonts w:ascii="Times New Roman" w:hAnsi="Times New Roman" w:cs="Times New Roman"/>
          <w:b/>
          <w:sz w:val="24"/>
          <w:szCs w:val="24"/>
        </w:rPr>
        <w:t>8</w:t>
      </w:r>
    </w:p>
    <w:p w:rsidR="00CE4BB8" w:rsidRPr="00A05A6D" w:rsidRDefault="00CE4BB8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A05A6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CE4BB8" w:rsidRPr="00A05A6D" w:rsidRDefault="00CE4BB8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 w:rsidR="00CE4BB8" w:rsidRDefault="00CE4BB8" w:rsidP="00CE4BB8">
      <w:pPr>
        <w:pStyle w:val="ab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 w:rsidR="00CE4BB8" w:rsidRDefault="00CE4BB8" w:rsidP="00CE4BB8">
      <w:pPr>
        <w:pStyle w:val="ab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 w:rsidR="00CE4BB8" w:rsidRPr="00A05A6D" w:rsidRDefault="00CE4BB8" w:rsidP="00CE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B8" w:rsidRPr="00A05A6D" w:rsidRDefault="00CE4BB8" w:rsidP="00CE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E4BB8" w:rsidRPr="00CE4BB8" w:rsidRDefault="00CE4BB8" w:rsidP="00CE4BB8">
      <w:pPr>
        <w:pStyle w:val="ab"/>
        <w:tabs>
          <w:tab w:val="left" w:pos="709"/>
        </w:tabs>
        <w:ind w:left="0"/>
        <w:rPr>
          <w:rFonts w:ascii="Times New Roman" w:hAnsi="Times New Roman"/>
          <w:b/>
          <w:sz w:val="24"/>
        </w:rPr>
      </w:pPr>
      <w:r w:rsidRPr="00A05A6D">
        <w:rPr>
          <w:rFonts w:ascii="Times New Roman" w:hAnsi="Times New Roman"/>
          <w:b/>
          <w:sz w:val="24"/>
        </w:rPr>
        <w:t xml:space="preserve">на участие в конкурсе </w:t>
      </w:r>
      <w:r w:rsidRPr="00CE4BB8">
        <w:rPr>
          <w:rFonts w:ascii="Times New Roman" w:hAnsi="Times New Roman"/>
          <w:b/>
          <w:sz w:val="24"/>
        </w:rPr>
        <w:t>профессионального мастерства «Арт-Профи – рекорд»</w:t>
      </w:r>
    </w:p>
    <w:p w:rsidR="00CE4BB8" w:rsidRPr="00A05A6D" w:rsidRDefault="00CE4BB8" w:rsidP="00CE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 w:rsidR="00CE4BB8" w:rsidRDefault="00CE4BB8" w:rsidP="00CE4BB8">
      <w:pPr>
        <w:pStyle w:val="ab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 w:rsidR="00CE4BB8" w:rsidRPr="00A05A6D" w:rsidRDefault="00CE4BB8" w:rsidP="00A05A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305"/>
        <w:gridCol w:w="5717"/>
      </w:tblGrid>
      <w:tr w:rsidR="00343A46" w:rsidRPr="004F24EE" w:rsidTr="00C17298">
        <w:tc>
          <w:tcPr>
            <w:tcW w:w="566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471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  <w:lang w:val="en-US"/>
              </w:rPr>
            </w:pPr>
            <w:r w:rsidRPr="004F24EE"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6384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</w:p>
        </w:tc>
      </w:tr>
      <w:tr w:rsidR="00343A46" w:rsidRPr="004F24EE" w:rsidTr="00C17298">
        <w:tc>
          <w:tcPr>
            <w:tcW w:w="566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471" w:type="dxa"/>
            <w:shd w:val="clear" w:color="auto" w:fill="auto"/>
          </w:tcPr>
          <w:p w:rsidR="00343A46" w:rsidRPr="004F24EE" w:rsidRDefault="00343A46" w:rsidP="00B964CB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Ф.И.О., автора рабо</w:t>
            </w:r>
            <w:r w:rsidR="00B964CB">
              <w:rPr>
                <w:bCs/>
              </w:rPr>
              <w:t>ты (полностью)</w:t>
            </w:r>
          </w:p>
        </w:tc>
        <w:tc>
          <w:tcPr>
            <w:tcW w:w="6384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</w:p>
        </w:tc>
      </w:tr>
      <w:tr w:rsidR="00343A46" w:rsidRPr="004F24EE" w:rsidTr="00C17298">
        <w:tc>
          <w:tcPr>
            <w:tcW w:w="566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471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  <w:r w:rsidRPr="004F24EE">
              <w:rPr>
                <w:bCs/>
              </w:rPr>
              <w:t>Дата размещения работы</w:t>
            </w:r>
          </w:p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6384" w:type="dxa"/>
            <w:shd w:val="clear" w:color="auto" w:fill="auto"/>
          </w:tcPr>
          <w:p w:rsidR="00343A46" w:rsidRPr="004F24EE" w:rsidRDefault="00343A46" w:rsidP="00C17298">
            <w:pPr>
              <w:pStyle w:val="a9"/>
              <w:spacing w:after="0"/>
              <w:rPr>
                <w:bCs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B8" w:rsidRDefault="00CE4BB8" w:rsidP="00A05A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24EE" w:rsidRDefault="004F24E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4" w:rsidRDefault="0060611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4" w:rsidRDefault="0060611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4" w:rsidRDefault="0060611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4" w:rsidRDefault="0060611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4" w:rsidRDefault="0060611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61E" w:rsidRDefault="000E061E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4CB" w:rsidRDefault="00B964C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Pr="007F2EE4" w:rsidRDefault="003217E6" w:rsidP="003217E6">
      <w:pPr>
        <w:pStyle w:val="9"/>
        <w:spacing w:before="0"/>
        <w:ind w:left="212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F2EE4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9</w:t>
      </w:r>
      <w:r w:rsidRPr="007F2EE4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7F2EE4">
        <w:rPr>
          <w:rFonts w:ascii="Times New Roman" w:hAnsi="Times New Roman" w:cs="Times New Roman"/>
          <w:i w:val="0"/>
          <w:sz w:val="24"/>
          <w:szCs w:val="24"/>
        </w:rPr>
        <w:t xml:space="preserve">к Положению о проведении </w:t>
      </w:r>
      <w:proofErr w:type="gramStart"/>
      <w:r w:rsidRPr="007F2EE4">
        <w:rPr>
          <w:rFonts w:ascii="Times New Roman" w:hAnsi="Times New Roman" w:cs="Times New Roman"/>
          <w:i w:val="0"/>
          <w:sz w:val="24"/>
          <w:szCs w:val="24"/>
        </w:rPr>
        <w:t>регионального</w:t>
      </w:r>
      <w:proofErr w:type="gramEnd"/>
    </w:p>
    <w:p w:rsidR="003217E6" w:rsidRPr="00F0688B" w:rsidRDefault="003217E6" w:rsidP="003217E6">
      <w:pPr>
        <w:jc w:val="right"/>
        <w:rPr>
          <w:rFonts w:ascii="Times New Roman" w:hAnsi="Times New Roman" w:cs="Times New Roman"/>
          <w:sz w:val="24"/>
          <w:szCs w:val="24"/>
        </w:rPr>
      </w:pPr>
      <w:r w:rsidRPr="00F0688B">
        <w:rPr>
          <w:rFonts w:ascii="Times New Roman" w:hAnsi="Times New Roman" w:cs="Times New Roman"/>
          <w:sz w:val="24"/>
          <w:szCs w:val="24"/>
        </w:rPr>
        <w:t>этапа программы «</w:t>
      </w:r>
      <w:proofErr w:type="spellStart"/>
      <w:r w:rsidRPr="00F0688B">
        <w:rPr>
          <w:rFonts w:ascii="Times New Roman" w:hAnsi="Times New Roman" w:cs="Times New Roman"/>
          <w:sz w:val="24"/>
          <w:szCs w:val="24"/>
        </w:rPr>
        <w:t>Арт-Профи</w:t>
      </w:r>
      <w:proofErr w:type="spellEnd"/>
      <w:r w:rsidRPr="00F0688B">
        <w:rPr>
          <w:rFonts w:ascii="Times New Roman" w:hAnsi="Times New Roman" w:cs="Times New Roman"/>
          <w:sz w:val="24"/>
          <w:szCs w:val="24"/>
        </w:rPr>
        <w:t xml:space="preserve"> Форум»</w:t>
      </w:r>
    </w:p>
    <w:p w:rsidR="003217E6" w:rsidRPr="00F0688B" w:rsidRDefault="003217E6" w:rsidP="003217E6">
      <w:pPr>
        <w:pStyle w:val="9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217E6" w:rsidRPr="002A5D58" w:rsidRDefault="003217E6" w:rsidP="003217E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A5D58">
        <w:rPr>
          <w:rFonts w:ascii="Times New Roman" w:hAnsi="Times New Roman"/>
          <w:bCs w:val="0"/>
          <w:sz w:val="24"/>
          <w:szCs w:val="24"/>
        </w:rPr>
        <w:t>ЗАЯВКА</w:t>
      </w:r>
    </w:p>
    <w:p w:rsidR="003217E6" w:rsidRPr="002A5D58" w:rsidRDefault="003217E6" w:rsidP="003217E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A5D58">
        <w:rPr>
          <w:rFonts w:ascii="Times New Roman" w:hAnsi="Times New Roman"/>
          <w:bCs w:val="0"/>
          <w:sz w:val="24"/>
          <w:szCs w:val="24"/>
        </w:rPr>
        <w:t>на участие в Выставке социальных инициатив</w:t>
      </w:r>
    </w:p>
    <w:p w:rsidR="003217E6" w:rsidRPr="00F0688B" w:rsidRDefault="003217E6" w:rsidP="003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8B">
        <w:rPr>
          <w:rFonts w:ascii="Times New Roman" w:hAnsi="Times New Roman" w:cs="Times New Roman"/>
          <w:b/>
          <w:bCs/>
          <w:sz w:val="24"/>
          <w:szCs w:val="24"/>
        </w:rPr>
        <w:t>программы «</w:t>
      </w:r>
      <w:proofErr w:type="spellStart"/>
      <w:r w:rsidRPr="00F0688B">
        <w:rPr>
          <w:rFonts w:ascii="Times New Roman" w:hAnsi="Times New Roman" w:cs="Times New Roman"/>
          <w:b/>
          <w:bCs/>
          <w:sz w:val="24"/>
          <w:szCs w:val="24"/>
        </w:rPr>
        <w:t>Арт-Профи</w:t>
      </w:r>
      <w:proofErr w:type="spellEnd"/>
      <w:r w:rsidRPr="00F0688B">
        <w:rPr>
          <w:rFonts w:ascii="Times New Roman" w:hAnsi="Times New Roman" w:cs="Times New Roman"/>
          <w:b/>
          <w:bCs/>
          <w:sz w:val="24"/>
          <w:szCs w:val="24"/>
        </w:rPr>
        <w:t xml:space="preserve"> Форум»</w:t>
      </w:r>
    </w:p>
    <w:p w:rsidR="003217E6" w:rsidRPr="00F0688B" w:rsidRDefault="003217E6" w:rsidP="003217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911"/>
        <w:gridCol w:w="4956"/>
      </w:tblGrid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Автор (авторы)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инициатив (Ф.И.О. полностью), дата рождения</w:t>
            </w:r>
          </w:p>
          <w:p w:rsidR="003217E6" w:rsidRPr="00F0688B" w:rsidRDefault="003217E6" w:rsidP="00AD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7E6" w:rsidRPr="00F0688B" w:rsidRDefault="003217E6" w:rsidP="00A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7E6" w:rsidRPr="00F0688B" w:rsidRDefault="003217E6" w:rsidP="00A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  <w:p w:rsidR="003217E6" w:rsidRPr="00F0688B" w:rsidRDefault="003217E6" w:rsidP="00AD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E6" w:rsidRPr="00F0688B" w:rsidTr="00AD36F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руководителя (мобильный телефон, </w:t>
            </w:r>
            <w:r w:rsidRPr="00F06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6" w:rsidRPr="00F0688B" w:rsidRDefault="003217E6" w:rsidP="00AD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E6" w:rsidRPr="00F0688B" w:rsidRDefault="003217E6" w:rsidP="003217E6">
      <w:pPr>
        <w:rPr>
          <w:rFonts w:ascii="Times New Roman" w:hAnsi="Times New Roman" w:cs="Times New Roman"/>
          <w:sz w:val="24"/>
          <w:szCs w:val="24"/>
        </w:rPr>
      </w:pPr>
    </w:p>
    <w:p w:rsidR="003217E6" w:rsidRPr="00F0688B" w:rsidRDefault="003217E6" w:rsidP="003217E6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F0688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0688B">
        <w:rPr>
          <w:rFonts w:ascii="Times New Roman" w:hAnsi="Times New Roman" w:cs="Times New Roman"/>
          <w:sz w:val="24"/>
          <w:szCs w:val="24"/>
        </w:rPr>
        <w:t xml:space="preserve"> за проведение программы </w:t>
      </w:r>
    </w:p>
    <w:p w:rsidR="003217E6" w:rsidRPr="00F0688B" w:rsidRDefault="003217E6" w:rsidP="003217E6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0688B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F0688B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F0688B">
        <w:rPr>
          <w:rFonts w:ascii="Times New Roman" w:hAnsi="Times New Roman" w:cs="Times New Roman"/>
          <w:sz w:val="24"/>
          <w:szCs w:val="24"/>
        </w:rPr>
        <w:t xml:space="preserve"> тел., </w:t>
      </w:r>
      <w:r w:rsidRPr="007F2E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2EE4">
        <w:rPr>
          <w:rFonts w:ascii="Times New Roman" w:hAnsi="Times New Roman" w:cs="Times New Roman"/>
          <w:sz w:val="24"/>
          <w:szCs w:val="24"/>
        </w:rPr>
        <w:t>-</w:t>
      </w:r>
      <w:r w:rsidRPr="007F2EE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7E6" w:rsidRPr="00F0688B" w:rsidRDefault="003217E6" w:rsidP="003217E6">
      <w:pPr>
        <w:rPr>
          <w:rFonts w:ascii="Times New Roman" w:hAnsi="Times New Roman" w:cs="Times New Roman"/>
          <w:sz w:val="24"/>
          <w:szCs w:val="24"/>
        </w:rPr>
      </w:pPr>
      <w:r w:rsidRPr="00F0688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3217E6" w:rsidRPr="00F0688B" w:rsidRDefault="003217E6" w:rsidP="003217E6">
      <w:pPr>
        <w:rPr>
          <w:rFonts w:ascii="Times New Roman" w:hAnsi="Times New Roman" w:cs="Times New Roman"/>
          <w:i/>
          <w:sz w:val="24"/>
          <w:szCs w:val="24"/>
        </w:rPr>
      </w:pPr>
      <w:r w:rsidRPr="00F068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3217E6" w:rsidRPr="00F0688B" w:rsidRDefault="003217E6" w:rsidP="003217E6">
      <w:pPr>
        <w:rPr>
          <w:rFonts w:ascii="Times New Roman" w:hAnsi="Times New Roman" w:cs="Times New Roman"/>
          <w:i/>
          <w:sz w:val="24"/>
          <w:szCs w:val="24"/>
        </w:rPr>
      </w:pPr>
    </w:p>
    <w:p w:rsidR="003217E6" w:rsidRPr="00F0688B" w:rsidRDefault="003217E6" w:rsidP="003217E6">
      <w:pPr>
        <w:rPr>
          <w:rFonts w:ascii="Times New Roman" w:hAnsi="Times New Roman" w:cs="Times New Roman"/>
          <w:b/>
          <w:sz w:val="24"/>
          <w:szCs w:val="24"/>
        </w:rPr>
      </w:pPr>
      <w:r w:rsidRPr="00F0688B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17E6" w:rsidRDefault="003217E6" w:rsidP="00321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7E6" w:rsidRDefault="003217E6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C83D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E4BB8">
        <w:rPr>
          <w:rFonts w:ascii="Times New Roman" w:hAnsi="Times New Roman" w:cs="Times New Roman"/>
          <w:b/>
          <w:sz w:val="24"/>
          <w:szCs w:val="24"/>
        </w:rPr>
        <w:t>П</w:t>
      </w:r>
      <w:r w:rsidR="00A05A6D" w:rsidRPr="00A05A6D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="003821AE">
        <w:rPr>
          <w:rFonts w:ascii="Times New Roman" w:hAnsi="Times New Roman" w:cs="Times New Roman"/>
          <w:b/>
          <w:sz w:val="24"/>
          <w:szCs w:val="24"/>
        </w:rPr>
        <w:t>0</w:t>
      </w:r>
      <w:r w:rsidR="00A05A6D" w:rsidRPr="00A0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(для студентов профессиональных 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организаций)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 </w:t>
      </w:r>
    </w:p>
    <w:p w:rsidR="00A05A6D" w:rsidRPr="00A05A6D" w:rsidRDefault="00A05A6D" w:rsidP="00A05A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на фото и видеосъёмку</w:t>
      </w:r>
    </w:p>
    <w:p w:rsidR="00A05A6D" w:rsidRPr="00A05A6D" w:rsidRDefault="00A05A6D" w:rsidP="00A05A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 w:rsidRPr="00A05A6D">
        <w:rPr>
          <w:rFonts w:ascii="Times New Roman" w:eastAsia="Calibri" w:hAnsi="Times New Roman" w:cs="Times New Roman"/>
          <w:sz w:val="24"/>
          <w:szCs w:val="24"/>
        </w:rPr>
        <w:t>региональный этап Всероссийской программы «Арт-Профи Форум»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</w:t>
      </w:r>
    </w:p>
    <w:p w:rsidR="00A05A6D" w:rsidRPr="00AD0850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0850">
        <w:rPr>
          <w:rFonts w:ascii="Times New Roman" w:eastAsia="Calibri" w:hAnsi="Times New Roman" w:cs="Times New Roman"/>
        </w:rPr>
        <w:t>(фамилия, имя, отчество )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проживающий по адресу </w:t>
      </w:r>
      <w:r w:rsidR="00215B9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215B97" w:rsidRPr="00A05A6D" w:rsidRDefault="00215B97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05A6D" w:rsidRPr="00AD0850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(</w:t>
      </w:r>
      <w:r w:rsidRPr="00AD0850">
        <w:rPr>
          <w:rFonts w:ascii="Times New Roman" w:eastAsia="Calibri" w:hAnsi="Times New Roman" w:cs="Times New Roman"/>
        </w:rPr>
        <w:t>адрес места жительства)</w:t>
      </w:r>
    </w:p>
    <w:p w:rsidR="00A05A6D" w:rsidRPr="00AD0850" w:rsidRDefault="00A05A6D" w:rsidP="00215B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</w:t>
      </w:r>
      <w:r w:rsidR="00215B9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15B9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D0850">
        <w:rPr>
          <w:rFonts w:ascii="Times New Roman" w:eastAsia="Calibri" w:hAnsi="Times New Roman" w:cs="Times New Roman"/>
        </w:rPr>
        <w:t xml:space="preserve">(серия, номер)                                                    (дата выдачи)                  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850">
        <w:rPr>
          <w:rFonts w:ascii="Times New Roman" w:eastAsia="Calibri" w:hAnsi="Times New Roman" w:cs="Times New Roman"/>
        </w:rPr>
        <w:t>____________________________________________________</w:t>
      </w:r>
      <w:r w:rsidR="00215B97" w:rsidRPr="00AD0850">
        <w:rPr>
          <w:rFonts w:ascii="Times New Roman" w:eastAsia="Calibri" w:hAnsi="Times New Roman" w:cs="Times New Roman"/>
        </w:rPr>
        <w:t>________________________</w:t>
      </w:r>
      <w:r w:rsidRPr="00AD0850">
        <w:rPr>
          <w:rFonts w:ascii="Times New Roman" w:eastAsia="Calibri" w:hAnsi="Times New Roman" w:cs="Times New Roman"/>
        </w:rPr>
        <w:t>,</w:t>
      </w:r>
    </w:p>
    <w:p w:rsidR="00A05A6D" w:rsidRPr="00AD0850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0850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A05A6D" w:rsidRPr="00AD0850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_____________________________________________________________________________,</w:t>
      </w:r>
    </w:p>
    <w:p w:rsidR="00A05A6D" w:rsidRPr="00A05A6D" w:rsidRDefault="00A05A6D" w:rsidP="00A05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дата рождения (число, месяц, год): __________________,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автономным учреждением Ярославской области Ярославский педагогический колледж, находящимся по адресу: г. Ярославль, ул. Маланова, 14 (далее – Оператор) моих персональных данных: Ф.И.О., даты рождения, места учёбы.</w:t>
      </w:r>
    </w:p>
    <w:p w:rsidR="00A05A6D" w:rsidRPr="00A05A6D" w:rsidRDefault="00A05A6D" w:rsidP="00A05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 момента предоставления до 01.01.2018 г. и прекращается по истечении срока документа.</w:t>
      </w: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6D" w:rsidRPr="00A05A6D" w:rsidRDefault="002A0830" w:rsidP="00A05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4EE">
        <w:rPr>
          <w:rFonts w:ascii="Times New Roman" w:eastAsia="Calibri" w:hAnsi="Times New Roman" w:cs="Times New Roman"/>
          <w:sz w:val="24"/>
          <w:szCs w:val="24"/>
        </w:rPr>
        <w:t>«_____»______________20___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</w:t>
      </w:r>
    </w:p>
    <w:p w:rsidR="00A05A6D" w:rsidRPr="009229D6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29D6">
        <w:rPr>
          <w:rFonts w:ascii="Times New Roman" w:eastAsia="Calibri" w:hAnsi="Times New Roman" w:cs="Times New Roman"/>
        </w:rPr>
        <w:t xml:space="preserve">                                                      подпись                                         расшифровка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4EE" w:rsidRPr="00A05A6D" w:rsidRDefault="004F24EE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A5B" w:rsidRDefault="00093A5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3821AE">
        <w:rPr>
          <w:rFonts w:ascii="Times New Roman" w:hAnsi="Times New Roman" w:cs="Times New Roman"/>
          <w:b/>
          <w:sz w:val="24"/>
          <w:szCs w:val="24"/>
        </w:rPr>
        <w:t>0</w:t>
      </w:r>
      <w:r w:rsidRPr="00A05A6D">
        <w:rPr>
          <w:rFonts w:ascii="Times New Roman" w:hAnsi="Times New Roman" w:cs="Times New Roman"/>
          <w:b/>
          <w:sz w:val="24"/>
          <w:szCs w:val="24"/>
        </w:rPr>
        <w:t xml:space="preserve">-а </w:t>
      </w:r>
    </w:p>
    <w:p w:rsidR="00A05A6D" w:rsidRPr="00853189" w:rsidRDefault="00A05A6D" w:rsidP="00A05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6D">
        <w:rPr>
          <w:rFonts w:ascii="Times New Roman" w:hAnsi="Times New Roman" w:cs="Times New Roman"/>
          <w:sz w:val="24"/>
          <w:szCs w:val="24"/>
        </w:rPr>
        <w:t>(</w:t>
      </w:r>
      <w:r w:rsidRPr="00853189">
        <w:rPr>
          <w:rFonts w:ascii="Times New Roman" w:hAnsi="Times New Roman" w:cs="Times New Roman"/>
        </w:rPr>
        <w:t xml:space="preserve">для учащихся общеобразовательных организаций </w:t>
      </w:r>
    </w:p>
    <w:p w:rsidR="00A05A6D" w:rsidRPr="00853189" w:rsidRDefault="00A05A6D" w:rsidP="00A05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189">
        <w:rPr>
          <w:rFonts w:ascii="Times New Roman" w:hAnsi="Times New Roman" w:cs="Times New Roman"/>
        </w:rPr>
        <w:t xml:space="preserve">и организаций дополнительного образования)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 w:rsidRPr="00A05A6D">
        <w:rPr>
          <w:rFonts w:ascii="Times New Roman" w:eastAsia="Calibri" w:hAnsi="Times New Roman" w:cs="Times New Roman"/>
          <w:sz w:val="24"/>
          <w:szCs w:val="24"/>
        </w:rPr>
        <w:t>региональный этап Всероссийской программы «Арт-Профи Форум»</w:t>
      </w:r>
      <w:r w:rsidR="00853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проживающий по адресу ______________________________________________________</w:t>
      </w:r>
      <w:r w:rsidR="00215B9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(адрес места жительства)</w:t>
      </w:r>
    </w:p>
    <w:p w:rsidR="00215B97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</w:t>
      </w:r>
      <w:r w:rsidR="00215B97">
        <w:rPr>
          <w:rFonts w:ascii="Times New Roman" w:eastAsia="Calibri" w:hAnsi="Times New Roman" w:cs="Times New Roman"/>
          <w:sz w:val="24"/>
          <w:szCs w:val="24"/>
        </w:rPr>
        <w:t>_____, выданный _________________________________________</w:t>
      </w:r>
    </w:p>
    <w:p w:rsidR="00A05A6D" w:rsidRPr="00853189" w:rsidRDefault="00A05A6D" w:rsidP="00215B97">
      <w:pPr>
        <w:spacing w:after="0" w:line="240" w:lineRule="auto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 xml:space="preserve">                              (серия, номер)                                                    </w:t>
      </w:r>
      <w:r w:rsidR="00215B97" w:rsidRPr="00853189">
        <w:rPr>
          <w:rFonts w:ascii="Times New Roman" w:eastAsia="Calibri" w:hAnsi="Times New Roman" w:cs="Times New Roman"/>
        </w:rPr>
        <w:t xml:space="preserve">(дата выдачи)            </w:t>
      </w:r>
    </w:p>
    <w:p w:rsidR="00853189" w:rsidRDefault="00215B97" w:rsidP="00A05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89">
        <w:rPr>
          <w:rFonts w:ascii="Times New Roman" w:eastAsia="Calibri" w:hAnsi="Times New Roman" w:cs="Times New Roman"/>
        </w:rPr>
        <w:t>___________________________________________</w:t>
      </w:r>
      <w:r w:rsidR="00853189" w:rsidRPr="00853189">
        <w:rPr>
          <w:rFonts w:ascii="Times New Roman" w:eastAsia="Calibri" w:hAnsi="Times New Roman" w:cs="Times New Roman"/>
        </w:rPr>
        <w:t>______________________</w:t>
      </w:r>
      <w:r w:rsidRPr="00853189">
        <w:rPr>
          <w:rFonts w:ascii="Times New Roman" w:eastAsia="Calibri" w:hAnsi="Times New Roman" w:cs="Times New Roman"/>
        </w:rPr>
        <w:t>___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являясь на основании  _____________________________________родителем (</w:t>
      </w:r>
      <w:r w:rsidRPr="00853189">
        <w:rPr>
          <w:rFonts w:ascii="Times New Roman" w:eastAsia="Calibri" w:hAnsi="Times New Roman" w:cs="Times New Roman"/>
        </w:rPr>
        <w:t xml:space="preserve">законным представителем)                         (наименование документа, подтверждающие полномочия  родителя (законного </w:t>
      </w:r>
      <w:r w:rsidR="00AD0850">
        <w:rPr>
          <w:rFonts w:ascii="Times New Roman" w:eastAsia="Calibri" w:hAnsi="Times New Roman" w:cs="Times New Roman"/>
        </w:rPr>
        <w:t>п</w:t>
      </w:r>
      <w:r w:rsidRPr="00853189">
        <w:rPr>
          <w:rFonts w:ascii="Times New Roman" w:eastAsia="Calibri" w:hAnsi="Times New Roman" w:cs="Times New Roman"/>
        </w:rPr>
        <w:t>редставителя)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ребенка (подопечного) полностью)</w:t>
      </w:r>
    </w:p>
    <w:p w:rsidR="00AD0850" w:rsidRDefault="00A05A6D" w:rsidP="00AD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_____________________________________________,</w:t>
      </w:r>
      <w:r w:rsidR="00AD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класс обучения ___________,  </w:t>
      </w:r>
    </w:p>
    <w:p w:rsidR="00A05A6D" w:rsidRPr="00A05A6D" w:rsidRDefault="00853189" w:rsidP="00AD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__,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на сайте ГУ ЯО </w:t>
      </w:r>
      <w:proofErr w:type="spellStart"/>
      <w:r w:rsidRPr="00A05A6D">
        <w:rPr>
          <w:rFonts w:ascii="Times New Roman" w:eastAsia="Calibri" w:hAnsi="Times New Roman" w:cs="Times New Roman"/>
          <w:sz w:val="24"/>
          <w:szCs w:val="24"/>
        </w:rPr>
        <w:t>ЦПОиПП</w:t>
      </w:r>
      <w:proofErr w:type="spell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«Ресурс»</w:t>
      </w:r>
      <w:hyperlink r:id="rId18" w:history="1"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resurs</w:t>
        </w:r>
        <w:proofErr w:type="spellEnd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yar</w:t>
        </w:r>
        <w:proofErr w:type="spellEnd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A05A6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A05A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Я разрешаю Оператору производить фото- и видеосъемку моего </w:t>
      </w:r>
      <w:proofErr w:type="spellStart"/>
      <w:r w:rsidRPr="00A05A6D">
        <w:rPr>
          <w:rFonts w:ascii="Times New Roman" w:eastAsia="Calibri" w:hAnsi="Times New Roman" w:cs="Times New Roman"/>
          <w:sz w:val="24"/>
          <w:szCs w:val="24"/>
        </w:rPr>
        <w:t>ребенка,безвозмездно</w:t>
      </w:r>
      <w:proofErr w:type="spell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05A6D" w:rsidRPr="00A05A6D" w:rsidRDefault="00A05A6D" w:rsidP="00A05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 момента предоставления до 01.01.2018 г. и прекращается по истечении срока документа.</w:t>
      </w:r>
      <w:r w:rsidR="00AD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A05A6D" w:rsidRPr="00A05A6D" w:rsidRDefault="004F24EE" w:rsidP="00A05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«_____»______________20___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</w:t>
      </w:r>
    </w:p>
    <w:sectPr w:rsidR="00A05A6D" w:rsidRPr="00A05A6D" w:rsidSect="00B5298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476"/>
    <w:multiLevelType w:val="hybridMultilevel"/>
    <w:tmpl w:val="A0EAB89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4757"/>
    <w:multiLevelType w:val="hybridMultilevel"/>
    <w:tmpl w:val="51AC8236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800B0"/>
    <w:multiLevelType w:val="multilevel"/>
    <w:tmpl w:val="24205D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977C58"/>
    <w:multiLevelType w:val="hybridMultilevel"/>
    <w:tmpl w:val="3808E6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25A193F"/>
    <w:multiLevelType w:val="multilevel"/>
    <w:tmpl w:val="74264C8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B13329"/>
    <w:multiLevelType w:val="hybridMultilevel"/>
    <w:tmpl w:val="C388B56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A5234"/>
    <w:multiLevelType w:val="hybridMultilevel"/>
    <w:tmpl w:val="C6FADB3E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00EF8"/>
    <w:multiLevelType w:val="hybridMultilevel"/>
    <w:tmpl w:val="A0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1AA"/>
    <w:multiLevelType w:val="multilevel"/>
    <w:tmpl w:val="966060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C798F"/>
    <w:multiLevelType w:val="multilevel"/>
    <w:tmpl w:val="6DA833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>
    <w:nsid w:val="3DD379A2"/>
    <w:multiLevelType w:val="hybridMultilevel"/>
    <w:tmpl w:val="251603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4D4B"/>
    <w:multiLevelType w:val="hybridMultilevel"/>
    <w:tmpl w:val="195AE2B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6F0D"/>
    <w:multiLevelType w:val="hybridMultilevel"/>
    <w:tmpl w:val="3BB86F4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A52EDD"/>
    <w:multiLevelType w:val="hybridMultilevel"/>
    <w:tmpl w:val="153E2988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2558E"/>
    <w:multiLevelType w:val="hybridMultilevel"/>
    <w:tmpl w:val="E408B3D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4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01AC8"/>
    <w:multiLevelType w:val="multilevel"/>
    <w:tmpl w:val="61625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3525ED"/>
    <w:multiLevelType w:val="hybridMultilevel"/>
    <w:tmpl w:val="AC88603E"/>
    <w:lvl w:ilvl="0" w:tplc="0A18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7D5F46"/>
    <w:multiLevelType w:val="hybridMultilevel"/>
    <w:tmpl w:val="B6022038"/>
    <w:lvl w:ilvl="0" w:tplc="9D80E12A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7063B57"/>
    <w:multiLevelType w:val="hybridMultilevel"/>
    <w:tmpl w:val="762A99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A23F4"/>
    <w:multiLevelType w:val="hybridMultilevel"/>
    <w:tmpl w:val="5FD24E98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DB74B4"/>
    <w:multiLevelType w:val="hybridMultilevel"/>
    <w:tmpl w:val="C5F2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D486E"/>
    <w:multiLevelType w:val="multilevel"/>
    <w:tmpl w:val="C6FE75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C962990"/>
    <w:multiLevelType w:val="hybridMultilevel"/>
    <w:tmpl w:val="41D4E2F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A0D3C"/>
    <w:multiLevelType w:val="hybridMultilevel"/>
    <w:tmpl w:val="21BC9466"/>
    <w:lvl w:ilvl="0" w:tplc="B990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66562"/>
    <w:multiLevelType w:val="multilevel"/>
    <w:tmpl w:val="58A889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6533D17"/>
    <w:multiLevelType w:val="hybridMultilevel"/>
    <w:tmpl w:val="D65C02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077DF"/>
    <w:multiLevelType w:val="hybridMultilevel"/>
    <w:tmpl w:val="F0885404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626BD2"/>
    <w:multiLevelType w:val="hybridMultilevel"/>
    <w:tmpl w:val="1B8E6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865CA"/>
    <w:multiLevelType w:val="hybridMultilevel"/>
    <w:tmpl w:val="7F38E4F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A829FC"/>
    <w:multiLevelType w:val="hybridMultilevel"/>
    <w:tmpl w:val="A402806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53B74"/>
    <w:multiLevelType w:val="multilevel"/>
    <w:tmpl w:val="0C92A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74176453"/>
    <w:multiLevelType w:val="hybridMultilevel"/>
    <w:tmpl w:val="020CD8AC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4971833"/>
    <w:multiLevelType w:val="hybridMultilevel"/>
    <w:tmpl w:val="81A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F6377"/>
    <w:multiLevelType w:val="hybridMultilevel"/>
    <w:tmpl w:val="41E66DC4"/>
    <w:lvl w:ilvl="0" w:tplc="9D80E12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8D0FFA"/>
    <w:multiLevelType w:val="hybridMultilevel"/>
    <w:tmpl w:val="4C7EFF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278C0"/>
    <w:multiLevelType w:val="hybridMultilevel"/>
    <w:tmpl w:val="4A2A8E7E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9"/>
  </w:num>
  <w:num w:numId="4">
    <w:abstractNumId w:val="42"/>
  </w:num>
  <w:num w:numId="5">
    <w:abstractNumId w:val="24"/>
  </w:num>
  <w:num w:numId="6">
    <w:abstractNumId w:val="7"/>
  </w:num>
  <w:num w:numId="7">
    <w:abstractNumId w:val="22"/>
  </w:num>
  <w:num w:numId="8">
    <w:abstractNumId w:val="19"/>
  </w:num>
  <w:num w:numId="9">
    <w:abstractNumId w:val="4"/>
  </w:num>
  <w:num w:numId="10">
    <w:abstractNumId w:val="30"/>
  </w:num>
  <w:num w:numId="11">
    <w:abstractNumId w:val="18"/>
  </w:num>
  <w:num w:numId="12">
    <w:abstractNumId w:val="46"/>
  </w:num>
  <w:num w:numId="13">
    <w:abstractNumId w:val="27"/>
  </w:num>
  <w:num w:numId="14">
    <w:abstractNumId w:val="29"/>
  </w:num>
  <w:num w:numId="15">
    <w:abstractNumId w:val="43"/>
  </w:num>
  <w:num w:numId="16">
    <w:abstractNumId w:val="9"/>
  </w:num>
  <w:num w:numId="17">
    <w:abstractNumId w:val="1"/>
  </w:num>
  <w:num w:numId="18">
    <w:abstractNumId w:val="13"/>
  </w:num>
  <w:num w:numId="19">
    <w:abstractNumId w:val="45"/>
  </w:num>
  <w:num w:numId="20">
    <w:abstractNumId w:val="41"/>
  </w:num>
  <w:num w:numId="21">
    <w:abstractNumId w:val="14"/>
  </w:num>
  <w:num w:numId="22">
    <w:abstractNumId w:val="12"/>
  </w:num>
  <w:num w:numId="23">
    <w:abstractNumId w:val="5"/>
  </w:num>
  <w:num w:numId="24">
    <w:abstractNumId w:val="11"/>
  </w:num>
  <w:num w:numId="25">
    <w:abstractNumId w:val="2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"/>
  </w:num>
  <w:num w:numId="29">
    <w:abstractNumId w:val="8"/>
  </w:num>
  <w:num w:numId="30">
    <w:abstractNumId w:val="44"/>
  </w:num>
  <w:num w:numId="31">
    <w:abstractNumId w:val="26"/>
  </w:num>
  <w:num w:numId="32">
    <w:abstractNumId w:val="38"/>
  </w:num>
  <w:num w:numId="33">
    <w:abstractNumId w:val="47"/>
  </w:num>
  <w:num w:numId="34">
    <w:abstractNumId w:val="37"/>
  </w:num>
  <w:num w:numId="35">
    <w:abstractNumId w:val="34"/>
  </w:num>
  <w:num w:numId="36">
    <w:abstractNumId w:val="0"/>
  </w:num>
  <w:num w:numId="37">
    <w:abstractNumId w:val="10"/>
  </w:num>
  <w:num w:numId="38">
    <w:abstractNumId w:val="28"/>
  </w:num>
  <w:num w:numId="39">
    <w:abstractNumId w:val="15"/>
  </w:num>
  <w:num w:numId="40">
    <w:abstractNumId w:val="40"/>
  </w:num>
  <w:num w:numId="41">
    <w:abstractNumId w:val="35"/>
  </w:num>
  <w:num w:numId="42">
    <w:abstractNumId w:val="6"/>
  </w:num>
  <w:num w:numId="43">
    <w:abstractNumId w:val="3"/>
  </w:num>
  <w:num w:numId="44">
    <w:abstractNumId w:val="36"/>
  </w:num>
  <w:num w:numId="45">
    <w:abstractNumId w:val="48"/>
  </w:num>
  <w:num w:numId="46">
    <w:abstractNumId w:val="20"/>
  </w:num>
  <w:num w:numId="47">
    <w:abstractNumId w:val="17"/>
  </w:num>
  <w:num w:numId="48">
    <w:abstractNumId w:val="3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1364"/>
    <w:rsid w:val="00002A19"/>
    <w:rsid w:val="00011B40"/>
    <w:rsid w:val="00034434"/>
    <w:rsid w:val="00043F5D"/>
    <w:rsid w:val="000519E9"/>
    <w:rsid w:val="00056293"/>
    <w:rsid w:val="00063FE5"/>
    <w:rsid w:val="000641EE"/>
    <w:rsid w:val="000779DE"/>
    <w:rsid w:val="000906C1"/>
    <w:rsid w:val="00092382"/>
    <w:rsid w:val="00093A5B"/>
    <w:rsid w:val="00095CFA"/>
    <w:rsid w:val="000A429B"/>
    <w:rsid w:val="000A44DD"/>
    <w:rsid w:val="000A7C78"/>
    <w:rsid w:val="000B4899"/>
    <w:rsid w:val="000D4DE3"/>
    <w:rsid w:val="000D72B6"/>
    <w:rsid w:val="000E061E"/>
    <w:rsid w:val="000E5AEB"/>
    <w:rsid w:val="000E7E2C"/>
    <w:rsid w:val="000F6D5B"/>
    <w:rsid w:val="0010031E"/>
    <w:rsid w:val="0010043C"/>
    <w:rsid w:val="001126A3"/>
    <w:rsid w:val="00112F60"/>
    <w:rsid w:val="0011750E"/>
    <w:rsid w:val="00123DBF"/>
    <w:rsid w:val="00132C3A"/>
    <w:rsid w:val="00142297"/>
    <w:rsid w:val="00142E7E"/>
    <w:rsid w:val="0015674C"/>
    <w:rsid w:val="00174C8C"/>
    <w:rsid w:val="00181A57"/>
    <w:rsid w:val="00181EB2"/>
    <w:rsid w:val="00190A02"/>
    <w:rsid w:val="001B581D"/>
    <w:rsid w:val="001D38F3"/>
    <w:rsid w:val="001D5CF0"/>
    <w:rsid w:val="001D731C"/>
    <w:rsid w:val="001E13B8"/>
    <w:rsid w:val="001E2952"/>
    <w:rsid w:val="001F3A49"/>
    <w:rsid w:val="00205089"/>
    <w:rsid w:val="00206823"/>
    <w:rsid w:val="0021384C"/>
    <w:rsid w:val="00215B97"/>
    <w:rsid w:val="002462FC"/>
    <w:rsid w:val="0027439A"/>
    <w:rsid w:val="00274CF6"/>
    <w:rsid w:val="00287350"/>
    <w:rsid w:val="002973CD"/>
    <w:rsid w:val="002A0830"/>
    <w:rsid w:val="002D0068"/>
    <w:rsid w:val="00304B18"/>
    <w:rsid w:val="003217E6"/>
    <w:rsid w:val="00343A46"/>
    <w:rsid w:val="003458E7"/>
    <w:rsid w:val="00345B6F"/>
    <w:rsid w:val="00364A8A"/>
    <w:rsid w:val="003739FB"/>
    <w:rsid w:val="0038035D"/>
    <w:rsid w:val="0038074D"/>
    <w:rsid w:val="003821AE"/>
    <w:rsid w:val="003A0D99"/>
    <w:rsid w:val="003A3630"/>
    <w:rsid w:val="003B2E29"/>
    <w:rsid w:val="003B45D0"/>
    <w:rsid w:val="003B6C43"/>
    <w:rsid w:val="003D0133"/>
    <w:rsid w:val="003D0EB4"/>
    <w:rsid w:val="003E71F8"/>
    <w:rsid w:val="004009FA"/>
    <w:rsid w:val="00404766"/>
    <w:rsid w:val="00451F63"/>
    <w:rsid w:val="004566BE"/>
    <w:rsid w:val="00462CB0"/>
    <w:rsid w:val="00466623"/>
    <w:rsid w:val="004841E8"/>
    <w:rsid w:val="00484D4E"/>
    <w:rsid w:val="004B00F8"/>
    <w:rsid w:val="004C2455"/>
    <w:rsid w:val="004C7178"/>
    <w:rsid w:val="004C7830"/>
    <w:rsid w:val="004F0787"/>
    <w:rsid w:val="004F22D1"/>
    <w:rsid w:val="004F24EE"/>
    <w:rsid w:val="004F266C"/>
    <w:rsid w:val="00520AB4"/>
    <w:rsid w:val="00522F57"/>
    <w:rsid w:val="005474E3"/>
    <w:rsid w:val="005623D1"/>
    <w:rsid w:val="005A017D"/>
    <w:rsid w:val="005D515F"/>
    <w:rsid w:val="005D6A5E"/>
    <w:rsid w:val="005E45F5"/>
    <w:rsid w:val="005E4A8F"/>
    <w:rsid w:val="005F103E"/>
    <w:rsid w:val="00606114"/>
    <w:rsid w:val="006071F6"/>
    <w:rsid w:val="006222C3"/>
    <w:rsid w:val="0062574D"/>
    <w:rsid w:val="00630A0F"/>
    <w:rsid w:val="00647808"/>
    <w:rsid w:val="006501B2"/>
    <w:rsid w:val="00664886"/>
    <w:rsid w:val="00670EBE"/>
    <w:rsid w:val="0068253A"/>
    <w:rsid w:val="006A339A"/>
    <w:rsid w:val="006B3324"/>
    <w:rsid w:val="006B6798"/>
    <w:rsid w:val="006E167E"/>
    <w:rsid w:val="006E668A"/>
    <w:rsid w:val="006F1127"/>
    <w:rsid w:val="0070103C"/>
    <w:rsid w:val="0070250E"/>
    <w:rsid w:val="0070522F"/>
    <w:rsid w:val="00705C22"/>
    <w:rsid w:val="00713BF7"/>
    <w:rsid w:val="007232B8"/>
    <w:rsid w:val="007266DA"/>
    <w:rsid w:val="00732F3C"/>
    <w:rsid w:val="007342FB"/>
    <w:rsid w:val="0076063F"/>
    <w:rsid w:val="007620EF"/>
    <w:rsid w:val="007634BB"/>
    <w:rsid w:val="0076619E"/>
    <w:rsid w:val="00766F34"/>
    <w:rsid w:val="0077206D"/>
    <w:rsid w:val="007756C2"/>
    <w:rsid w:val="0077572E"/>
    <w:rsid w:val="007868C3"/>
    <w:rsid w:val="00792071"/>
    <w:rsid w:val="00794838"/>
    <w:rsid w:val="007A365E"/>
    <w:rsid w:val="007A62E0"/>
    <w:rsid w:val="007B1593"/>
    <w:rsid w:val="007B1768"/>
    <w:rsid w:val="007B275B"/>
    <w:rsid w:val="007B45DD"/>
    <w:rsid w:val="007C0DB1"/>
    <w:rsid w:val="007C6138"/>
    <w:rsid w:val="007D245C"/>
    <w:rsid w:val="007E1364"/>
    <w:rsid w:val="007E5FD9"/>
    <w:rsid w:val="007F1415"/>
    <w:rsid w:val="007F5C8F"/>
    <w:rsid w:val="00805EE1"/>
    <w:rsid w:val="0080739B"/>
    <w:rsid w:val="00810F59"/>
    <w:rsid w:val="00826C05"/>
    <w:rsid w:val="00826E23"/>
    <w:rsid w:val="00853189"/>
    <w:rsid w:val="00856749"/>
    <w:rsid w:val="008615B1"/>
    <w:rsid w:val="008659BE"/>
    <w:rsid w:val="008853C3"/>
    <w:rsid w:val="008865ED"/>
    <w:rsid w:val="008B042E"/>
    <w:rsid w:val="008B1FDF"/>
    <w:rsid w:val="008B5C5B"/>
    <w:rsid w:val="008B6F03"/>
    <w:rsid w:val="008C5878"/>
    <w:rsid w:val="008C7535"/>
    <w:rsid w:val="008D62E8"/>
    <w:rsid w:val="008D7402"/>
    <w:rsid w:val="008E353E"/>
    <w:rsid w:val="0091341C"/>
    <w:rsid w:val="009229D6"/>
    <w:rsid w:val="00925122"/>
    <w:rsid w:val="00930148"/>
    <w:rsid w:val="00930D30"/>
    <w:rsid w:val="00945677"/>
    <w:rsid w:val="00953F5E"/>
    <w:rsid w:val="00975458"/>
    <w:rsid w:val="009B2FA7"/>
    <w:rsid w:val="009B3D81"/>
    <w:rsid w:val="009C35F4"/>
    <w:rsid w:val="009C7307"/>
    <w:rsid w:val="009C7B29"/>
    <w:rsid w:val="009C7F37"/>
    <w:rsid w:val="009D0210"/>
    <w:rsid w:val="009D6ADA"/>
    <w:rsid w:val="009E114E"/>
    <w:rsid w:val="009E3959"/>
    <w:rsid w:val="00A05A6D"/>
    <w:rsid w:val="00A0709A"/>
    <w:rsid w:val="00A20C6D"/>
    <w:rsid w:val="00A22096"/>
    <w:rsid w:val="00A25844"/>
    <w:rsid w:val="00A7326B"/>
    <w:rsid w:val="00A91A98"/>
    <w:rsid w:val="00A94ACA"/>
    <w:rsid w:val="00AB41EE"/>
    <w:rsid w:val="00AB4936"/>
    <w:rsid w:val="00AB673B"/>
    <w:rsid w:val="00AD0850"/>
    <w:rsid w:val="00AD1185"/>
    <w:rsid w:val="00AD36F5"/>
    <w:rsid w:val="00AD5A08"/>
    <w:rsid w:val="00AD6037"/>
    <w:rsid w:val="00AD6CE9"/>
    <w:rsid w:val="00AE653B"/>
    <w:rsid w:val="00AF226D"/>
    <w:rsid w:val="00B04FEA"/>
    <w:rsid w:val="00B150B4"/>
    <w:rsid w:val="00B157B4"/>
    <w:rsid w:val="00B171FF"/>
    <w:rsid w:val="00B23F31"/>
    <w:rsid w:val="00B4321B"/>
    <w:rsid w:val="00B52985"/>
    <w:rsid w:val="00B613EE"/>
    <w:rsid w:val="00B62911"/>
    <w:rsid w:val="00B70293"/>
    <w:rsid w:val="00B964CB"/>
    <w:rsid w:val="00BA18B9"/>
    <w:rsid w:val="00BC34E1"/>
    <w:rsid w:val="00BC78E9"/>
    <w:rsid w:val="00BC7B02"/>
    <w:rsid w:val="00C01E6B"/>
    <w:rsid w:val="00C15424"/>
    <w:rsid w:val="00C17298"/>
    <w:rsid w:val="00C21AB8"/>
    <w:rsid w:val="00C268A6"/>
    <w:rsid w:val="00C31C27"/>
    <w:rsid w:val="00C46F0B"/>
    <w:rsid w:val="00C47097"/>
    <w:rsid w:val="00C508B8"/>
    <w:rsid w:val="00C537EF"/>
    <w:rsid w:val="00C65FF7"/>
    <w:rsid w:val="00C76D75"/>
    <w:rsid w:val="00C8142E"/>
    <w:rsid w:val="00C83D1D"/>
    <w:rsid w:val="00C86BE5"/>
    <w:rsid w:val="00CA26BF"/>
    <w:rsid w:val="00CC4B89"/>
    <w:rsid w:val="00CE4BB8"/>
    <w:rsid w:val="00CF6F3C"/>
    <w:rsid w:val="00D21C8E"/>
    <w:rsid w:val="00D33C22"/>
    <w:rsid w:val="00D5674B"/>
    <w:rsid w:val="00D7072A"/>
    <w:rsid w:val="00DA78A7"/>
    <w:rsid w:val="00DD32EB"/>
    <w:rsid w:val="00DE0848"/>
    <w:rsid w:val="00DF5C82"/>
    <w:rsid w:val="00E01DE0"/>
    <w:rsid w:val="00E22F86"/>
    <w:rsid w:val="00E37A5E"/>
    <w:rsid w:val="00E54B07"/>
    <w:rsid w:val="00E632EA"/>
    <w:rsid w:val="00E657B4"/>
    <w:rsid w:val="00E871AD"/>
    <w:rsid w:val="00E923F0"/>
    <w:rsid w:val="00E973CC"/>
    <w:rsid w:val="00EB244A"/>
    <w:rsid w:val="00EE70B3"/>
    <w:rsid w:val="00F04440"/>
    <w:rsid w:val="00F120F4"/>
    <w:rsid w:val="00F12DE4"/>
    <w:rsid w:val="00F20572"/>
    <w:rsid w:val="00F2328D"/>
    <w:rsid w:val="00F2745A"/>
    <w:rsid w:val="00F37C25"/>
    <w:rsid w:val="00F50281"/>
    <w:rsid w:val="00F528FF"/>
    <w:rsid w:val="00F61765"/>
    <w:rsid w:val="00F62036"/>
    <w:rsid w:val="00F76B2A"/>
    <w:rsid w:val="00F80516"/>
    <w:rsid w:val="00FB4998"/>
    <w:rsid w:val="00FE03DF"/>
    <w:rsid w:val="00FE2E8F"/>
    <w:rsid w:val="00FF2F24"/>
    <w:rsid w:val="00FF537A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6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b"/>
    <w:uiPriority w:val="1"/>
    <w:qFormat/>
    <w:rsid w:val="00AB4936"/>
    <w:pPr>
      <w:numPr>
        <w:numId w:val="39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232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F2328D"/>
    <w:rPr>
      <w:vertAlign w:val="superscript"/>
    </w:rPr>
  </w:style>
  <w:style w:type="character" w:styleId="afa">
    <w:name w:val="Strong"/>
    <w:basedOn w:val="a1"/>
    <w:uiPriority w:val="22"/>
    <w:qFormat/>
    <w:rsid w:val="005E45F5"/>
    <w:rPr>
      <w:b/>
      <w:bCs/>
    </w:rPr>
  </w:style>
  <w:style w:type="character" w:styleId="afb">
    <w:name w:val="Emphasis"/>
    <w:basedOn w:val="a1"/>
    <w:uiPriority w:val="20"/>
    <w:qFormat/>
    <w:rsid w:val="00FE2E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resurs-yar.ru/" TargetMode="External"/><Relationship Id="rId18" Type="http://schemas.openxmlformats.org/officeDocument/2006/relationships/hyperlink" Target="http://resurs-y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yar-pk.edu.yar.ru/" TargetMode="External"/><Relationship Id="rId1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jvybo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resurs-yar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belyakovaresurs@mail.ru" TargetMode="External"/><Relationship Id="rId10" Type="http://schemas.openxmlformats.org/officeDocument/2006/relationships/hyperlink" Target="mailto:belyakovaresurs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jvybor@yandex.ru" TargetMode="External"/><Relationship Id="rId14" Type="http://schemas.openxmlformats.org/officeDocument/2006/relationships/hyperlink" Target="http://yar-pk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BF33-5C1E-4994-AB6F-410D0E1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</dc:creator>
  <cp:lastModifiedBy>dns</cp:lastModifiedBy>
  <cp:revision>60</cp:revision>
  <cp:lastPrinted>2017-12-05T07:13:00Z</cp:lastPrinted>
  <dcterms:created xsi:type="dcterms:W3CDTF">2017-11-22T07:25:00Z</dcterms:created>
  <dcterms:modified xsi:type="dcterms:W3CDTF">2017-12-07T08:52:00Z</dcterms:modified>
</cp:coreProperties>
</file>