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F32B3">
        <w:rPr>
          <w:rFonts w:ascii="Times New Roman" w:hAnsi="Times New Roman" w:cs="Times New Roman"/>
          <w:sz w:val="24"/>
          <w:szCs w:val="24"/>
        </w:rPr>
        <w:t>проекторы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CF32B3">
        <w:rPr>
          <w:rFonts w:ascii="Times New Roman" w:eastAsia="Calibri" w:hAnsi="Times New Roman" w:cs="Times New Roman"/>
          <w:sz w:val="24"/>
          <w:szCs w:val="24"/>
        </w:rPr>
        <w:t>проекторов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F32B3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CF32B3">
        <w:rPr>
          <w:rFonts w:ascii="Times New Roman" w:hAnsi="Times New Roman" w:cs="Times New Roman"/>
          <w:sz w:val="24"/>
          <w:szCs w:val="24"/>
        </w:rPr>
        <w:t>98529,93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F32B3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404032">
        <w:rPr>
          <w:rFonts w:ascii="Times New Roman" w:hAnsi="Times New Roman" w:cs="Times New Roman"/>
          <w:sz w:val="24"/>
          <w:szCs w:val="24"/>
        </w:rPr>
        <w:t>01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AA49BB" w:rsidRPr="00AA49BB">
        <w:rPr>
          <w:rFonts w:ascii="Times New Roman" w:hAnsi="Times New Roman" w:cs="Times New Roman"/>
          <w:sz w:val="24"/>
          <w:szCs w:val="24"/>
        </w:rPr>
        <w:t>0</w:t>
      </w:r>
      <w:r w:rsidR="00404032">
        <w:rPr>
          <w:rFonts w:ascii="Times New Roman" w:hAnsi="Times New Roman" w:cs="Times New Roman"/>
          <w:sz w:val="24"/>
          <w:szCs w:val="24"/>
        </w:rPr>
        <w:t>3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404032">
        <w:rPr>
          <w:rFonts w:ascii="Times New Roman" w:hAnsi="Times New Roman" w:cs="Times New Roman"/>
          <w:sz w:val="24"/>
          <w:szCs w:val="24"/>
        </w:rPr>
        <w:t>02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AA49BB">
        <w:rPr>
          <w:rFonts w:ascii="Times New Roman" w:hAnsi="Times New Roman" w:cs="Times New Roman"/>
          <w:sz w:val="24"/>
          <w:szCs w:val="24"/>
        </w:rPr>
        <w:t>0</w:t>
      </w:r>
      <w:r w:rsidR="00404032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CF32B3"/>
    <w:rsid w:val="00D10416"/>
    <w:rsid w:val="00D369B9"/>
    <w:rsid w:val="00D503AC"/>
    <w:rsid w:val="00DC73F7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2017-04-05T12:09:00Z</cp:lastPrinted>
  <dcterms:created xsi:type="dcterms:W3CDTF">2016-05-04T13:21:00Z</dcterms:created>
  <dcterms:modified xsi:type="dcterms:W3CDTF">2018-02-19T09:07:00Z</dcterms:modified>
</cp:coreProperties>
</file>