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F7" w:rsidRDefault="00CF45F7" w:rsidP="00762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AB673B" w:rsidRPr="00AB673B" w:rsidTr="00AB673B">
        <w:tc>
          <w:tcPr>
            <w:tcW w:w="4428" w:type="dxa"/>
          </w:tcPr>
          <w:p w:rsidR="00AB673B" w:rsidRPr="00AB673B" w:rsidRDefault="00AB673B" w:rsidP="00AB673B">
            <w:pPr>
              <w:spacing w:after="0" w:line="240" w:lineRule="auto"/>
              <w:ind w:right="-1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AB673B" w:rsidRPr="00AB673B" w:rsidRDefault="00AB673B" w:rsidP="00AB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УТВЕРЖДЕНО                                                            </w:t>
            </w:r>
          </w:p>
          <w:p w:rsidR="00AB673B" w:rsidRPr="00AB673B" w:rsidRDefault="00AB673B" w:rsidP="00AB673B">
            <w:pPr>
              <w:spacing w:after="0" w:line="240" w:lineRule="auto"/>
              <w:ind w:right="-1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приказом департамента </w:t>
            </w:r>
          </w:p>
          <w:p w:rsidR="00AB673B" w:rsidRPr="00AB673B" w:rsidRDefault="00AB673B" w:rsidP="0021384C">
            <w:pPr>
              <w:spacing w:after="0" w:line="240" w:lineRule="auto"/>
              <w:ind w:left="1668" w:right="-1548" w:hanging="16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образования                                                                                               Ярославской области </w:t>
            </w:r>
          </w:p>
          <w:p w:rsidR="00AB673B" w:rsidRPr="00AB673B" w:rsidRDefault="00811F17" w:rsidP="00AB673B">
            <w:pPr>
              <w:spacing w:after="0" w:line="240" w:lineRule="auto"/>
              <w:ind w:right="-1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от </w:t>
            </w:r>
            <w:r w:rsidR="00BD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22.12.2014</w:t>
            </w:r>
            <w:r w:rsidR="008B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D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760/01-03</w:t>
            </w:r>
            <w:bookmarkStart w:id="0" w:name="_GoBack"/>
            <w:bookmarkEnd w:id="0"/>
          </w:p>
          <w:p w:rsidR="00AB673B" w:rsidRPr="00AB673B" w:rsidRDefault="00AB673B" w:rsidP="00AB6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3B" w:rsidRPr="00AB673B" w:rsidRDefault="00AB673B" w:rsidP="00AB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945" w:rsidRDefault="00126945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3B" w:rsidRPr="00AB673B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73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B673B" w:rsidRPr="008B6745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73B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региональном этапе </w:t>
      </w:r>
      <w:r w:rsidR="008B67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8B6745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Всероссийского фестиваля</w:t>
      </w:r>
    </w:p>
    <w:p w:rsidR="008B6745" w:rsidRPr="008B6745" w:rsidRDefault="008B6745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745">
        <w:rPr>
          <w:rFonts w:ascii="Times New Roman" w:eastAsia="Times New Roman" w:hAnsi="Times New Roman" w:cs="Times New Roman"/>
          <w:b/>
          <w:sz w:val="28"/>
          <w:szCs w:val="28"/>
        </w:rPr>
        <w:t>художественного творчества «Я вхожу в мир искусств»</w:t>
      </w:r>
    </w:p>
    <w:p w:rsidR="008B6745" w:rsidRDefault="008B6745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53BD" w:rsidRPr="004053BD" w:rsidRDefault="00AB673B" w:rsidP="004053BD">
      <w:pPr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73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4053BD" w:rsidRDefault="004053BD" w:rsidP="008B6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B673B" w:rsidRPr="00AB673B" w:rsidRDefault="00AB673B" w:rsidP="008B6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региональном этапе </w:t>
      </w:r>
      <w:r w:rsidR="008B6745" w:rsidRPr="008B6745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8B674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фестиваля художестве</w:t>
      </w:r>
      <w:r w:rsidR="008B6745" w:rsidRPr="008B6745">
        <w:rPr>
          <w:rFonts w:ascii="Times New Roman" w:eastAsia="Times New Roman" w:hAnsi="Times New Roman" w:cs="Times New Roman"/>
          <w:sz w:val="28"/>
          <w:szCs w:val="28"/>
        </w:rPr>
        <w:t>нного творчества «Я вхожу в мир искусств»</w:t>
      </w:r>
      <w:r w:rsidR="008B6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на основании Положения о </w:t>
      </w:r>
      <w:r w:rsidR="00B1311D" w:rsidRPr="008B6745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B1311D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фестивале художестве</w:t>
      </w:r>
      <w:r w:rsidR="00B1311D" w:rsidRPr="008B6745">
        <w:rPr>
          <w:rFonts w:ascii="Times New Roman" w:eastAsia="Times New Roman" w:hAnsi="Times New Roman" w:cs="Times New Roman"/>
          <w:sz w:val="28"/>
          <w:szCs w:val="28"/>
        </w:rPr>
        <w:t>нного творчества «Я вхожу в мир искусств»</w:t>
      </w:r>
      <w:r w:rsidR="00B131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которо</w:t>
      </w:r>
      <w:r w:rsidR="00B13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B131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едеральное государственное бюджетное учреждение культуры </w:t>
      </w:r>
      <w:r w:rsidR="00B1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«Всероссийский центр художественного творчества» 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Министерства образования и науки Российской Федерации.</w:t>
      </w:r>
    </w:p>
    <w:p w:rsidR="00AB673B" w:rsidRPr="00AB673B" w:rsidRDefault="00882F14" w:rsidP="001D731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</w:rPr>
        <w:t xml:space="preserve">Учредителем регионального этапа </w:t>
      </w:r>
      <w:r w:rsidR="00B1311D" w:rsidRPr="008B6745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B1311D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фестиваля художестве</w:t>
      </w:r>
      <w:r w:rsidR="00B1311D" w:rsidRPr="008B6745">
        <w:rPr>
          <w:rFonts w:ascii="Times New Roman" w:eastAsia="Times New Roman" w:hAnsi="Times New Roman" w:cs="Times New Roman"/>
          <w:sz w:val="28"/>
          <w:szCs w:val="28"/>
        </w:rPr>
        <w:t>нного творчества «Я вхожу в мир искусств»</w:t>
      </w:r>
      <w:r w:rsidR="00B1311D">
        <w:rPr>
          <w:rFonts w:ascii="Times New Roman" w:eastAsia="Times New Roman" w:hAnsi="Times New Roman" w:cs="Times New Roman"/>
          <w:sz w:val="28"/>
          <w:szCs w:val="28"/>
        </w:rPr>
        <w:t xml:space="preserve"> (далее - Фестиваль) 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</w:rPr>
        <w:t xml:space="preserve">является департамент образования Ярославской области. </w:t>
      </w:r>
    </w:p>
    <w:p w:rsidR="00AB673B" w:rsidRPr="00AB673B" w:rsidRDefault="00882F14" w:rsidP="001D731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</w:rPr>
        <w:t>Ответственными исполнителями</w:t>
      </w:r>
      <w:r w:rsidR="004B2C9C">
        <w:rPr>
          <w:rFonts w:ascii="Times New Roman" w:eastAsia="Times New Roman" w:hAnsi="Times New Roman" w:cs="Times New Roman"/>
          <w:sz w:val="28"/>
          <w:szCs w:val="28"/>
        </w:rPr>
        <w:t xml:space="preserve"> Фестиваля 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A7326B" w:rsidRPr="00AB673B" w:rsidRDefault="00A7326B" w:rsidP="00A7326B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73B">
        <w:rPr>
          <w:rFonts w:ascii="Times New Roman" w:eastAsia="Times New Roman" w:hAnsi="Times New Roman" w:cs="Times New Roman"/>
          <w:sz w:val="28"/>
          <w:szCs w:val="28"/>
        </w:rPr>
        <w:t>государственное образовательное учреждение среднего профессионального образования Ярославской области Ярославский</w:t>
      </w:r>
      <w:r w:rsidR="00882F1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ГОУ СПО ЯО </w:t>
      </w:r>
      <w:r w:rsidRPr="00AB673B">
        <w:rPr>
          <w:rFonts w:ascii="Times New Roman" w:eastAsia="Times New Roman" w:hAnsi="Times New Roman" w:cs="Times New Roman"/>
          <w:sz w:val="28"/>
          <w:szCs w:val="28"/>
        </w:rPr>
        <w:t>Ярославский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</w:t>
      </w:r>
      <w:r w:rsidR="007B218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73B" w:rsidRPr="00A7326B" w:rsidRDefault="00AB673B" w:rsidP="00A7326B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73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 w:rsidR="007B2180" w:rsidRPr="00AB673B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="007B2180">
        <w:rPr>
          <w:rFonts w:ascii="Times New Roman" w:eastAsia="Times New Roman" w:hAnsi="Times New Roman" w:cs="Times New Roman"/>
          <w:sz w:val="28"/>
          <w:szCs w:val="28"/>
        </w:rPr>
        <w:t xml:space="preserve"> автономное </w:t>
      </w:r>
      <w:r w:rsidR="007B2180" w:rsidRPr="00AB673B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Pr="00AB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18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Pr="00AB673B">
        <w:rPr>
          <w:rFonts w:ascii="Times New Roman" w:eastAsia="Times New Roman" w:hAnsi="Times New Roman" w:cs="Times New Roman"/>
          <w:sz w:val="28"/>
          <w:szCs w:val="28"/>
        </w:rPr>
        <w:t xml:space="preserve">Ярославской области «Центр </w:t>
      </w:r>
      <w:r w:rsidR="004B2C9C">
        <w:rPr>
          <w:rFonts w:ascii="Times New Roman" w:eastAsia="Times New Roman" w:hAnsi="Times New Roman" w:cs="Times New Roman"/>
          <w:sz w:val="28"/>
          <w:szCs w:val="28"/>
        </w:rPr>
        <w:t>детей и юношества</w:t>
      </w:r>
      <w:r w:rsidRPr="00AB67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2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26B" w:rsidRPr="00A7326B">
        <w:rPr>
          <w:rFonts w:ascii="Times New Roman" w:eastAsia="Times New Roman" w:hAnsi="Times New Roman" w:cs="Times New Roman"/>
          <w:sz w:val="28"/>
          <w:szCs w:val="28"/>
        </w:rPr>
        <w:t>(далее по тексту – Г</w:t>
      </w:r>
      <w:r w:rsidR="007B2180">
        <w:rPr>
          <w:rFonts w:ascii="Times New Roman" w:eastAsia="Times New Roman" w:hAnsi="Times New Roman" w:cs="Times New Roman"/>
          <w:sz w:val="28"/>
          <w:szCs w:val="28"/>
        </w:rPr>
        <w:t>ОА</w:t>
      </w:r>
      <w:r w:rsidR="00A7326B" w:rsidRPr="00A7326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B2180">
        <w:rPr>
          <w:rFonts w:ascii="Times New Roman" w:eastAsia="Times New Roman" w:hAnsi="Times New Roman" w:cs="Times New Roman"/>
          <w:sz w:val="28"/>
          <w:szCs w:val="28"/>
        </w:rPr>
        <w:t xml:space="preserve">ДОД </w:t>
      </w:r>
      <w:r w:rsidR="00A7326B" w:rsidRPr="00A7326B">
        <w:rPr>
          <w:rFonts w:ascii="Times New Roman" w:eastAsia="Times New Roman" w:hAnsi="Times New Roman" w:cs="Times New Roman"/>
          <w:sz w:val="28"/>
          <w:szCs w:val="28"/>
        </w:rPr>
        <w:t>ЯО «</w:t>
      </w:r>
      <w:r w:rsidR="007B2180" w:rsidRPr="00AB673B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7B2180">
        <w:rPr>
          <w:rFonts w:ascii="Times New Roman" w:eastAsia="Times New Roman" w:hAnsi="Times New Roman" w:cs="Times New Roman"/>
          <w:sz w:val="28"/>
          <w:szCs w:val="28"/>
        </w:rPr>
        <w:t>детей и юношества</w:t>
      </w:r>
      <w:r w:rsidR="00A7326B" w:rsidRPr="00A7326B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AB673B" w:rsidRPr="00AB673B" w:rsidRDefault="00AB673B" w:rsidP="001D731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73B" w:rsidRPr="004053BD" w:rsidRDefault="00AB673B" w:rsidP="003271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73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 w:rsidR="00562C53">
        <w:rPr>
          <w:rFonts w:ascii="Times New Roman" w:eastAsia="Times New Roman" w:hAnsi="Times New Roman" w:cs="Times New Roman"/>
          <w:b/>
          <w:sz w:val="28"/>
          <w:szCs w:val="28"/>
        </w:rPr>
        <w:t>Фестиваля</w:t>
      </w:r>
    </w:p>
    <w:p w:rsidR="004053BD" w:rsidRPr="00AB673B" w:rsidRDefault="004053BD" w:rsidP="004053BD">
      <w:pPr>
        <w:spacing w:after="0" w:line="240" w:lineRule="auto"/>
        <w:ind w:left="36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F14" w:rsidRDefault="00882F14" w:rsidP="001D731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882F14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562C53" w:rsidRPr="00882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882F1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активизация творческой инициативы обучающихся</w:t>
      </w:r>
      <w:r w:rsidR="00B4782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общего, профессионального и дополнительного образования.</w:t>
      </w:r>
    </w:p>
    <w:p w:rsidR="00AB673B" w:rsidRPr="00882F14" w:rsidRDefault="00EF1D72" w:rsidP="001D731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882F14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B673B" w:rsidRPr="00AB673B" w:rsidRDefault="00562C53" w:rsidP="001D731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возможности участникам Фестиваля реализовать творческие потребности</w:t>
      </w:r>
      <w:r w:rsidR="00882F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различных направлениях художественного творчества</w:t>
      </w:r>
      <w:r w:rsidR="00AB673B" w:rsidRPr="00AB673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673B" w:rsidRPr="00AB673B" w:rsidRDefault="00AB673B" w:rsidP="001D731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</w:t>
      </w:r>
      <w:r w:rsidR="0056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взаимодействия между коллективами, участвующими в Фестивале, обмен опытом работы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73B" w:rsidRPr="00562C53" w:rsidRDefault="00562C53" w:rsidP="001D731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талантливых обучающихся.</w:t>
      </w:r>
    </w:p>
    <w:p w:rsidR="00AB673B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110" w:rsidRPr="004053BD" w:rsidRDefault="00AB673B" w:rsidP="004053B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05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327110" w:rsidRPr="004053BD">
        <w:rPr>
          <w:rFonts w:ascii="Times New Roman" w:eastAsia="Times New Roman" w:hAnsi="Times New Roman" w:cs="Times New Roman"/>
          <w:b/>
          <w:sz w:val="28"/>
          <w:szCs w:val="28"/>
        </w:rPr>
        <w:t>Фестиваля</w:t>
      </w:r>
    </w:p>
    <w:p w:rsidR="004053BD" w:rsidRPr="004053BD" w:rsidRDefault="004053BD" w:rsidP="004053BD">
      <w:pPr>
        <w:pStyle w:val="a5"/>
        <w:spacing w:after="0" w:line="240" w:lineRule="auto"/>
        <w:ind w:left="3698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B673B" w:rsidRPr="00AF1B94" w:rsidRDefault="004053BD" w:rsidP="004053B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CD9">
        <w:rPr>
          <w:rFonts w:ascii="Times New Roman" w:eastAsia="Times New Roman" w:hAnsi="Times New Roman" w:cs="Times New Roman"/>
          <w:sz w:val="28"/>
          <w:szCs w:val="28"/>
        </w:rPr>
        <w:tab/>
      </w:r>
      <w:r w:rsidR="00AB673B" w:rsidRPr="00AF1B94">
        <w:rPr>
          <w:rFonts w:ascii="Times New Roman" w:eastAsia="Times New Roman" w:hAnsi="Times New Roman" w:cs="Times New Roman"/>
          <w:sz w:val="28"/>
          <w:szCs w:val="28"/>
        </w:rPr>
        <w:t>3.1. </w:t>
      </w:r>
      <w:r w:rsidR="00327110" w:rsidRPr="00AF1B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27110" w:rsidRPr="00AF1B94"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proofErr w:type="gramEnd"/>
      <w:r w:rsidR="00327110" w:rsidRPr="00AF1B94">
        <w:rPr>
          <w:rFonts w:ascii="Times New Roman" w:eastAsia="Times New Roman" w:hAnsi="Times New Roman" w:cs="Times New Roman"/>
          <w:sz w:val="28"/>
          <w:szCs w:val="28"/>
        </w:rPr>
        <w:t xml:space="preserve"> могут принимать  участие </w:t>
      </w:r>
      <w:r w:rsidR="00AF1B94" w:rsidRPr="00AF1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общеобразовательных</w:t>
      </w:r>
      <w:r w:rsidR="008C3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1B94" w:rsidRPr="00AF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CD9" w:rsidRPr="00AF1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8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C3CD9" w:rsidRPr="00AF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</w:t>
      </w:r>
      <w:r w:rsidR="00AF1B94" w:rsidRPr="00AF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дополнительного образования</w:t>
      </w:r>
      <w:r w:rsidR="008C3CD9" w:rsidRPr="008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AB673B" w:rsidRPr="00AF1B94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  <w:r w:rsidR="008C3CD9">
        <w:rPr>
          <w:rFonts w:ascii="Times New Roman" w:eastAsia="Times New Roman" w:hAnsi="Times New Roman" w:cs="Times New Roman"/>
          <w:sz w:val="28"/>
          <w:szCs w:val="28"/>
        </w:rPr>
        <w:t xml:space="preserve"> (далее – образовательные организации)</w:t>
      </w:r>
      <w:r w:rsidR="00AB673B" w:rsidRPr="00AF1B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73B" w:rsidRPr="00AB673B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73B" w:rsidRPr="00056880" w:rsidRDefault="00056880" w:rsidP="0005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607A2" w:rsidRPr="0005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Фестивалем</w:t>
      </w:r>
    </w:p>
    <w:p w:rsidR="004053BD" w:rsidRPr="008C3CD9" w:rsidRDefault="004053BD" w:rsidP="00AF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50D" w:rsidRDefault="00AB673B" w:rsidP="00AF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05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Фестиваля осуществляет </w:t>
      </w:r>
      <w:r w:rsidR="00AF1B94" w:rsidRPr="00AF1B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1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</w:t>
      </w:r>
      <w:r w:rsidR="00D64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73B" w:rsidRDefault="00D6450D" w:rsidP="00AF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рганизационный комитет </w:t>
      </w:r>
      <w:r w:rsidR="00AB673B" w:rsidRPr="00AF1B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- Оргкомитет)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73B" w:rsidRPr="00AB673B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числа специалистов органов исполнительной власти Ярославской области, осуществляющих управление в сфере образования, руководителей и специалистов образовательных организаций</w:t>
      </w:r>
      <w:r w:rsidR="00D6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приказом директора департамента образования Ярославской области;</w:t>
      </w:r>
    </w:p>
    <w:p w:rsidR="00AB673B" w:rsidRPr="00AB673B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планирование, организацию, координацию и проведение всех мероприятий </w:t>
      </w:r>
      <w:r w:rsidR="0034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="00DF0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Фестиваля;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73B" w:rsidRPr="00AB673B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мероприятий </w:t>
      </w:r>
      <w:r w:rsidR="00DF0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73B" w:rsidRPr="00AB673B" w:rsidRDefault="00AB673B" w:rsidP="001D731C">
      <w:pPr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42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</w:t>
      </w:r>
      <w:r w:rsidR="00DF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542B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конкурсны</w:t>
      </w:r>
      <w:r w:rsidR="00542B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42B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F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образовательных организаций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73B" w:rsidRPr="00AB673B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организационные и технические условия проведения регионального этапа</w:t>
      </w:r>
      <w:r w:rsidR="00DF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="00DF0A83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73B" w:rsidRPr="00AB673B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конкур</w:t>
      </w:r>
      <w:r w:rsidR="0054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сных мероприятий Фестиваля 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информирует средства массовой информации и общественность о результатах;</w:t>
      </w:r>
    </w:p>
    <w:p w:rsidR="00D6450D" w:rsidRPr="00AB673B" w:rsidRDefault="00D6450D" w:rsidP="00D6450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отчётную документацию по региональному этапу </w:t>
      </w:r>
      <w:r w:rsidR="002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="002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установленные сроки в о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рганизационный комитет </w:t>
      </w:r>
      <w:r w:rsidR="00287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фестиваля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73B" w:rsidRPr="00AB673B" w:rsidRDefault="00D6450D" w:rsidP="00D6450D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 на сайтах </w:t>
      </w:r>
      <w:hyperlink r:id="rId7" w:history="1">
        <w:r w:rsidR="006238CD" w:rsidRPr="009E77A2">
          <w:rPr>
            <w:rStyle w:val="a7"/>
          </w:rPr>
          <w:t xml:space="preserve"> </w:t>
        </w:r>
        <w:r w:rsidR="006238CD" w:rsidRPr="009E77A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http://yarcdu.ru/ /</w:t>
        </w:r>
      </w:hyperlink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AB673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http://yar-pk.edu.yar.ru/</w:t>
        </w:r>
      </w:hyperlink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</w:t>
      </w:r>
      <w:r w:rsidR="002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и список </w:t>
      </w:r>
      <w:r w:rsidR="00287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Всероссийского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2871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73B" w:rsidRPr="00AB673B" w:rsidRDefault="00AB673B" w:rsidP="001D73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73B" w:rsidRPr="00AB673B" w:rsidRDefault="00AB673B" w:rsidP="001D731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конкурсные работы 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73B" w:rsidRPr="00AB673B" w:rsidRDefault="00AB673B" w:rsidP="001D731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по номинаци</w:t>
      </w:r>
      <w:r w:rsidR="00871BBA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73B" w:rsidRPr="00AB673B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3B" w:rsidRPr="00AB673B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B6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7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проведения Фестиваля</w:t>
      </w:r>
    </w:p>
    <w:p w:rsidR="004053BD" w:rsidRPr="008C3CD9" w:rsidRDefault="004053BD" w:rsidP="001D731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73B" w:rsidRDefault="00085D5D" w:rsidP="001D731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B673B" w:rsidRPr="00AB6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87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проводится с</w:t>
      </w:r>
      <w:r w:rsidR="00211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AB673B" w:rsidRPr="004A6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 года по </w:t>
      </w:r>
      <w:r w:rsidR="008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871BBA" w:rsidRPr="004A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</w:t>
      </w:r>
      <w:r w:rsidR="00333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себя:</w:t>
      </w:r>
    </w:p>
    <w:p w:rsidR="003336CB" w:rsidRDefault="003336CB" w:rsidP="001D731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литературных работ «Искусство слова»,</w:t>
      </w:r>
    </w:p>
    <w:p w:rsidR="003336CB" w:rsidRDefault="003336CB" w:rsidP="001D731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программ эстетического воспитания детей и молодёжи,</w:t>
      </w:r>
    </w:p>
    <w:p w:rsidR="003336CB" w:rsidRDefault="003336CB" w:rsidP="001D731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</w:t>
      </w:r>
      <w:r w:rsidR="001269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12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</w:t>
      </w:r>
    </w:p>
    <w:p w:rsidR="003336CB" w:rsidRDefault="003336CB" w:rsidP="001D731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декоративно-прикладного творчества,</w:t>
      </w:r>
    </w:p>
    <w:p w:rsidR="00835FDD" w:rsidRDefault="003336CB" w:rsidP="001D731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изобразительного искусства</w:t>
      </w:r>
      <w:r w:rsidR="0083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673B" w:rsidRPr="00AB673B" w:rsidRDefault="00085D5D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71B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</w:t>
      </w:r>
      <w:r w:rsidR="006238C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71B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</w:t>
      </w:r>
      <w:r w:rsidR="00871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о конкурсах</w:t>
      </w:r>
      <w:r w:rsidR="00F4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(приложени</w:t>
      </w:r>
      <w:r w:rsidR="00B62C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62C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7D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47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положению</w:t>
      </w:r>
      <w:r w:rsidR="00F4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F41504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участие в </w:t>
      </w:r>
      <w:r w:rsidR="00F4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 </w:t>
      </w:r>
      <w:r w:rsidR="00F41504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AC7D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F4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согласие на обработку персональных данных (приложение </w:t>
      </w:r>
      <w:r w:rsidR="00AC7D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F4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A6C6E" w:rsidRPr="00085D5D" w:rsidRDefault="004A6C6E" w:rsidP="004A6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673B"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 и организации дополнительного образования</w:t>
      </w:r>
      <w:r w:rsidR="008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B673B"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1500</w:t>
      </w:r>
      <w:r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Ярославль, пр.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тел.: 8 (4852)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55-8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B673B" w:rsidRPr="003336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5D5D"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D5D" w:rsidRPr="00085D5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</w:t>
      </w:r>
      <w:r w:rsidR="00085D5D" w:rsidRPr="00085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085D5D" w:rsidRPr="00085D5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horev</w:t>
      </w:r>
      <w:proofErr w:type="spellEnd"/>
      <w:r w:rsidR="00085D5D" w:rsidRPr="00085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085D5D" w:rsidRPr="00085D5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corp</w:t>
      </w:r>
      <w:proofErr w:type="spellEnd"/>
      <w:r w:rsidR="00085D5D" w:rsidRPr="00085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085D5D" w:rsidRPr="00085D5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yarcdu</w:t>
      </w:r>
      <w:proofErr w:type="spellEnd"/>
      <w:r w:rsidR="00085D5D" w:rsidRPr="00085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085D5D" w:rsidRPr="00085D5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085D5D"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1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Викторович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3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ГОАУ ДОД ЯО «Центр детей и юношества»</w:t>
      </w:r>
      <w:r w:rsid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73B" w:rsidRPr="00AB673B" w:rsidRDefault="004A6C6E" w:rsidP="004A6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673B"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образовательные организации</w:t>
      </w:r>
      <w:r w:rsidR="00353292"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AB673B"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150029, г. Ярославль, ул. Маланова, 12-а, </w:t>
      </w:r>
      <w:proofErr w:type="spellStart"/>
      <w:r w:rsidR="00AB673B" w:rsidRPr="0008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306; тел: 8(4852) 31-30-68; 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AB673B" w:rsidRPr="00AB67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crtdusem</w:t>
        </w:r>
        <w:r w:rsidR="00AB673B" w:rsidRPr="00AB673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AB673B" w:rsidRPr="00AB67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yandex</w:t>
        </w:r>
        <w:r w:rsidR="00AB673B" w:rsidRPr="00AB673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B673B" w:rsidRPr="00AB67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Семёнова Марина Фёдоровна</w:t>
      </w:r>
      <w:r w:rsidR="003532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ГОУ СПО ЯО Ярославский педагогический колледж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C6E" w:rsidRDefault="004A6C6E" w:rsidP="001D73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3B" w:rsidRPr="00AB673B" w:rsidRDefault="00AB673B" w:rsidP="001D73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B6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7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</w:t>
      </w:r>
      <w:r w:rsidRPr="00AB6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победителей </w:t>
      </w:r>
      <w:r w:rsidR="00A7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 и поощрение участников</w:t>
      </w:r>
    </w:p>
    <w:p w:rsidR="004053BD" w:rsidRPr="008C3CD9" w:rsidRDefault="004053BD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3B" w:rsidRDefault="00085D5D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41E8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4841E8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по всем </w:t>
      </w:r>
      <w:r w:rsidR="0035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конкурсным </w:t>
      </w:r>
      <w:r w:rsidR="004841E8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 награждаются  дипломами</w:t>
      </w:r>
      <w:r w:rsidR="0035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лауреатов и дипломантов Фестиваля</w:t>
      </w:r>
      <w:r w:rsidR="004841E8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292" w:rsidRDefault="00085D5D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3292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Участники Фестиваля получают свидетельство участника.</w:t>
      </w:r>
    </w:p>
    <w:p w:rsidR="00AC7D68" w:rsidRDefault="00AC7D68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Дипломы и свидетельства направляются участникам в электронном виде.</w:t>
      </w:r>
    </w:p>
    <w:p w:rsidR="006752BC" w:rsidRPr="00E2650D" w:rsidRDefault="00AC7D68" w:rsidP="006752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Работы лауреатов Фестиваля направляются на </w:t>
      </w:r>
      <w:r w:rsidR="00C9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сероссийский этап</w:t>
      </w:r>
      <w:r w:rsidR="00C9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«Я вхожу в мир искусств»</w:t>
      </w:r>
      <w:r w:rsidR="00236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2BC" w:rsidRPr="006752BC">
        <w:rPr>
          <w:rFonts w:ascii="Times New Roman" w:hAnsi="Times New Roman"/>
          <w:sz w:val="28"/>
          <w:szCs w:val="28"/>
        </w:rPr>
        <w:t xml:space="preserve"> </w:t>
      </w:r>
      <w:r w:rsidR="006752BC" w:rsidRPr="00E2650D">
        <w:rPr>
          <w:rFonts w:ascii="Times New Roman" w:hAnsi="Times New Roman"/>
          <w:sz w:val="28"/>
          <w:szCs w:val="28"/>
        </w:rPr>
        <w:t xml:space="preserve">Организаторы </w:t>
      </w:r>
      <w:r w:rsidR="006752BC">
        <w:rPr>
          <w:rFonts w:ascii="Times New Roman" w:hAnsi="Times New Roman"/>
          <w:sz w:val="28"/>
          <w:szCs w:val="28"/>
        </w:rPr>
        <w:t xml:space="preserve">Всероссийского фестиваля имеют </w:t>
      </w:r>
      <w:r w:rsidR="006752BC" w:rsidRPr="00E2650D">
        <w:rPr>
          <w:rFonts w:ascii="Times New Roman" w:hAnsi="Times New Roman"/>
          <w:sz w:val="28"/>
          <w:szCs w:val="28"/>
        </w:rPr>
        <w:t xml:space="preserve">право использовать работы </w:t>
      </w:r>
      <w:r w:rsidR="006752BC">
        <w:rPr>
          <w:rFonts w:ascii="Times New Roman" w:hAnsi="Times New Roman"/>
          <w:sz w:val="28"/>
          <w:szCs w:val="28"/>
        </w:rPr>
        <w:t>с</w:t>
      </w:r>
      <w:r w:rsidR="006752BC" w:rsidRPr="00E2650D">
        <w:rPr>
          <w:rFonts w:ascii="Times New Roman" w:hAnsi="Times New Roman"/>
          <w:sz w:val="28"/>
          <w:szCs w:val="28"/>
        </w:rPr>
        <w:t xml:space="preserve"> целью продвижения идей и целей </w:t>
      </w:r>
      <w:r w:rsidR="006752BC">
        <w:rPr>
          <w:rFonts w:ascii="Times New Roman" w:hAnsi="Times New Roman"/>
          <w:sz w:val="28"/>
          <w:szCs w:val="28"/>
        </w:rPr>
        <w:t>фестиваля</w:t>
      </w:r>
      <w:r w:rsidR="006752BC" w:rsidRPr="00E2650D">
        <w:rPr>
          <w:rFonts w:ascii="Times New Roman" w:hAnsi="Times New Roman"/>
          <w:sz w:val="28"/>
          <w:szCs w:val="28"/>
        </w:rPr>
        <w:t xml:space="preserve">, а так же в различных экспозициях художественного творчества, благотворительных акциях. </w:t>
      </w:r>
    </w:p>
    <w:p w:rsidR="00353292" w:rsidRPr="00AB673B" w:rsidRDefault="00353292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3B" w:rsidRPr="00AB673B" w:rsidRDefault="00AB673B" w:rsidP="001D731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VII. Финансирование </w:t>
      </w:r>
      <w:r w:rsidR="00C9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</w:p>
    <w:p w:rsidR="004053BD" w:rsidRPr="008C3CD9" w:rsidRDefault="004053BD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3B" w:rsidRDefault="00085D5D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 Расходы на </w:t>
      </w:r>
      <w:r w:rsidR="00DD4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доставку экспонатов на региональный этап конкурсов дек</w:t>
      </w:r>
      <w:r w:rsidR="0088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оративно-прикладного творчества, </w:t>
      </w:r>
      <w:r w:rsidR="00DD4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</w:t>
      </w:r>
      <w:r w:rsidR="0088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2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</w:t>
      </w:r>
      <w:proofErr w:type="spellStart"/>
      <w:r w:rsidR="00F22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видеоконкурса</w:t>
      </w:r>
      <w:proofErr w:type="spellEnd"/>
      <w:r w:rsidR="00DD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3B"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направляющая сторона.</w:t>
      </w:r>
    </w:p>
    <w:p w:rsidR="00C917FC" w:rsidRPr="00AB673B" w:rsidRDefault="00C917FC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Расходы на доставку экспонатов на всероссийский этап конкурсов и возврат экспонатов несут организаторы Фестиваля.</w:t>
      </w:r>
    </w:p>
    <w:p w:rsidR="00AB673B" w:rsidRPr="001D731C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53E" w:rsidRDefault="008E353E" w:rsidP="00AB67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2BC" w:rsidRDefault="006752BC" w:rsidP="00762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CD9" w:rsidRDefault="008C3CD9" w:rsidP="00762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CD9" w:rsidRPr="008C3CD9" w:rsidRDefault="008C3CD9" w:rsidP="00762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E28" w:rsidRPr="00AB673B" w:rsidRDefault="00307E28" w:rsidP="00307E28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                                                          </w:t>
      </w:r>
    </w:p>
    <w:p w:rsidR="00307E28" w:rsidRPr="00AB673B" w:rsidRDefault="00307E28" w:rsidP="00307E28">
      <w:pPr>
        <w:spacing w:after="0" w:line="240" w:lineRule="auto"/>
        <w:ind w:right="-1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 департамента </w:t>
      </w:r>
    </w:p>
    <w:p w:rsidR="00307E28" w:rsidRPr="00AB673B" w:rsidRDefault="00307E28" w:rsidP="00307E28">
      <w:pPr>
        <w:spacing w:after="0" w:line="240" w:lineRule="auto"/>
        <w:ind w:left="6510" w:right="-1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                                                                     Ярославской области </w:t>
      </w:r>
    </w:p>
    <w:p w:rsidR="00A25844" w:rsidRPr="008C3CD9" w:rsidRDefault="00307E28" w:rsidP="008C3CD9">
      <w:pPr>
        <w:spacing w:after="0" w:line="240" w:lineRule="auto"/>
        <w:ind w:right="-1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от          2014  № </w:t>
      </w:r>
    </w:p>
    <w:p w:rsidR="007620EF" w:rsidRPr="00882F14" w:rsidRDefault="007620EF" w:rsidP="00762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19E" w:rsidRPr="00882F14" w:rsidRDefault="0076619E" w:rsidP="0076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организационного комитета </w:t>
      </w:r>
    </w:p>
    <w:p w:rsidR="0001794B" w:rsidRPr="00882F14" w:rsidRDefault="0076619E" w:rsidP="0001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регионального этапа </w:t>
      </w:r>
      <w:r w:rsidR="0001794B" w:rsidRPr="00882F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01794B" w:rsidRPr="00882F14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Всероссийского фестиваля</w:t>
      </w:r>
    </w:p>
    <w:p w:rsidR="0001794B" w:rsidRPr="00882F14" w:rsidRDefault="0001794B" w:rsidP="0001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F14">
        <w:rPr>
          <w:rFonts w:ascii="Times New Roman" w:eastAsia="Times New Roman" w:hAnsi="Times New Roman" w:cs="Times New Roman"/>
          <w:b/>
          <w:sz w:val="28"/>
          <w:szCs w:val="28"/>
        </w:rPr>
        <w:t>художественного творчества «Я вхожу в мир искусств»</w:t>
      </w:r>
    </w:p>
    <w:p w:rsidR="0001794B" w:rsidRPr="00882F14" w:rsidRDefault="0001794B" w:rsidP="00017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1F3A49" w:rsidRPr="00882F14" w:rsidTr="008C3CD9">
        <w:tc>
          <w:tcPr>
            <w:tcW w:w="2660" w:type="dxa"/>
          </w:tcPr>
          <w:p w:rsidR="001F3A49" w:rsidRPr="008C3CD9" w:rsidRDefault="008C3CD9" w:rsidP="004841E8">
            <w:pPr>
              <w:widowControl w:val="0"/>
              <w:shd w:val="clear" w:color="auto" w:fill="FFFFFF"/>
              <w:tabs>
                <w:tab w:val="left" w:pos="262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С.В. Астафьева</w:t>
            </w:r>
            <w:r w:rsidR="001F3A49" w:rsidRPr="008C3CD9">
              <w:rPr>
                <w:rFonts w:ascii="Arial" w:eastAsia="Times New Roman" w:hAnsi="Times New Roman" w:cs="Arial"/>
                <w:sz w:val="27"/>
                <w:szCs w:val="27"/>
                <w:lang w:eastAsia="ru-RU"/>
              </w:rPr>
              <w:tab/>
            </w:r>
          </w:p>
        </w:tc>
        <w:tc>
          <w:tcPr>
            <w:tcW w:w="7087" w:type="dxa"/>
          </w:tcPr>
          <w:p w:rsidR="001F3A49" w:rsidRPr="008C3CD9" w:rsidRDefault="008C3CD9" w:rsidP="00DE08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88" w:lineRule="exact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</w:t>
            </w:r>
            <w:r w:rsidR="001F3A49" w:rsidRPr="008C3C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департамента образования Ярославской области, председатель организационного комитета</w:t>
            </w:r>
          </w:p>
        </w:tc>
      </w:tr>
      <w:tr w:rsidR="001F3A49" w:rsidRPr="00882F14" w:rsidTr="008C3CD9">
        <w:tc>
          <w:tcPr>
            <w:tcW w:w="2660" w:type="dxa"/>
          </w:tcPr>
          <w:p w:rsidR="001F3A49" w:rsidRPr="008C3CD9" w:rsidRDefault="004841E8" w:rsidP="004841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Г.В.</w:t>
            </w:r>
            <w:r w:rsidR="008C3CD9"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F3A49"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Абдрашитова </w:t>
            </w:r>
          </w:p>
        </w:tc>
        <w:tc>
          <w:tcPr>
            <w:tcW w:w="7087" w:type="dxa"/>
          </w:tcPr>
          <w:p w:rsidR="001F3A49" w:rsidRPr="008C3CD9" w:rsidRDefault="004841E8" w:rsidP="004053B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начальник отдела </w:t>
            </w:r>
            <w:r w:rsidR="001F3A49"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среднего профессионального образования департамента образования Ярославской области</w:t>
            </w:r>
            <w:r w:rsidR="004053BD"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, заместитель председателя организационного комитета</w:t>
            </w:r>
          </w:p>
        </w:tc>
      </w:tr>
      <w:tr w:rsidR="00F120F4" w:rsidRPr="00882F14" w:rsidTr="008C3CD9">
        <w:tc>
          <w:tcPr>
            <w:tcW w:w="2660" w:type="dxa"/>
          </w:tcPr>
          <w:p w:rsidR="00F120F4" w:rsidRPr="008C3CD9" w:rsidRDefault="004841E8" w:rsidP="004841E8">
            <w:pPr>
              <w:widowControl w:val="0"/>
              <w:tabs>
                <w:tab w:val="left" w:pos="1843"/>
                <w:tab w:val="left" w:pos="2032"/>
              </w:tabs>
              <w:autoSpaceDE w:val="0"/>
              <w:autoSpaceDN w:val="0"/>
              <w:adjustRightInd w:val="0"/>
              <w:ind w:right="47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Н.Н.</w:t>
            </w:r>
            <w:r w:rsidR="00F120F4"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Лобанова  </w:t>
            </w:r>
          </w:p>
        </w:tc>
        <w:tc>
          <w:tcPr>
            <w:tcW w:w="7087" w:type="dxa"/>
          </w:tcPr>
          <w:p w:rsidR="00F120F4" w:rsidRPr="008C3CD9" w:rsidRDefault="00F120F4" w:rsidP="00F120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начальник отдела развития общего и дополнительного образования</w:t>
            </w:r>
            <w:r w:rsidR="00882F14"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департамента образования Ярославской области</w:t>
            </w:r>
          </w:p>
        </w:tc>
      </w:tr>
      <w:tr w:rsidR="008C3CD9" w:rsidRPr="00882F14" w:rsidTr="008C3CD9">
        <w:tc>
          <w:tcPr>
            <w:tcW w:w="2660" w:type="dxa"/>
          </w:tcPr>
          <w:p w:rsidR="008C3CD9" w:rsidRPr="008C3CD9" w:rsidRDefault="008C3CD9" w:rsidP="00710A0B">
            <w:pPr>
              <w:widowControl w:val="0"/>
              <w:tabs>
                <w:tab w:val="left" w:pos="1843"/>
                <w:tab w:val="left" w:pos="2032"/>
              </w:tabs>
              <w:autoSpaceDE w:val="0"/>
              <w:autoSpaceDN w:val="0"/>
              <w:adjustRightInd w:val="0"/>
              <w:ind w:right="47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Е.А. Костыгова </w:t>
            </w:r>
          </w:p>
        </w:tc>
        <w:tc>
          <w:tcPr>
            <w:tcW w:w="7087" w:type="dxa"/>
          </w:tcPr>
          <w:p w:rsidR="008C3CD9" w:rsidRPr="008C3CD9" w:rsidRDefault="008C3CD9" w:rsidP="00710A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ведущий специалист отдела развития общего и дополнительного образования департамента образования Ярославской области</w:t>
            </w:r>
          </w:p>
        </w:tc>
      </w:tr>
      <w:tr w:rsidR="008C3CD9" w:rsidRPr="00882F14" w:rsidTr="008C3CD9">
        <w:tc>
          <w:tcPr>
            <w:tcW w:w="2660" w:type="dxa"/>
          </w:tcPr>
          <w:p w:rsidR="008C3CD9" w:rsidRPr="008C3CD9" w:rsidRDefault="008C3CD9" w:rsidP="0001794B">
            <w:pPr>
              <w:widowControl w:val="0"/>
              <w:tabs>
                <w:tab w:val="left" w:pos="1843"/>
                <w:tab w:val="left" w:pos="2032"/>
              </w:tabs>
              <w:autoSpaceDE w:val="0"/>
              <w:autoSpaceDN w:val="0"/>
              <w:adjustRightInd w:val="0"/>
              <w:ind w:right="47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И.А. Котова </w:t>
            </w:r>
          </w:p>
        </w:tc>
        <w:tc>
          <w:tcPr>
            <w:tcW w:w="7087" w:type="dxa"/>
          </w:tcPr>
          <w:p w:rsidR="008C3CD9" w:rsidRPr="008C3CD9" w:rsidRDefault="008C3CD9" w:rsidP="00F120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ведущий специалист отдела среднего профессионального образования департамента образования Ярославской области</w:t>
            </w:r>
          </w:p>
        </w:tc>
      </w:tr>
      <w:tr w:rsidR="008C3CD9" w:rsidRPr="00882F14" w:rsidTr="008C3CD9">
        <w:tc>
          <w:tcPr>
            <w:tcW w:w="2660" w:type="dxa"/>
          </w:tcPr>
          <w:p w:rsidR="008C3CD9" w:rsidRPr="008C3CD9" w:rsidRDefault="008C3CD9" w:rsidP="006967EA">
            <w:pPr>
              <w:widowControl w:val="0"/>
              <w:tabs>
                <w:tab w:val="left" w:pos="1843"/>
                <w:tab w:val="left" w:pos="2032"/>
              </w:tabs>
              <w:autoSpaceDE w:val="0"/>
              <w:autoSpaceDN w:val="0"/>
              <w:adjustRightInd w:val="0"/>
              <w:ind w:right="47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М.Е. Лавров </w:t>
            </w:r>
          </w:p>
        </w:tc>
        <w:tc>
          <w:tcPr>
            <w:tcW w:w="7087" w:type="dxa"/>
          </w:tcPr>
          <w:p w:rsidR="008C3CD9" w:rsidRPr="008C3CD9" w:rsidRDefault="008C3CD9" w:rsidP="0001794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директор государственного образовательного учреждения среднего профессионального образования Ярославской области Ярославский педагогический колледж, </w:t>
            </w:r>
            <w:r w:rsidRPr="008C3C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сопредседатель организационного комитета</w:t>
            </w:r>
          </w:p>
        </w:tc>
      </w:tr>
      <w:tr w:rsidR="008C3CD9" w:rsidRPr="00882F14" w:rsidTr="008C3CD9">
        <w:tc>
          <w:tcPr>
            <w:tcW w:w="2660" w:type="dxa"/>
          </w:tcPr>
          <w:p w:rsidR="008C3CD9" w:rsidRPr="008C3CD9" w:rsidRDefault="008C3CD9" w:rsidP="00B710F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О.М. </w:t>
            </w:r>
            <w:proofErr w:type="spellStart"/>
            <w:r w:rsidRPr="008C3C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Паклянова</w:t>
            </w:r>
            <w:proofErr w:type="spellEnd"/>
          </w:p>
        </w:tc>
        <w:tc>
          <w:tcPr>
            <w:tcW w:w="7087" w:type="dxa"/>
          </w:tcPr>
          <w:p w:rsidR="008C3CD9" w:rsidRPr="008C3CD9" w:rsidRDefault="008C3CD9" w:rsidP="0001794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 отделом по организации и проведению областных массовых мероприятий </w:t>
            </w: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государственного образовательного учреждения среднего профессионального образования Ярославской области Ярославский педагогический колледж</w:t>
            </w:r>
          </w:p>
        </w:tc>
      </w:tr>
      <w:tr w:rsidR="008C3CD9" w:rsidRPr="00882F14" w:rsidTr="008C3CD9">
        <w:tc>
          <w:tcPr>
            <w:tcW w:w="2660" w:type="dxa"/>
          </w:tcPr>
          <w:p w:rsidR="008C3CD9" w:rsidRPr="008C3CD9" w:rsidRDefault="008C3CD9" w:rsidP="004841E8">
            <w:pPr>
              <w:widowControl w:val="0"/>
              <w:tabs>
                <w:tab w:val="left" w:pos="1843"/>
                <w:tab w:val="left" w:pos="2032"/>
              </w:tabs>
              <w:autoSpaceDE w:val="0"/>
              <w:autoSpaceDN w:val="0"/>
              <w:adjustRightInd w:val="0"/>
              <w:ind w:right="47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hAnsi="Times New Roman" w:cs="Times New Roman"/>
                <w:sz w:val="27"/>
                <w:szCs w:val="27"/>
              </w:rPr>
              <w:t>М.Ф.Семёнова</w:t>
            </w:r>
          </w:p>
        </w:tc>
        <w:tc>
          <w:tcPr>
            <w:tcW w:w="7087" w:type="dxa"/>
          </w:tcPr>
          <w:p w:rsidR="008C3CD9" w:rsidRPr="008C3CD9" w:rsidRDefault="008C3CD9" w:rsidP="0001794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методист государственного образовательного учреждения среднего профессионального образования Ярославской области Ярославский педагогический колледж</w:t>
            </w:r>
          </w:p>
        </w:tc>
      </w:tr>
      <w:tr w:rsidR="008C3CD9" w:rsidRPr="00882F14" w:rsidTr="008C3CD9">
        <w:tc>
          <w:tcPr>
            <w:tcW w:w="2660" w:type="dxa"/>
          </w:tcPr>
          <w:p w:rsidR="008C3CD9" w:rsidRPr="008C3CD9" w:rsidRDefault="008C3CD9" w:rsidP="004841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Л.В. Фомина</w:t>
            </w:r>
          </w:p>
        </w:tc>
        <w:tc>
          <w:tcPr>
            <w:tcW w:w="7087" w:type="dxa"/>
          </w:tcPr>
          <w:p w:rsidR="008C3CD9" w:rsidRPr="008C3CD9" w:rsidRDefault="008C3CD9" w:rsidP="0001794B">
            <w:pPr>
              <w:widowControl w:val="0"/>
              <w:shd w:val="clear" w:color="auto" w:fill="FFFFFF"/>
              <w:tabs>
                <w:tab w:val="left" w:pos="259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директор  государственного образовательного автономного учреждения дополнительного образования детей Ярославской области   «Центр детей и юношества» </w:t>
            </w:r>
          </w:p>
        </w:tc>
      </w:tr>
      <w:tr w:rsidR="008C3CD9" w:rsidRPr="00882F14" w:rsidTr="008C3CD9">
        <w:tc>
          <w:tcPr>
            <w:tcW w:w="2660" w:type="dxa"/>
          </w:tcPr>
          <w:p w:rsidR="008C3CD9" w:rsidRPr="008C3CD9" w:rsidRDefault="008C3CD9" w:rsidP="004841E8">
            <w:pPr>
              <w:widowControl w:val="0"/>
              <w:tabs>
                <w:tab w:val="left" w:pos="1843"/>
                <w:tab w:val="left" w:pos="2032"/>
              </w:tabs>
              <w:autoSpaceDE w:val="0"/>
              <w:autoSpaceDN w:val="0"/>
              <w:adjustRightInd w:val="0"/>
              <w:ind w:right="47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Д.В. </w:t>
            </w:r>
            <w:proofErr w:type="spellStart"/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Хорев</w:t>
            </w:r>
            <w:proofErr w:type="spellEnd"/>
          </w:p>
        </w:tc>
        <w:tc>
          <w:tcPr>
            <w:tcW w:w="7087" w:type="dxa"/>
          </w:tcPr>
          <w:p w:rsidR="008C3CD9" w:rsidRPr="008C3CD9" w:rsidRDefault="008C3CD9" w:rsidP="00F12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C3CD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руководитель отдела </w:t>
            </w:r>
            <w:r w:rsidRPr="008C3C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государственного образовательного автономного учреждения дополнительного образования детей Ярославской области   «Центр детей и юношества»</w:t>
            </w:r>
          </w:p>
        </w:tc>
      </w:tr>
    </w:tbl>
    <w:p w:rsidR="00F2745A" w:rsidRPr="00882F14" w:rsidRDefault="00F2745A" w:rsidP="00762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45A" w:rsidRDefault="00F2745A" w:rsidP="001F3A49">
      <w:pPr>
        <w:rPr>
          <w:rFonts w:ascii="Times New Roman" w:hAnsi="Times New Roman" w:cs="Times New Roman"/>
          <w:sz w:val="24"/>
          <w:szCs w:val="24"/>
        </w:rPr>
      </w:pPr>
    </w:p>
    <w:sectPr w:rsidR="00F2745A" w:rsidSect="005376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1E9"/>
    <w:multiLevelType w:val="hybridMultilevel"/>
    <w:tmpl w:val="7A66FC3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01F9"/>
    <w:multiLevelType w:val="hybridMultilevel"/>
    <w:tmpl w:val="B1C66B6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24757"/>
    <w:multiLevelType w:val="hybridMultilevel"/>
    <w:tmpl w:val="51AC8236"/>
    <w:lvl w:ilvl="0" w:tplc="9D80E12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F800B0"/>
    <w:multiLevelType w:val="multilevel"/>
    <w:tmpl w:val="24205D9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F4701D"/>
    <w:multiLevelType w:val="hybridMultilevel"/>
    <w:tmpl w:val="0F04628C"/>
    <w:lvl w:ilvl="0" w:tplc="10723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25A193F"/>
    <w:multiLevelType w:val="multilevel"/>
    <w:tmpl w:val="74264C84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B13329"/>
    <w:multiLevelType w:val="hybridMultilevel"/>
    <w:tmpl w:val="C388B56A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D80E12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00EF8"/>
    <w:multiLevelType w:val="hybridMultilevel"/>
    <w:tmpl w:val="A0D8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641AA"/>
    <w:multiLevelType w:val="multilevel"/>
    <w:tmpl w:val="966060D0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53D192B"/>
    <w:multiLevelType w:val="hybridMultilevel"/>
    <w:tmpl w:val="8C42233A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C798F"/>
    <w:multiLevelType w:val="multilevel"/>
    <w:tmpl w:val="6DA833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7CE6F0D"/>
    <w:multiLevelType w:val="hybridMultilevel"/>
    <w:tmpl w:val="3BB86F42"/>
    <w:lvl w:ilvl="0" w:tplc="9D80E12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A52EDD"/>
    <w:multiLevelType w:val="hybridMultilevel"/>
    <w:tmpl w:val="153E2988"/>
    <w:lvl w:ilvl="0" w:tplc="9D80E12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E108FE"/>
    <w:multiLevelType w:val="hybridMultilevel"/>
    <w:tmpl w:val="27F41ED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E92DA8"/>
    <w:multiLevelType w:val="hybridMultilevel"/>
    <w:tmpl w:val="35CE7EE8"/>
    <w:lvl w:ilvl="0" w:tplc="9D80E12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B2FEF"/>
    <w:multiLevelType w:val="multilevel"/>
    <w:tmpl w:val="146240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E4E5A06"/>
    <w:multiLevelType w:val="hybridMultilevel"/>
    <w:tmpl w:val="C5C4740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01AC8"/>
    <w:multiLevelType w:val="multilevel"/>
    <w:tmpl w:val="616256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25ED"/>
    <w:multiLevelType w:val="hybridMultilevel"/>
    <w:tmpl w:val="AC88603E"/>
    <w:lvl w:ilvl="0" w:tplc="0A18A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7D5F46"/>
    <w:multiLevelType w:val="hybridMultilevel"/>
    <w:tmpl w:val="B6022038"/>
    <w:lvl w:ilvl="0" w:tplc="9D80E12A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58BA23F4"/>
    <w:multiLevelType w:val="hybridMultilevel"/>
    <w:tmpl w:val="F5B25B24"/>
    <w:lvl w:ilvl="0" w:tplc="9D80E12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9DB74B4"/>
    <w:multiLevelType w:val="hybridMultilevel"/>
    <w:tmpl w:val="C5F25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D486E"/>
    <w:multiLevelType w:val="multilevel"/>
    <w:tmpl w:val="C6FE750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28A0D3C"/>
    <w:multiLevelType w:val="hybridMultilevel"/>
    <w:tmpl w:val="21BC9466"/>
    <w:lvl w:ilvl="0" w:tplc="B9904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865CA"/>
    <w:multiLevelType w:val="hybridMultilevel"/>
    <w:tmpl w:val="7F38E4F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70ABD"/>
    <w:multiLevelType w:val="multilevel"/>
    <w:tmpl w:val="86FE449E"/>
    <w:lvl w:ilvl="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E853B74"/>
    <w:multiLevelType w:val="multilevel"/>
    <w:tmpl w:val="0C92A73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0524FBD"/>
    <w:multiLevelType w:val="hybridMultilevel"/>
    <w:tmpl w:val="7E8E9E40"/>
    <w:lvl w:ilvl="0" w:tplc="9D80E12A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74176453"/>
    <w:multiLevelType w:val="hybridMultilevel"/>
    <w:tmpl w:val="020CD8AC"/>
    <w:lvl w:ilvl="0" w:tplc="9D80E12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971833"/>
    <w:multiLevelType w:val="hybridMultilevel"/>
    <w:tmpl w:val="81A8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F188C"/>
    <w:multiLevelType w:val="hybridMultilevel"/>
    <w:tmpl w:val="B8D2C38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F6377"/>
    <w:multiLevelType w:val="hybridMultilevel"/>
    <w:tmpl w:val="41E66DC4"/>
    <w:lvl w:ilvl="0" w:tplc="9D80E12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8D0FFA"/>
    <w:multiLevelType w:val="hybridMultilevel"/>
    <w:tmpl w:val="4C7EFFEE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5"/>
  </w:num>
  <w:num w:numId="4">
    <w:abstractNumId w:val="27"/>
  </w:num>
  <w:num w:numId="5">
    <w:abstractNumId w:val="16"/>
  </w:num>
  <w:num w:numId="6">
    <w:abstractNumId w:val="4"/>
  </w:num>
  <w:num w:numId="7">
    <w:abstractNumId w:val="14"/>
  </w:num>
  <w:num w:numId="8">
    <w:abstractNumId w:val="12"/>
  </w:num>
  <w:num w:numId="9">
    <w:abstractNumId w:val="2"/>
  </w:num>
  <w:num w:numId="10">
    <w:abstractNumId w:val="21"/>
  </w:num>
  <w:num w:numId="11">
    <w:abstractNumId w:val="11"/>
  </w:num>
  <w:num w:numId="12">
    <w:abstractNumId w:val="31"/>
  </w:num>
  <w:num w:numId="13">
    <w:abstractNumId w:val="19"/>
  </w:num>
  <w:num w:numId="14">
    <w:abstractNumId w:val="20"/>
  </w:num>
  <w:num w:numId="15">
    <w:abstractNumId w:val="28"/>
  </w:num>
  <w:num w:numId="16">
    <w:abstractNumId w:val="6"/>
  </w:num>
  <w:num w:numId="17">
    <w:abstractNumId w:val="0"/>
  </w:num>
  <w:num w:numId="18">
    <w:abstractNumId w:val="9"/>
  </w:num>
  <w:num w:numId="19">
    <w:abstractNumId w:val="30"/>
  </w:num>
  <w:num w:numId="20">
    <w:abstractNumId w:val="26"/>
  </w:num>
  <w:num w:numId="21">
    <w:abstractNumId w:val="10"/>
  </w:num>
  <w:num w:numId="22">
    <w:abstractNumId w:val="8"/>
  </w:num>
  <w:num w:numId="23">
    <w:abstractNumId w:val="3"/>
  </w:num>
  <w:num w:numId="24">
    <w:abstractNumId w:val="7"/>
  </w:num>
  <w:num w:numId="25">
    <w:abstractNumId w:val="1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5"/>
  </w:num>
  <w:num w:numId="30">
    <w:abstractNumId w:val="29"/>
  </w:num>
  <w:num w:numId="31">
    <w:abstractNumId w:val="18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364"/>
    <w:rsid w:val="00007972"/>
    <w:rsid w:val="00011B40"/>
    <w:rsid w:val="0001794B"/>
    <w:rsid w:val="00056880"/>
    <w:rsid w:val="00085D5D"/>
    <w:rsid w:val="000E5AEB"/>
    <w:rsid w:val="00121DB8"/>
    <w:rsid w:val="00126945"/>
    <w:rsid w:val="00157F41"/>
    <w:rsid w:val="00190A02"/>
    <w:rsid w:val="001D731C"/>
    <w:rsid w:val="001F3A49"/>
    <w:rsid w:val="001F5874"/>
    <w:rsid w:val="002114D6"/>
    <w:rsid w:val="0021384C"/>
    <w:rsid w:val="00236174"/>
    <w:rsid w:val="002607A2"/>
    <w:rsid w:val="00287161"/>
    <w:rsid w:val="00287350"/>
    <w:rsid w:val="00304B18"/>
    <w:rsid w:val="00307E28"/>
    <w:rsid w:val="00321755"/>
    <w:rsid w:val="00327110"/>
    <w:rsid w:val="003336CB"/>
    <w:rsid w:val="003458E7"/>
    <w:rsid w:val="00353292"/>
    <w:rsid w:val="003A0D99"/>
    <w:rsid w:val="003B2E29"/>
    <w:rsid w:val="003D21E8"/>
    <w:rsid w:val="004053BD"/>
    <w:rsid w:val="004566BE"/>
    <w:rsid w:val="004841E8"/>
    <w:rsid w:val="004A6C6E"/>
    <w:rsid w:val="004B2C9C"/>
    <w:rsid w:val="004C7178"/>
    <w:rsid w:val="00537601"/>
    <w:rsid w:val="00542B31"/>
    <w:rsid w:val="00562C53"/>
    <w:rsid w:val="00594B6E"/>
    <w:rsid w:val="005F103E"/>
    <w:rsid w:val="006238CD"/>
    <w:rsid w:val="0065067A"/>
    <w:rsid w:val="006752BC"/>
    <w:rsid w:val="006E167E"/>
    <w:rsid w:val="0070103C"/>
    <w:rsid w:val="007620EF"/>
    <w:rsid w:val="0076619E"/>
    <w:rsid w:val="007B2180"/>
    <w:rsid w:val="007C6138"/>
    <w:rsid w:val="007E1364"/>
    <w:rsid w:val="00805EE1"/>
    <w:rsid w:val="00811F17"/>
    <w:rsid w:val="00835FDD"/>
    <w:rsid w:val="00871BBA"/>
    <w:rsid w:val="00882F14"/>
    <w:rsid w:val="008B5C5B"/>
    <w:rsid w:val="008B6745"/>
    <w:rsid w:val="008C3CD9"/>
    <w:rsid w:val="008D31CB"/>
    <w:rsid w:val="008D62E8"/>
    <w:rsid w:val="008E353E"/>
    <w:rsid w:val="00921DB0"/>
    <w:rsid w:val="00945677"/>
    <w:rsid w:val="009834A6"/>
    <w:rsid w:val="009B2FA7"/>
    <w:rsid w:val="00A25844"/>
    <w:rsid w:val="00A422B4"/>
    <w:rsid w:val="00A72BDE"/>
    <w:rsid w:val="00A7326B"/>
    <w:rsid w:val="00A91A98"/>
    <w:rsid w:val="00AB673B"/>
    <w:rsid w:val="00AC7D68"/>
    <w:rsid w:val="00AF1B94"/>
    <w:rsid w:val="00B100F7"/>
    <w:rsid w:val="00B1311D"/>
    <w:rsid w:val="00B47823"/>
    <w:rsid w:val="00B62C7A"/>
    <w:rsid w:val="00B71EC4"/>
    <w:rsid w:val="00BA502E"/>
    <w:rsid w:val="00BB7AD4"/>
    <w:rsid w:val="00BD40AD"/>
    <w:rsid w:val="00C31C27"/>
    <w:rsid w:val="00C46CB7"/>
    <w:rsid w:val="00C471FF"/>
    <w:rsid w:val="00C508B8"/>
    <w:rsid w:val="00C537EF"/>
    <w:rsid w:val="00C86BE5"/>
    <w:rsid w:val="00C917FC"/>
    <w:rsid w:val="00CA26BF"/>
    <w:rsid w:val="00CC4B89"/>
    <w:rsid w:val="00CF45F7"/>
    <w:rsid w:val="00D6450D"/>
    <w:rsid w:val="00D77522"/>
    <w:rsid w:val="00DD45CB"/>
    <w:rsid w:val="00DE0848"/>
    <w:rsid w:val="00DF0A83"/>
    <w:rsid w:val="00E01DE0"/>
    <w:rsid w:val="00E26F83"/>
    <w:rsid w:val="00E4719B"/>
    <w:rsid w:val="00E65030"/>
    <w:rsid w:val="00EF1D72"/>
    <w:rsid w:val="00F120F4"/>
    <w:rsid w:val="00F22C3D"/>
    <w:rsid w:val="00F2745A"/>
    <w:rsid w:val="00F41504"/>
    <w:rsid w:val="00F528FF"/>
    <w:rsid w:val="00FD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6B"/>
  </w:style>
  <w:style w:type="paragraph" w:styleId="1">
    <w:name w:val="heading 1"/>
    <w:basedOn w:val="a"/>
    <w:next w:val="a"/>
    <w:link w:val="10"/>
    <w:qFormat/>
    <w:rsid w:val="00AB67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67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B67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2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58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844"/>
    <w:pPr>
      <w:ind w:left="720"/>
      <w:contextualSpacing/>
    </w:pPr>
  </w:style>
  <w:style w:type="table" w:styleId="a6">
    <w:name w:val="Table Grid"/>
    <w:basedOn w:val="a1"/>
    <w:uiPriority w:val="59"/>
    <w:rsid w:val="0076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B67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67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673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B673B"/>
  </w:style>
  <w:style w:type="character" w:styleId="a7">
    <w:name w:val="Hyperlink"/>
    <w:uiPriority w:val="99"/>
    <w:rsid w:val="00AB673B"/>
    <w:rPr>
      <w:color w:val="0000FF"/>
      <w:u w:val="single"/>
    </w:rPr>
  </w:style>
  <w:style w:type="paragraph" w:styleId="a8">
    <w:name w:val="Body Text"/>
    <w:basedOn w:val="a"/>
    <w:link w:val="a9"/>
    <w:rsid w:val="00AB6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B673B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AB673B"/>
    <w:rPr>
      <w:rFonts w:ascii="Arial" w:eastAsia="Times New Roman" w:hAnsi="Arial" w:cs="Times New Roman"/>
      <w:sz w:val="28"/>
      <w:szCs w:val="24"/>
    </w:rPr>
  </w:style>
  <w:style w:type="paragraph" w:styleId="21">
    <w:name w:val="Body Text Indent 2"/>
    <w:basedOn w:val="a"/>
    <w:link w:val="22"/>
    <w:rsid w:val="00AB6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B673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AB673B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B673B"/>
  </w:style>
  <w:style w:type="table" w:customStyle="1" w:styleId="13">
    <w:name w:val="Сетка таблицы1"/>
    <w:basedOn w:val="a1"/>
    <w:next w:val="a6"/>
    <w:rsid w:val="00AB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a"/>
    <w:rsid w:val="00AB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B673B"/>
  </w:style>
  <w:style w:type="paragraph" w:styleId="af">
    <w:name w:val="Title"/>
    <w:basedOn w:val="a"/>
    <w:link w:val="af0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AB673B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Subtitle"/>
    <w:basedOn w:val="a"/>
    <w:link w:val="af2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Подзаголовок Знак"/>
    <w:basedOn w:val="a0"/>
    <w:link w:val="af1"/>
    <w:rsid w:val="00AB673B"/>
    <w:rPr>
      <w:rFonts w:ascii="Times New Roman" w:eastAsia="Times New Roman" w:hAnsi="Times New Roman" w:cs="Times New Roman"/>
      <w:b/>
      <w:sz w:val="24"/>
      <w:szCs w:val="20"/>
    </w:rPr>
  </w:style>
  <w:style w:type="paragraph" w:styleId="af3">
    <w:name w:val="header"/>
    <w:basedOn w:val="a"/>
    <w:link w:val="af4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AB673B"/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rsid w:val="00AB673B"/>
  </w:style>
  <w:style w:type="character" w:styleId="af5">
    <w:name w:val="Strong"/>
    <w:basedOn w:val="a0"/>
    <w:uiPriority w:val="22"/>
    <w:qFormat/>
    <w:rsid w:val="003336CB"/>
    <w:rPr>
      <w:b/>
      <w:bCs/>
    </w:rPr>
  </w:style>
  <w:style w:type="character" w:customStyle="1" w:styleId="apple-converted-space">
    <w:name w:val="apple-converted-space"/>
    <w:basedOn w:val="a0"/>
    <w:rsid w:val="003336CB"/>
  </w:style>
  <w:style w:type="character" w:customStyle="1" w:styleId="skypetbinnertext">
    <w:name w:val="skype_tb_innertext"/>
    <w:basedOn w:val="a0"/>
    <w:rsid w:val="00333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6B"/>
  </w:style>
  <w:style w:type="paragraph" w:styleId="1">
    <w:name w:val="heading 1"/>
    <w:basedOn w:val="a"/>
    <w:next w:val="a"/>
    <w:link w:val="10"/>
    <w:qFormat/>
    <w:rsid w:val="00AB67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B67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B67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2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58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844"/>
    <w:pPr>
      <w:ind w:left="720"/>
      <w:contextualSpacing/>
    </w:pPr>
  </w:style>
  <w:style w:type="table" w:styleId="a6">
    <w:name w:val="Table Grid"/>
    <w:basedOn w:val="a1"/>
    <w:uiPriority w:val="59"/>
    <w:rsid w:val="0076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B673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B67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673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B673B"/>
  </w:style>
  <w:style w:type="character" w:styleId="a7">
    <w:name w:val="Hyperlink"/>
    <w:uiPriority w:val="99"/>
    <w:rsid w:val="00AB673B"/>
    <w:rPr>
      <w:color w:val="0000FF"/>
      <w:u w:val="single"/>
    </w:rPr>
  </w:style>
  <w:style w:type="paragraph" w:styleId="a8">
    <w:name w:val="Body Text"/>
    <w:basedOn w:val="a"/>
    <w:link w:val="a9"/>
    <w:rsid w:val="00AB6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B673B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B673B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AB6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B673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AB673B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B673B"/>
  </w:style>
  <w:style w:type="table" w:customStyle="1" w:styleId="13">
    <w:name w:val="Сетка таблицы1"/>
    <w:basedOn w:val="a1"/>
    <w:next w:val="a6"/>
    <w:rsid w:val="00AB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a"/>
    <w:rsid w:val="00AB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B673B"/>
  </w:style>
  <w:style w:type="paragraph" w:styleId="af">
    <w:name w:val="Title"/>
    <w:basedOn w:val="a"/>
    <w:link w:val="af0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AB67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Subtitle"/>
    <w:basedOn w:val="a"/>
    <w:link w:val="af2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2">
    <w:name w:val="Подзаголовок Знак"/>
    <w:basedOn w:val="a0"/>
    <w:link w:val="af1"/>
    <w:rsid w:val="00AB673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3">
    <w:name w:val="header"/>
    <w:basedOn w:val="a"/>
    <w:link w:val="af4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AB6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rp-urlitem">
    <w:name w:val="serp-url__item"/>
    <w:rsid w:val="00AB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-pk.edu.yar.ru/" TargetMode="External"/><Relationship Id="rId3" Type="http://schemas.openxmlformats.org/officeDocument/2006/relationships/styles" Target="styles.xml"/><Relationship Id="rId7" Type="http://schemas.openxmlformats.org/officeDocument/2006/relationships/hyperlink" Target="%20http://yarcdu.ru/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rtdus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440A-3765-4F16-A2B6-1FA32B1B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</dc:creator>
  <cp:keywords/>
  <dc:description/>
  <cp:lastModifiedBy>Департамент образования</cp:lastModifiedBy>
  <cp:revision>73</cp:revision>
  <cp:lastPrinted>2014-12-22T14:50:00Z</cp:lastPrinted>
  <dcterms:created xsi:type="dcterms:W3CDTF">2014-09-17T05:40:00Z</dcterms:created>
  <dcterms:modified xsi:type="dcterms:W3CDTF">2014-12-31T07:39:00Z</dcterms:modified>
</cp:coreProperties>
</file>