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20" w:rsidRPr="00EF1A20" w:rsidRDefault="00EF1A20" w:rsidP="004F7A9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F1A20">
        <w:rPr>
          <w:rFonts w:ascii="Times New Roman" w:hAnsi="Times New Roman"/>
          <w:sz w:val="28"/>
          <w:szCs w:val="28"/>
        </w:rPr>
        <w:t>Комитет образования и науки Курской области</w:t>
      </w:r>
    </w:p>
    <w:p w:rsidR="00EF1A20" w:rsidRPr="00EF1A20" w:rsidRDefault="00EF1A20" w:rsidP="004F7A9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F1A20">
        <w:rPr>
          <w:rFonts w:ascii="Times New Roman" w:hAnsi="Times New Roman"/>
          <w:sz w:val="28"/>
          <w:szCs w:val="28"/>
        </w:rPr>
        <w:t>Комитет образования города Курска</w:t>
      </w:r>
    </w:p>
    <w:p w:rsidR="00EF1A20" w:rsidRPr="00EF1A20" w:rsidRDefault="006E3D44" w:rsidP="004F7A91">
      <w:pPr>
        <w:pStyle w:val="a4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</w:t>
      </w:r>
      <w:r w:rsidR="00EF1A20" w:rsidRPr="00EF1A20">
        <w:rPr>
          <w:rFonts w:ascii="Times New Roman" w:hAnsi="Times New Roman"/>
          <w:sz w:val="28"/>
          <w:szCs w:val="28"/>
        </w:rPr>
        <w:t xml:space="preserve"> «Дворец пионеров и школьников г. Курска»</w:t>
      </w:r>
    </w:p>
    <w:p w:rsidR="00EF1A20" w:rsidRPr="00EF1A20" w:rsidRDefault="00EF1A20" w:rsidP="00EF1A20">
      <w:pPr>
        <w:pStyle w:val="a4"/>
        <w:ind w:firstLine="709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</w:p>
    <w:p w:rsidR="00EF1A20" w:rsidRPr="00EF1A20" w:rsidRDefault="00EF1A20" w:rsidP="00EF1A2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1A20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ИНФОРМАЦИОННОЕ ПИСЬМО</w:t>
      </w:r>
    </w:p>
    <w:p w:rsidR="00EF1A20" w:rsidRPr="00EF1A20" w:rsidRDefault="00EF1A20" w:rsidP="00EF1A2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F1A20" w:rsidRPr="00EF1A20" w:rsidRDefault="00EF1A20" w:rsidP="00EF1A2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EF1A20">
        <w:rPr>
          <w:rStyle w:val="s1"/>
          <w:rFonts w:ascii="Times New Roman" w:hAnsi="Times New Roman"/>
          <w:color w:val="000000"/>
          <w:sz w:val="28"/>
          <w:szCs w:val="28"/>
        </w:rPr>
        <w:t>Уважаемые коллеги!</w:t>
      </w:r>
    </w:p>
    <w:p w:rsidR="00EF1A20" w:rsidRPr="00EF1A20" w:rsidRDefault="00EF1A20" w:rsidP="00EF1A2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EF1A20">
        <w:rPr>
          <w:rFonts w:ascii="Times New Roman" w:hAnsi="Times New Roman"/>
          <w:sz w:val="28"/>
          <w:szCs w:val="28"/>
        </w:rPr>
        <w:t>Приглашаем Вас принять участие в работе</w:t>
      </w:r>
    </w:p>
    <w:p w:rsidR="00EF1A20" w:rsidRPr="00EF1A20" w:rsidRDefault="00EF1A20" w:rsidP="00EF1A2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F1A20" w:rsidRPr="00B609FA" w:rsidRDefault="00EF1A20" w:rsidP="001766C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609FA">
        <w:rPr>
          <w:rFonts w:ascii="Times New Roman" w:hAnsi="Times New Roman"/>
          <w:sz w:val="28"/>
          <w:szCs w:val="28"/>
          <w:lang w:val="en-US"/>
        </w:rPr>
        <w:t>VI</w:t>
      </w:r>
      <w:r w:rsidR="006E3D44" w:rsidRPr="00B609FA">
        <w:rPr>
          <w:rFonts w:ascii="Times New Roman" w:hAnsi="Times New Roman"/>
          <w:sz w:val="28"/>
          <w:szCs w:val="28"/>
          <w:lang w:val="en-US"/>
        </w:rPr>
        <w:t>I</w:t>
      </w:r>
      <w:r w:rsidR="0083558D">
        <w:rPr>
          <w:rFonts w:ascii="Times New Roman" w:hAnsi="Times New Roman"/>
          <w:sz w:val="28"/>
          <w:szCs w:val="28"/>
        </w:rPr>
        <w:t xml:space="preserve"> </w:t>
      </w:r>
      <w:r w:rsidRPr="00B609FA">
        <w:rPr>
          <w:rFonts w:ascii="Times New Roman" w:hAnsi="Times New Roman"/>
          <w:sz w:val="28"/>
          <w:szCs w:val="28"/>
        </w:rPr>
        <w:t>МЕЖДУНАРОДНОЙ НАУЧНО-ПРАКТИЧЕСКОЙ КОНФЕРЕНЦИИ</w:t>
      </w:r>
    </w:p>
    <w:p w:rsidR="00EF1A20" w:rsidRPr="00B609FA" w:rsidRDefault="00B609FA" w:rsidP="001766C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B609FA">
        <w:rPr>
          <w:rFonts w:ascii="Times New Roman" w:hAnsi="Times New Roman"/>
          <w:b/>
          <w:sz w:val="32"/>
          <w:szCs w:val="32"/>
          <w:shd w:val="clear" w:color="auto" w:fill="FFFFFF"/>
        </w:rPr>
        <w:t>«ДОПОЛНИТЕЛЬНОЕ ОБРАЗОВАНИЕ – ЭФФЕКТИВНАЯ СИСТЕМА РАЗВИТИЯ СПОСОБНОСТЕЙ ДЕТЕЙ И ВОСПИТАНИЯ СОЦИАЛЬНО ОТВЕТСТВЕННОЙ ЛИЧНОСТИ»</w:t>
      </w:r>
      <w:r w:rsidRPr="00B609FA">
        <w:rPr>
          <w:rFonts w:ascii="Times New Roman" w:hAnsi="Times New Roman"/>
          <w:b/>
          <w:sz w:val="32"/>
          <w:szCs w:val="32"/>
        </w:rPr>
        <w:t xml:space="preserve">, </w:t>
      </w:r>
    </w:p>
    <w:p w:rsidR="00EF1A20" w:rsidRDefault="00EF1A20" w:rsidP="001766CC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  <w:r w:rsidRPr="00EF1A20">
        <w:rPr>
          <w:rFonts w:ascii="Times New Roman" w:hAnsi="Times New Roman"/>
          <w:sz w:val="28"/>
          <w:szCs w:val="28"/>
        </w:rPr>
        <w:t xml:space="preserve">которая состоится </w:t>
      </w:r>
      <w:r w:rsidR="006E3D44">
        <w:rPr>
          <w:rFonts w:ascii="Times New Roman" w:hAnsi="Times New Roman"/>
          <w:b/>
          <w:sz w:val="28"/>
          <w:szCs w:val="28"/>
          <w:u w:val="single"/>
        </w:rPr>
        <w:t>6</w:t>
      </w:r>
      <w:r w:rsidR="00FD3F99" w:rsidRPr="000D1D26">
        <w:rPr>
          <w:rFonts w:ascii="Times New Roman" w:hAnsi="Times New Roman"/>
          <w:b/>
          <w:sz w:val="28"/>
          <w:szCs w:val="28"/>
          <w:u w:val="single"/>
        </w:rPr>
        <w:t>-</w:t>
      </w:r>
      <w:r w:rsidR="006E3D44">
        <w:rPr>
          <w:rFonts w:ascii="Times New Roman" w:hAnsi="Times New Roman"/>
          <w:b/>
          <w:sz w:val="28"/>
          <w:szCs w:val="28"/>
          <w:u w:val="single"/>
        </w:rPr>
        <w:t>7</w:t>
      </w:r>
      <w:r w:rsidR="0083558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E3D44">
        <w:rPr>
          <w:rFonts w:ascii="Times New Roman" w:hAnsi="Times New Roman"/>
          <w:b/>
          <w:sz w:val="28"/>
          <w:szCs w:val="28"/>
          <w:u w:val="single"/>
        </w:rPr>
        <w:t>февраля</w:t>
      </w:r>
      <w:r w:rsidRPr="00EF1A20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 w:rsidR="006E3D44">
        <w:rPr>
          <w:rFonts w:ascii="Times New Roman" w:hAnsi="Times New Roman"/>
          <w:b/>
          <w:sz w:val="28"/>
          <w:szCs w:val="28"/>
          <w:u w:val="single"/>
        </w:rPr>
        <w:t>20</w:t>
      </w:r>
      <w:r w:rsidRPr="00EF1A20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656AF3" w:rsidRDefault="00656AF3" w:rsidP="00656A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56AF3" w:rsidRDefault="00656AF3" w:rsidP="00656A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Партнеры:</w:t>
      </w:r>
    </w:p>
    <w:p w:rsidR="006E3D44" w:rsidRDefault="006E3D44" w:rsidP="006E3D4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Евразийская Ассоциация дополнительного образования детей</w:t>
      </w:r>
    </w:p>
    <w:p w:rsidR="00656AF3" w:rsidRPr="00FD3F99" w:rsidRDefault="00656AF3" w:rsidP="00656AF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F1A20">
        <w:rPr>
          <w:rFonts w:ascii="Times New Roman" w:hAnsi="Times New Roman"/>
          <w:sz w:val="28"/>
          <w:szCs w:val="28"/>
        </w:rPr>
        <w:t>ФГБНУ «Институт изучения детства, семьи и воспитания РАО»</w:t>
      </w:r>
    </w:p>
    <w:p w:rsidR="00656AF3" w:rsidRDefault="00656AF3" w:rsidP="00656AF3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1D26">
        <w:rPr>
          <w:rFonts w:ascii="Times New Roman" w:hAnsi="Times New Roman"/>
          <w:color w:val="000000" w:themeColor="text1"/>
          <w:sz w:val="28"/>
          <w:szCs w:val="28"/>
        </w:rPr>
        <w:t>ФГБОУДО «Федеральный центр детско-юношеского туризма и краеведения»</w:t>
      </w:r>
    </w:p>
    <w:p w:rsidR="001D63B0" w:rsidRDefault="001D63B0" w:rsidP="00656AF3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F9125F">
        <w:rPr>
          <w:rFonts w:ascii="Times New Roman" w:hAnsi="Times New Roman"/>
          <w:color w:val="000000" w:themeColor="text1"/>
          <w:sz w:val="28"/>
          <w:szCs w:val="28"/>
        </w:rPr>
        <w:t>урский государственный университет</w:t>
      </w:r>
    </w:p>
    <w:p w:rsidR="00656AF3" w:rsidRDefault="00656AF3" w:rsidP="00656AF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F1A20">
        <w:rPr>
          <w:rFonts w:ascii="Times New Roman" w:hAnsi="Times New Roman"/>
          <w:bCs/>
          <w:sz w:val="28"/>
          <w:szCs w:val="28"/>
        </w:rPr>
        <w:t>ОГБУ ДПО</w:t>
      </w:r>
      <w:r w:rsidRPr="00EF1A20">
        <w:rPr>
          <w:rFonts w:ascii="Times New Roman" w:hAnsi="Times New Roman"/>
          <w:sz w:val="28"/>
          <w:szCs w:val="28"/>
        </w:rPr>
        <w:t xml:space="preserve"> «Курский институт развития образования»</w:t>
      </w:r>
    </w:p>
    <w:p w:rsidR="00656AF3" w:rsidRDefault="00656AF3" w:rsidP="00656A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6AF3" w:rsidRPr="00A628EF" w:rsidRDefault="00656AF3" w:rsidP="00656A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Конференция будет проходить на </w:t>
      </w:r>
      <w:r w:rsidR="00F9125F">
        <w:rPr>
          <w:rFonts w:ascii="Times New Roman" w:hAnsi="Times New Roman" w:cs="Times New Roman"/>
          <w:b/>
          <w:i/>
          <w:sz w:val="28"/>
          <w:szCs w:val="28"/>
        </w:rPr>
        <w:t>территории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МБУ ДО «Дворец пионеров и школьников г. </w:t>
      </w:r>
      <w:r w:rsidR="00FF2F39">
        <w:rPr>
          <w:rFonts w:ascii="Times New Roman" w:hAnsi="Times New Roman" w:cs="Times New Roman"/>
          <w:b/>
          <w:i/>
          <w:sz w:val="28"/>
          <w:szCs w:val="28"/>
        </w:rPr>
        <w:t>Курска» (г.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Курск, ул. Ленина, д. 43</w:t>
      </w:r>
      <w:r w:rsidR="00F9125F">
        <w:rPr>
          <w:rFonts w:ascii="Times New Roman" w:hAnsi="Times New Roman" w:cs="Times New Roman"/>
          <w:b/>
          <w:i/>
          <w:sz w:val="28"/>
          <w:szCs w:val="28"/>
        </w:rPr>
        <w:t>), Курско</w:t>
      </w:r>
      <w:r w:rsidR="00BA0A27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F9125F">
        <w:rPr>
          <w:rFonts w:ascii="Times New Roman" w:hAnsi="Times New Roman" w:cs="Times New Roman"/>
          <w:b/>
          <w:i/>
          <w:sz w:val="28"/>
          <w:szCs w:val="28"/>
        </w:rPr>
        <w:t xml:space="preserve"> институт</w:t>
      </w:r>
      <w:r w:rsidR="00BA0A2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F9125F">
        <w:rPr>
          <w:rFonts w:ascii="Times New Roman" w:hAnsi="Times New Roman" w:cs="Times New Roman"/>
          <w:b/>
          <w:i/>
          <w:sz w:val="28"/>
          <w:szCs w:val="28"/>
        </w:rPr>
        <w:t xml:space="preserve"> развития образования (г. Курск, ул. Садова</w:t>
      </w:r>
      <w:r w:rsidR="00FF2F39">
        <w:rPr>
          <w:rFonts w:ascii="Times New Roman" w:hAnsi="Times New Roman" w:cs="Times New Roman"/>
          <w:b/>
          <w:i/>
          <w:sz w:val="28"/>
          <w:szCs w:val="28"/>
        </w:rPr>
        <w:t>я, д.</w:t>
      </w:r>
      <w:r w:rsidR="00F9125F">
        <w:rPr>
          <w:rFonts w:ascii="Times New Roman" w:hAnsi="Times New Roman" w:cs="Times New Roman"/>
          <w:b/>
          <w:i/>
          <w:sz w:val="28"/>
          <w:szCs w:val="28"/>
        </w:rPr>
        <w:t xml:space="preserve"> 31), Курско</w:t>
      </w:r>
      <w:r w:rsidR="00BA0A27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F9125F">
        <w:rPr>
          <w:rFonts w:ascii="Times New Roman" w:hAnsi="Times New Roman" w:cs="Times New Roman"/>
          <w:b/>
          <w:i/>
          <w:sz w:val="28"/>
          <w:szCs w:val="28"/>
        </w:rPr>
        <w:t xml:space="preserve"> государственн</w:t>
      </w:r>
      <w:r w:rsidR="00044872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="00F9125F">
        <w:rPr>
          <w:rFonts w:ascii="Times New Roman" w:hAnsi="Times New Roman" w:cs="Times New Roman"/>
          <w:b/>
          <w:i/>
          <w:sz w:val="28"/>
          <w:szCs w:val="28"/>
        </w:rPr>
        <w:t xml:space="preserve"> университет</w:t>
      </w:r>
      <w:r w:rsidR="0004487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F9125F">
        <w:rPr>
          <w:rFonts w:ascii="Times New Roman" w:hAnsi="Times New Roman" w:cs="Times New Roman"/>
          <w:b/>
          <w:i/>
          <w:sz w:val="28"/>
          <w:szCs w:val="28"/>
        </w:rPr>
        <w:t xml:space="preserve"> (г. Курск, ул. </w:t>
      </w:r>
      <w:r w:rsidR="00FF2F39">
        <w:rPr>
          <w:rFonts w:ascii="Times New Roman" w:hAnsi="Times New Roman" w:cs="Times New Roman"/>
          <w:b/>
          <w:i/>
          <w:sz w:val="28"/>
          <w:szCs w:val="28"/>
        </w:rPr>
        <w:t>Радищева,</w:t>
      </w:r>
      <w:r w:rsidR="003A3B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2F39">
        <w:rPr>
          <w:rFonts w:ascii="Times New Roman" w:hAnsi="Times New Roman" w:cs="Times New Roman"/>
          <w:b/>
          <w:i/>
          <w:sz w:val="28"/>
          <w:szCs w:val="28"/>
        </w:rPr>
        <w:t xml:space="preserve">д. </w:t>
      </w:r>
      <w:r w:rsidR="00F9125F">
        <w:rPr>
          <w:rFonts w:ascii="Times New Roman" w:hAnsi="Times New Roman" w:cs="Times New Roman"/>
          <w:b/>
          <w:i/>
          <w:sz w:val="28"/>
          <w:szCs w:val="28"/>
        </w:rPr>
        <w:t>33).</w:t>
      </w:r>
    </w:p>
    <w:p w:rsidR="00656AF3" w:rsidRDefault="00656AF3" w:rsidP="00EF1A20">
      <w:pPr>
        <w:pStyle w:val="a4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7563C" w:rsidRPr="00643B9B" w:rsidRDefault="0047563C" w:rsidP="00475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9B">
        <w:rPr>
          <w:rFonts w:ascii="Times New Roman" w:hAnsi="Times New Roman" w:cs="Times New Roman"/>
          <w:b/>
          <w:i/>
          <w:sz w:val="28"/>
          <w:szCs w:val="28"/>
        </w:rPr>
        <w:t>К участию приглашаются</w:t>
      </w:r>
      <w:r w:rsidRPr="00643B9B">
        <w:rPr>
          <w:rFonts w:ascii="Times New Roman" w:hAnsi="Times New Roman" w:cs="Times New Roman"/>
          <w:sz w:val="28"/>
          <w:szCs w:val="28"/>
        </w:rPr>
        <w:t xml:space="preserve"> ученые и практики в области педагогики и психологии, руководители и педагогические работники образовательных организаций, представители общественных организаций и объединений.</w:t>
      </w:r>
    </w:p>
    <w:p w:rsidR="0047563C" w:rsidRPr="00643B9B" w:rsidRDefault="0047563C" w:rsidP="00475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63C" w:rsidRPr="00D57844" w:rsidRDefault="0047563C" w:rsidP="0047563C">
      <w:pPr>
        <w:spacing w:after="0" w:line="240" w:lineRule="auto"/>
        <w:ind w:firstLine="709"/>
        <w:jc w:val="both"/>
        <w:rPr>
          <w:i/>
          <w:sz w:val="27"/>
          <w:szCs w:val="27"/>
        </w:rPr>
      </w:pPr>
      <w:r w:rsidRPr="00D57844">
        <w:rPr>
          <w:rFonts w:ascii="Times New Roman" w:hAnsi="Times New Roman" w:cs="Times New Roman"/>
          <w:b/>
          <w:i/>
          <w:sz w:val="28"/>
          <w:szCs w:val="28"/>
        </w:rPr>
        <w:t>На конференции предполагается обсудить следующие проблемы:</w:t>
      </w:r>
    </w:p>
    <w:p w:rsidR="00231B2C" w:rsidRPr="00231B2C" w:rsidRDefault="00231B2C" w:rsidP="00516503">
      <w:pPr>
        <w:pStyle w:val="a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2C">
        <w:rPr>
          <w:rFonts w:ascii="Times New Roman" w:eastAsia="Times New Roman" w:hAnsi="Times New Roman" w:cs="Times New Roman"/>
          <w:sz w:val="28"/>
          <w:szCs w:val="28"/>
        </w:rPr>
        <w:t>Обновление содержания и технологий дополнительного образования по приоритетным направлениям в рамках федерального проекта «Успех каждого ребенка»</w:t>
      </w:r>
      <w:r w:rsidR="00A235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503" w:rsidRPr="00231B2C" w:rsidRDefault="00407FEC" w:rsidP="00516503">
      <w:pPr>
        <w:pStyle w:val="a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Социально-в</w:t>
      </w:r>
      <w:r w:rsidR="00516503" w:rsidRPr="00D14611">
        <w:rPr>
          <w:rFonts w:ascii="Times New Roman" w:eastAsia="Times New Roman" w:hAnsi="Times New Roman" w:cs="Times New Roman"/>
          <w:sz w:val="28"/>
          <w:szCs w:val="28"/>
        </w:rPr>
        <w:t>оспитательный потенциал дополнительного образования детей</w:t>
      </w:r>
      <w:r w:rsidR="00A235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503" w:rsidRPr="00516503" w:rsidRDefault="00516503" w:rsidP="00516503">
      <w:pPr>
        <w:pStyle w:val="a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2C">
        <w:rPr>
          <w:rFonts w:ascii="Times New Roman" w:eastAsia="Times New Roman" w:hAnsi="Times New Roman" w:cs="Times New Roman"/>
          <w:sz w:val="28"/>
          <w:szCs w:val="28"/>
        </w:rPr>
        <w:t>Перспективы развития социально-педагогической направленности в дополнительном образовании детей</w:t>
      </w:r>
      <w:r w:rsidR="00A235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1B2C" w:rsidRPr="00231B2C" w:rsidRDefault="00231B2C" w:rsidP="00516503">
      <w:pPr>
        <w:pStyle w:val="a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2C">
        <w:rPr>
          <w:rFonts w:ascii="Times New Roman" w:eastAsia="Times New Roman" w:hAnsi="Times New Roman" w:cs="Times New Roman"/>
          <w:sz w:val="28"/>
          <w:szCs w:val="28"/>
        </w:rPr>
        <w:t>Организация работы по выявлению и сопровождению одаренных детей в дополнительном образовании</w:t>
      </w:r>
      <w:r w:rsidR="00EB2A0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31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6503" w:rsidRPr="00516503" w:rsidRDefault="00231B2C" w:rsidP="00516503">
      <w:pPr>
        <w:pStyle w:val="a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5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Работа по профессиональному </w:t>
      </w:r>
      <w:r w:rsidR="00516503" w:rsidRPr="00A2354A">
        <w:rPr>
          <w:rFonts w:ascii="Times New Roman" w:eastAsia="Times New Roman" w:hAnsi="Times New Roman" w:cs="Times New Roman"/>
          <w:sz w:val="28"/>
          <w:szCs w:val="28"/>
        </w:rPr>
        <w:t>самоопределени</w:t>
      </w:r>
      <w:r w:rsidRPr="00A2354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16503" w:rsidRPr="00A2354A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Pr="00A2354A">
        <w:rPr>
          <w:rFonts w:ascii="Times New Roman" w:eastAsia="Times New Roman" w:hAnsi="Times New Roman" w:cs="Times New Roman"/>
          <w:sz w:val="28"/>
          <w:szCs w:val="28"/>
        </w:rPr>
        <w:t xml:space="preserve"> в дополнительном образовании</w:t>
      </w:r>
      <w:r w:rsidR="00A235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503" w:rsidRPr="00516503" w:rsidRDefault="00A2354A" w:rsidP="00A2354A">
      <w:pPr>
        <w:pStyle w:val="a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54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16503" w:rsidRPr="00A2354A">
        <w:rPr>
          <w:rFonts w:ascii="Times New Roman" w:eastAsia="Times New Roman" w:hAnsi="Times New Roman" w:cs="Times New Roman"/>
          <w:sz w:val="28"/>
          <w:szCs w:val="28"/>
        </w:rPr>
        <w:t>истема поддержки детей с ОВЗ и детей</w:t>
      </w:r>
      <w:r>
        <w:rPr>
          <w:rFonts w:ascii="Times New Roman" w:eastAsia="Times New Roman" w:hAnsi="Times New Roman" w:cs="Times New Roman"/>
          <w:sz w:val="28"/>
          <w:szCs w:val="28"/>
        </w:rPr>
        <w:t>-инвалидов средствами</w:t>
      </w:r>
      <w:r w:rsidR="00516503" w:rsidRPr="00A2354A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</w:t>
      </w:r>
      <w:r w:rsidR="003A3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503" w:rsidRPr="00A2354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354A" w:rsidRPr="00A2354A" w:rsidRDefault="00231B2C" w:rsidP="00516503">
      <w:pPr>
        <w:pStyle w:val="a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54A">
        <w:rPr>
          <w:rFonts w:ascii="Times New Roman" w:eastAsia="Times New Roman" w:hAnsi="Times New Roman" w:cs="Times New Roman"/>
          <w:sz w:val="28"/>
          <w:szCs w:val="28"/>
        </w:rPr>
        <w:t>Развитие способностей обучающихся в условиях организаций отдыха и оздоровления детей</w:t>
      </w:r>
      <w:r w:rsidR="00A235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503" w:rsidRPr="00231B2C" w:rsidRDefault="00516503" w:rsidP="00516503">
      <w:pPr>
        <w:pStyle w:val="a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2C">
        <w:rPr>
          <w:rFonts w:ascii="Times New Roman" w:eastAsia="Times New Roman" w:hAnsi="Times New Roman" w:cs="Times New Roman"/>
          <w:sz w:val="28"/>
          <w:szCs w:val="28"/>
        </w:rPr>
        <w:t>Партнерство Российского движения школьников с системой дополнительного образования по социальному воспитанию детей</w:t>
      </w:r>
      <w:r w:rsidR="00A235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354A" w:rsidRDefault="00A2354A" w:rsidP="00516503">
      <w:pPr>
        <w:pStyle w:val="a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54A">
        <w:rPr>
          <w:rFonts w:ascii="Times New Roman" w:eastAsia="Times New Roman" w:hAnsi="Times New Roman" w:cs="Times New Roman"/>
          <w:sz w:val="28"/>
          <w:szCs w:val="28"/>
        </w:rPr>
        <w:t>Проблемы внедрения п</w:t>
      </w:r>
      <w:r w:rsidR="00231B2C" w:rsidRPr="00A2354A">
        <w:rPr>
          <w:rFonts w:ascii="Times New Roman" w:eastAsia="Times New Roman" w:hAnsi="Times New Roman" w:cs="Times New Roman"/>
          <w:sz w:val="28"/>
          <w:szCs w:val="28"/>
        </w:rPr>
        <w:t>ерсонифицированно</w:t>
      </w:r>
      <w:r w:rsidRPr="00A2354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31B2C" w:rsidRPr="00A2354A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</w:t>
      </w:r>
      <w:r w:rsidRPr="00A2354A">
        <w:rPr>
          <w:rFonts w:ascii="Times New Roman" w:eastAsia="Times New Roman" w:hAnsi="Times New Roman" w:cs="Times New Roman"/>
          <w:sz w:val="28"/>
          <w:szCs w:val="28"/>
        </w:rPr>
        <w:t>я для эффективного развития системы дополнительного образования детей</w:t>
      </w:r>
      <w:r w:rsidR="00FC44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7FEC" w:rsidRPr="00A2354A" w:rsidRDefault="00407FEC" w:rsidP="00516503">
      <w:pPr>
        <w:pStyle w:val="a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54A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развитие </w:t>
      </w:r>
      <w:r w:rsidR="00A2354A">
        <w:rPr>
          <w:rFonts w:ascii="Times New Roman" w:eastAsia="Times New Roman" w:hAnsi="Times New Roman" w:cs="Times New Roman"/>
          <w:sz w:val="28"/>
          <w:szCs w:val="28"/>
        </w:rPr>
        <w:t>как условие самореализации педагога дополнительного образования</w:t>
      </w:r>
      <w:r w:rsidR="00FC44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2F39" w:rsidRDefault="00FF2F39" w:rsidP="00FF2F39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C0C" w:rsidRDefault="00EF1A20" w:rsidP="00FF2F39">
      <w:pPr>
        <w:pStyle w:val="a4"/>
        <w:ind w:firstLine="349"/>
        <w:jc w:val="both"/>
        <w:rPr>
          <w:rFonts w:ascii="Times New Roman" w:hAnsi="Times New Roman"/>
          <w:sz w:val="28"/>
          <w:szCs w:val="28"/>
        </w:rPr>
      </w:pPr>
      <w:r w:rsidRPr="00EF1A20">
        <w:rPr>
          <w:rFonts w:ascii="Times New Roman" w:hAnsi="Times New Roman"/>
          <w:sz w:val="28"/>
          <w:szCs w:val="28"/>
        </w:rPr>
        <w:t>В рамках Конференции планируется</w:t>
      </w:r>
      <w:r w:rsidR="00225C0C">
        <w:rPr>
          <w:rFonts w:ascii="Times New Roman" w:hAnsi="Times New Roman"/>
          <w:sz w:val="28"/>
          <w:szCs w:val="28"/>
        </w:rPr>
        <w:t>:</w:t>
      </w:r>
    </w:p>
    <w:p w:rsidR="00225C0C" w:rsidRDefault="00D17A88" w:rsidP="00EF1A2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–проведение пленарного заседания;</w:t>
      </w:r>
    </w:p>
    <w:p w:rsidR="00AD1BB4" w:rsidRDefault="00D17A88" w:rsidP="00EF1A2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–публичные лекции;</w:t>
      </w:r>
    </w:p>
    <w:p w:rsidR="00225C0C" w:rsidRDefault="00D17A88" w:rsidP="00EF1A2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–дискуссионные площадки;</w:t>
      </w:r>
    </w:p>
    <w:p w:rsidR="00225C0C" w:rsidRDefault="00D17A88" w:rsidP="00EF1A2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225C0C" w:rsidRPr="00EF1A20">
        <w:rPr>
          <w:rFonts w:ascii="Times New Roman" w:hAnsi="Times New Roman"/>
          <w:sz w:val="28"/>
          <w:szCs w:val="28"/>
        </w:rPr>
        <w:t>мастер-классы</w:t>
      </w:r>
      <w:r>
        <w:rPr>
          <w:rFonts w:ascii="Times New Roman" w:hAnsi="Times New Roman"/>
          <w:sz w:val="28"/>
          <w:szCs w:val="28"/>
        </w:rPr>
        <w:t>;</w:t>
      </w:r>
    </w:p>
    <w:p w:rsidR="006E3D44" w:rsidRDefault="00D17A88" w:rsidP="00EF1A2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EF1A20" w:rsidRPr="00EF1A20">
        <w:rPr>
          <w:rFonts w:ascii="Times New Roman" w:hAnsi="Times New Roman"/>
          <w:sz w:val="28"/>
          <w:szCs w:val="28"/>
        </w:rPr>
        <w:t>представление стендовых докладов</w:t>
      </w:r>
      <w:r>
        <w:rPr>
          <w:rFonts w:ascii="Times New Roman" w:hAnsi="Times New Roman"/>
          <w:sz w:val="28"/>
          <w:szCs w:val="28"/>
        </w:rPr>
        <w:t>;</w:t>
      </w:r>
    </w:p>
    <w:p w:rsidR="00225C0C" w:rsidRDefault="00D17A88" w:rsidP="00EF1A2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6E3D44" w:rsidRPr="00C328FD">
        <w:rPr>
          <w:rFonts w:ascii="Times New Roman" w:hAnsi="Times New Roman"/>
          <w:sz w:val="28"/>
          <w:szCs w:val="28"/>
        </w:rPr>
        <w:t>сесси</w:t>
      </w:r>
      <w:r w:rsidR="006E3D44">
        <w:rPr>
          <w:rFonts w:ascii="Times New Roman" w:hAnsi="Times New Roman"/>
          <w:sz w:val="28"/>
          <w:szCs w:val="28"/>
        </w:rPr>
        <w:t>я</w:t>
      </w:r>
      <w:r w:rsidR="006E3D44" w:rsidRPr="00C328FD">
        <w:rPr>
          <w:rFonts w:ascii="Times New Roman" w:hAnsi="Times New Roman"/>
          <w:sz w:val="28"/>
          <w:szCs w:val="28"/>
        </w:rPr>
        <w:t xml:space="preserve"> Евразийской Ассоциации дополнительного образования детей</w:t>
      </w:r>
      <w:r w:rsidR="006E3D44">
        <w:rPr>
          <w:rFonts w:ascii="Times New Roman" w:hAnsi="Times New Roman"/>
          <w:sz w:val="28"/>
          <w:szCs w:val="28"/>
        </w:rPr>
        <w:t>.</w:t>
      </w:r>
    </w:p>
    <w:p w:rsidR="00356768" w:rsidRDefault="00356768" w:rsidP="0035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A20">
        <w:rPr>
          <w:rFonts w:ascii="Times New Roman" w:hAnsi="Times New Roman" w:cs="Times New Roman"/>
          <w:sz w:val="28"/>
          <w:szCs w:val="28"/>
        </w:rPr>
        <w:t>Оргкомитет оставляет за собой право вносить изменения в порядок проведения конференции.</w:t>
      </w:r>
    </w:p>
    <w:p w:rsidR="00356768" w:rsidRPr="00EF1A20" w:rsidRDefault="00356768" w:rsidP="0035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A20" w:rsidRDefault="00356768" w:rsidP="00356768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A20">
        <w:rPr>
          <w:rFonts w:ascii="Times New Roman" w:hAnsi="Times New Roman"/>
          <w:sz w:val="28"/>
          <w:szCs w:val="28"/>
        </w:rPr>
        <w:t>Для участия в Конференции необходимо представить в Оргкомитет заявку</w:t>
      </w:r>
      <w:r w:rsidR="00BE5929">
        <w:rPr>
          <w:rFonts w:ascii="Times New Roman" w:hAnsi="Times New Roman"/>
          <w:sz w:val="28"/>
          <w:szCs w:val="28"/>
        </w:rPr>
        <w:t xml:space="preserve"> </w:t>
      </w:r>
      <w:r w:rsidRPr="00EF1A20">
        <w:rPr>
          <w:rFonts w:ascii="Times New Roman" w:hAnsi="Times New Roman"/>
          <w:sz w:val="28"/>
          <w:szCs w:val="28"/>
        </w:rPr>
        <w:t xml:space="preserve">в электронном виде </w:t>
      </w:r>
      <w:r>
        <w:rPr>
          <w:rFonts w:ascii="Times New Roman" w:hAnsi="Times New Roman"/>
          <w:sz w:val="28"/>
          <w:szCs w:val="28"/>
        </w:rPr>
        <w:t xml:space="preserve"> (Приложение 1) </w:t>
      </w:r>
      <w:r w:rsidRPr="00EF1A20">
        <w:rPr>
          <w:rFonts w:ascii="Times New Roman" w:hAnsi="Times New Roman"/>
          <w:sz w:val="28"/>
          <w:szCs w:val="28"/>
        </w:rPr>
        <w:t xml:space="preserve">по e-mail: </w:t>
      </w:r>
      <w:hyperlink r:id="rId7" w:history="1">
        <w:r w:rsidRPr="00EF1A20">
          <w:rPr>
            <w:rStyle w:val="a3"/>
            <w:rFonts w:ascii="Times New Roman" w:hAnsi="Times New Roman"/>
            <w:sz w:val="28"/>
            <w:szCs w:val="28"/>
            <w:lang w:val="en-US"/>
          </w:rPr>
          <w:t>confudod</w:t>
        </w:r>
        <w:r w:rsidRPr="00EF1A20">
          <w:rPr>
            <w:rStyle w:val="a3"/>
            <w:rFonts w:ascii="Times New Roman" w:hAnsi="Times New Roman"/>
            <w:sz w:val="28"/>
            <w:szCs w:val="28"/>
          </w:rPr>
          <w:t>100@</w:t>
        </w:r>
        <w:r w:rsidRPr="00EF1A20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EF1A2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F1A2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E5929">
        <w:t xml:space="preserve"> </w:t>
      </w:r>
      <w:r w:rsidRPr="00356768">
        <w:rPr>
          <w:rFonts w:ascii="Times New Roman" w:hAnsi="Times New Roman"/>
          <w:b/>
          <w:sz w:val="28"/>
          <w:szCs w:val="28"/>
        </w:rPr>
        <w:t xml:space="preserve">до </w:t>
      </w:r>
      <w:r w:rsidR="006E3D44">
        <w:rPr>
          <w:rFonts w:ascii="Times New Roman" w:hAnsi="Times New Roman"/>
          <w:b/>
          <w:sz w:val="28"/>
          <w:szCs w:val="28"/>
        </w:rPr>
        <w:t>1</w:t>
      </w:r>
      <w:r w:rsidR="00511DA3">
        <w:rPr>
          <w:rFonts w:ascii="Times New Roman" w:hAnsi="Times New Roman"/>
          <w:b/>
          <w:sz w:val="28"/>
          <w:szCs w:val="28"/>
        </w:rPr>
        <w:t>5</w:t>
      </w:r>
      <w:bookmarkStart w:id="0" w:name="_GoBack"/>
      <w:bookmarkEnd w:id="0"/>
      <w:r w:rsidRPr="00356768">
        <w:rPr>
          <w:rFonts w:ascii="Times New Roman" w:hAnsi="Times New Roman"/>
          <w:b/>
          <w:sz w:val="28"/>
          <w:szCs w:val="28"/>
        </w:rPr>
        <w:t xml:space="preserve"> </w:t>
      </w:r>
      <w:r w:rsidR="006E3D44">
        <w:rPr>
          <w:rFonts w:ascii="Times New Roman" w:hAnsi="Times New Roman"/>
          <w:b/>
          <w:sz w:val="28"/>
          <w:szCs w:val="28"/>
        </w:rPr>
        <w:t>января</w:t>
      </w:r>
      <w:r w:rsidRPr="00356768">
        <w:rPr>
          <w:rFonts w:ascii="Times New Roman" w:hAnsi="Times New Roman"/>
          <w:b/>
          <w:sz w:val="28"/>
          <w:szCs w:val="28"/>
        </w:rPr>
        <w:t xml:space="preserve"> 20</w:t>
      </w:r>
      <w:r w:rsidR="006E3D44">
        <w:rPr>
          <w:rFonts w:ascii="Times New Roman" w:hAnsi="Times New Roman"/>
          <w:b/>
          <w:sz w:val="28"/>
          <w:szCs w:val="28"/>
        </w:rPr>
        <w:t>20</w:t>
      </w:r>
      <w:r w:rsidRPr="00356768">
        <w:rPr>
          <w:rFonts w:ascii="Times New Roman" w:hAnsi="Times New Roman"/>
          <w:b/>
          <w:sz w:val="28"/>
          <w:szCs w:val="28"/>
        </w:rPr>
        <w:t xml:space="preserve"> г.</w:t>
      </w:r>
    </w:p>
    <w:p w:rsidR="00356768" w:rsidRPr="00356768" w:rsidRDefault="00320B4C" w:rsidP="00356768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0B4C">
        <w:rPr>
          <w:rFonts w:ascii="Times New Roman" w:hAnsi="Times New Roman"/>
          <w:sz w:val="28"/>
          <w:szCs w:val="28"/>
        </w:rPr>
        <w:t>Для проведения мастер-класса к заявке необходимо заполнить</w:t>
      </w:r>
      <w:r>
        <w:rPr>
          <w:rFonts w:ascii="Times New Roman" w:hAnsi="Times New Roman"/>
          <w:b/>
          <w:sz w:val="28"/>
          <w:szCs w:val="28"/>
        </w:rPr>
        <w:t xml:space="preserve"> информационную справку </w:t>
      </w:r>
      <w:r w:rsidRPr="00320B4C">
        <w:rPr>
          <w:rFonts w:ascii="Times New Roman" w:hAnsi="Times New Roman"/>
          <w:sz w:val="28"/>
          <w:szCs w:val="28"/>
        </w:rPr>
        <w:t>(Приложение 2)</w:t>
      </w:r>
    </w:p>
    <w:p w:rsidR="00EF1A20" w:rsidRPr="00EF1A20" w:rsidRDefault="00EF1A20" w:rsidP="00EF1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A20">
        <w:rPr>
          <w:rFonts w:ascii="Times New Roman" w:hAnsi="Times New Roman" w:cs="Times New Roman"/>
          <w:sz w:val="28"/>
          <w:szCs w:val="28"/>
        </w:rPr>
        <w:t xml:space="preserve">По материалам Конференции </w:t>
      </w:r>
      <w:r w:rsidR="000414B0">
        <w:rPr>
          <w:rFonts w:ascii="Times New Roman" w:hAnsi="Times New Roman" w:cs="Times New Roman"/>
          <w:sz w:val="28"/>
          <w:szCs w:val="28"/>
        </w:rPr>
        <w:t xml:space="preserve">до 1 </w:t>
      </w:r>
      <w:r w:rsidR="006E3D44">
        <w:rPr>
          <w:rFonts w:ascii="Times New Roman" w:hAnsi="Times New Roman" w:cs="Times New Roman"/>
          <w:sz w:val="28"/>
          <w:szCs w:val="28"/>
        </w:rPr>
        <w:t>апреля</w:t>
      </w:r>
      <w:r w:rsidR="004B34A0">
        <w:rPr>
          <w:rFonts w:ascii="Times New Roman" w:hAnsi="Times New Roman" w:cs="Times New Roman"/>
          <w:sz w:val="28"/>
          <w:szCs w:val="28"/>
        </w:rPr>
        <w:t xml:space="preserve"> </w:t>
      </w:r>
      <w:r w:rsidR="00FF2F39"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EF1A20">
        <w:rPr>
          <w:rFonts w:ascii="Times New Roman" w:hAnsi="Times New Roman" w:cs="Times New Roman"/>
          <w:sz w:val="28"/>
          <w:szCs w:val="28"/>
        </w:rPr>
        <w:t xml:space="preserve">будет издан </w:t>
      </w:r>
      <w:r w:rsidR="000414B0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EF1A20">
        <w:rPr>
          <w:rFonts w:ascii="Times New Roman" w:hAnsi="Times New Roman" w:cs="Times New Roman"/>
          <w:sz w:val="28"/>
          <w:szCs w:val="28"/>
        </w:rPr>
        <w:t>сборник научно-практических статей с размещением в системе РИНЦ.</w:t>
      </w:r>
    </w:p>
    <w:p w:rsidR="00356768" w:rsidRPr="00EF1A20" w:rsidRDefault="00356768" w:rsidP="0035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A20">
        <w:rPr>
          <w:rFonts w:ascii="Times New Roman" w:hAnsi="Times New Roman" w:cs="Times New Roman"/>
          <w:b/>
          <w:sz w:val="28"/>
          <w:szCs w:val="28"/>
        </w:rPr>
        <w:t>Т</w:t>
      </w:r>
      <w:r w:rsidRPr="00EF1A2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ексты статей</w:t>
      </w:r>
      <w:r w:rsidR="00BE592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F1A20">
        <w:rPr>
          <w:rFonts w:ascii="Times New Roman" w:hAnsi="Times New Roman" w:cs="Times New Roman"/>
          <w:sz w:val="28"/>
          <w:szCs w:val="28"/>
        </w:rPr>
        <w:t>принимаются</w:t>
      </w:r>
      <w:r w:rsidR="00BE5929">
        <w:rPr>
          <w:rFonts w:ascii="Times New Roman" w:hAnsi="Times New Roman" w:cs="Times New Roman"/>
          <w:sz w:val="28"/>
          <w:szCs w:val="28"/>
        </w:rPr>
        <w:t xml:space="preserve"> </w:t>
      </w:r>
      <w:r w:rsidRPr="00EF1A20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6E3D4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B34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3D44">
        <w:rPr>
          <w:rFonts w:ascii="Times New Roman" w:hAnsi="Times New Roman" w:cs="Times New Roman"/>
          <w:b/>
          <w:bCs/>
          <w:sz w:val="28"/>
          <w:szCs w:val="28"/>
        </w:rPr>
        <w:t>февраля 2020</w:t>
      </w:r>
      <w:r w:rsidRPr="00EF1A20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EF1A20">
        <w:rPr>
          <w:rFonts w:ascii="Times New Roman" w:hAnsi="Times New Roman" w:cs="Times New Roman"/>
          <w:sz w:val="28"/>
          <w:szCs w:val="28"/>
        </w:rPr>
        <w:t>.</w:t>
      </w:r>
      <w:r w:rsidR="003A3B6F">
        <w:rPr>
          <w:rFonts w:ascii="Times New Roman" w:hAnsi="Times New Roman" w:cs="Times New Roman"/>
          <w:sz w:val="28"/>
          <w:szCs w:val="28"/>
        </w:rPr>
        <w:t xml:space="preserve"> </w:t>
      </w:r>
      <w:r w:rsidRPr="00EF1A20">
        <w:rPr>
          <w:rFonts w:ascii="Times New Roman" w:hAnsi="Times New Roman" w:cs="Times New Roman"/>
          <w:sz w:val="28"/>
          <w:szCs w:val="28"/>
        </w:rPr>
        <w:t xml:space="preserve">в электронном виде по e-mail: </w:t>
      </w:r>
      <w:hyperlink r:id="rId8" w:history="1">
        <w:r w:rsidRPr="00EF1A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confudod</w:t>
        </w:r>
        <w:r w:rsidRPr="00EF1A20">
          <w:rPr>
            <w:rStyle w:val="a3"/>
            <w:rFonts w:ascii="Times New Roman" w:hAnsi="Times New Roman" w:cs="Times New Roman"/>
            <w:sz w:val="28"/>
            <w:szCs w:val="28"/>
          </w:rPr>
          <w:t>100@</w:t>
        </w:r>
        <w:r w:rsidRPr="00EF1A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F1A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F1A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E5929">
        <w:t xml:space="preserve"> </w:t>
      </w:r>
      <w:r w:rsidRPr="00EF1A20">
        <w:rPr>
          <w:rFonts w:ascii="Times New Roman" w:hAnsi="Times New Roman" w:cs="Times New Roman"/>
          <w:sz w:val="28"/>
          <w:szCs w:val="28"/>
        </w:rPr>
        <w:t xml:space="preserve">Тексты статей не рецензируются и не возвращаются. </w:t>
      </w:r>
      <w:r w:rsidRPr="00EF1A20">
        <w:rPr>
          <w:rStyle w:val="s8"/>
          <w:rFonts w:ascii="Times New Roman" w:hAnsi="Times New Roman" w:cs="Times New Roman"/>
          <w:color w:val="000000"/>
          <w:sz w:val="28"/>
          <w:szCs w:val="28"/>
        </w:rPr>
        <w:t>Оргкомитет оставляет за собой право отклонить заявку и представленные материалы от публикации, если они не соответствуют проблематике Конференции.</w:t>
      </w:r>
      <w:r w:rsidR="003A3B6F">
        <w:rPr>
          <w:rStyle w:val="s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1A20">
        <w:rPr>
          <w:rFonts w:ascii="Times New Roman" w:hAnsi="Times New Roman"/>
          <w:sz w:val="28"/>
          <w:szCs w:val="28"/>
        </w:rPr>
        <w:t>Электронная версия сборника статей бесплатная.</w:t>
      </w:r>
    </w:p>
    <w:p w:rsidR="00656AF3" w:rsidRPr="00656AF3" w:rsidRDefault="00656AF3" w:rsidP="00656AF3">
      <w:pPr>
        <w:pStyle w:val="a4"/>
        <w:spacing w:before="120"/>
        <w:jc w:val="center"/>
        <w:rPr>
          <w:rFonts w:ascii="Times New Roman" w:hAnsi="Times New Roman"/>
          <w:sz w:val="28"/>
          <w:szCs w:val="28"/>
        </w:rPr>
      </w:pPr>
      <w:r w:rsidRPr="00656AF3">
        <w:rPr>
          <w:rFonts w:ascii="Times New Roman" w:hAnsi="Times New Roman"/>
          <w:sz w:val="28"/>
          <w:szCs w:val="28"/>
        </w:rPr>
        <w:t>ОПЛАТА ПУБЛИКАЦИИ</w:t>
      </w:r>
    </w:p>
    <w:p w:rsidR="00656AF3" w:rsidRDefault="00656AF3" w:rsidP="00656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AF3">
        <w:rPr>
          <w:rFonts w:ascii="Times New Roman" w:hAnsi="Times New Roman" w:cs="Times New Roman"/>
          <w:sz w:val="28"/>
          <w:szCs w:val="28"/>
        </w:rPr>
        <w:t xml:space="preserve">Стоимость публикации – 100 рублей за одну страницу, оформленную согласно предъявляемым требованиям. Неполная страница оплачивается как целая. </w:t>
      </w:r>
    </w:p>
    <w:p w:rsidR="00656AF3" w:rsidRDefault="00656AF3" w:rsidP="00656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AF3">
        <w:rPr>
          <w:rFonts w:ascii="Times New Roman" w:hAnsi="Times New Roman" w:cs="Times New Roman"/>
          <w:sz w:val="28"/>
          <w:szCs w:val="28"/>
        </w:rPr>
        <w:t xml:space="preserve">При необходимости Вы можете заказать </w:t>
      </w:r>
      <w:r>
        <w:rPr>
          <w:rFonts w:ascii="Times New Roman" w:hAnsi="Times New Roman" w:cs="Times New Roman"/>
          <w:sz w:val="28"/>
          <w:szCs w:val="28"/>
        </w:rPr>
        <w:t xml:space="preserve">бумажный </w:t>
      </w:r>
      <w:r w:rsidRPr="00656AF3">
        <w:rPr>
          <w:rFonts w:ascii="Times New Roman" w:hAnsi="Times New Roman" w:cs="Times New Roman"/>
          <w:sz w:val="28"/>
          <w:szCs w:val="28"/>
        </w:rPr>
        <w:t xml:space="preserve">экземпляр сборника. В этом случае стоимость каждого экземпляра составит 300 руб. Сборник будет направлен автору по адресу, указанному в заявке. </w:t>
      </w:r>
    </w:p>
    <w:p w:rsidR="00952892" w:rsidRPr="00952892" w:rsidRDefault="00656AF3" w:rsidP="0095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AF3">
        <w:rPr>
          <w:rFonts w:ascii="Times New Roman" w:hAnsi="Times New Roman" w:cs="Times New Roman"/>
          <w:sz w:val="28"/>
          <w:szCs w:val="28"/>
        </w:rPr>
        <w:lastRenderedPageBreak/>
        <w:t>Почтовые расходы по отправке одной бандероли: по России – 100 рублей, страны зарубежья – 330 рублей. В одной бандероли – один экземпляр сборника.</w:t>
      </w:r>
    </w:p>
    <w:p w:rsidR="00356768" w:rsidRPr="00656AF3" w:rsidRDefault="00656AF3" w:rsidP="00656A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B6F">
        <w:rPr>
          <w:rFonts w:ascii="Times New Roman" w:hAnsi="Times New Roman" w:cs="Times New Roman"/>
          <w:b/>
          <w:sz w:val="28"/>
          <w:szCs w:val="28"/>
        </w:rPr>
        <w:t xml:space="preserve">Просьба заранее публикацию не оплачивать! </w:t>
      </w:r>
      <w:r w:rsidR="005730CB" w:rsidRPr="005730CB">
        <w:rPr>
          <w:rFonts w:ascii="Times New Roman" w:hAnsi="Times New Roman" w:cs="Times New Roman"/>
          <w:sz w:val="28"/>
          <w:szCs w:val="28"/>
        </w:rPr>
        <w:t>Список публикаций, рекомендованных (не рекомендованных) для печати в сборнике, количество страниц и реквизиты для оплаты</w:t>
      </w:r>
      <w:r w:rsidR="005730CB" w:rsidRPr="00932588">
        <w:rPr>
          <w:rFonts w:ascii="Times New Roman" w:hAnsi="Times New Roman" w:cs="Times New Roman"/>
          <w:sz w:val="28"/>
          <w:szCs w:val="28"/>
        </w:rPr>
        <w:t xml:space="preserve"> будут размещены на сайте Дворца пионеров и школьников.</w:t>
      </w:r>
      <w:r w:rsidR="005730CB">
        <w:rPr>
          <w:rFonts w:ascii="Times New Roman" w:hAnsi="Times New Roman" w:cs="Times New Roman"/>
          <w:sz w:val="28"/>
          <w:szCs w:val="28"/>
        </w:rPr>
        <w:t xml:space="preserve"> </w:t>
      </w:r>
      <w:r w:rsidRPr="00656AF3">
        <w:rPr>
          <w:rFonts w:ascii="Times New Roman" w:hAnsi="Times New Roman" w:cs="Times New Roman"/>
          <w:sz w:val="28"/>
          <w:szCs w:val="28"/>
        </w:rPr>
        <w:t xml:space="preserve">Оплата публикации может быть произведена организацией, в которой Вы работаете или учитесь. Для подтверждения оплаты публикации необходимо прислать на электронный адрес </w:t>
      </w:r>
      <w:hyperlink r:id="rId9" w:history="1">
        <w:r w:rsidRPr="00EF1A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confudod</w:t>
        </w:r>
        <w:r w:rsidRPr="00EF1A20">
          <w:rPr>
            <w:rStyle w:val="a3"/>
            <w:rFonts w:ascii="Times New Roman" w:hAnsi="Times New Roman" w:cs="Times New Roman"/>
            <w:sz w:val="28"/>
            <w:szCs w:val="28"/>
          </w:rPr>
          <w:t>100@</w:t>
        </w:r>
        <w:r w:rsidRPr="00EF1A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F1A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F1A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56AF3">
        <w:rPr>
          <w:rFonts w:ascii="Times New Roman" w:hAnsi="Times New Roman" w:cs="Times New Roman"/>
          <w:sz w:val="28"/>
          <w:szCs w:val="28"/>
        </w:rPr>
        <w:t xml:space="preserve"> скан-копию квитанции об оплате.</w:t>
      </w:r>
    </w:p>
    <w:p w:rsidR="00EF1A20" w:rsidRDefault="00EF1A20" w:rsidP="00EF1A2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F1A20">
        <w:rPr>
          <w:rFonts w:ascii="Times New Roman" w:hAnsi="Times New Roman"/>
          <w:sz w:val="28"/>
          <w:szCs w:val="28"/>
        </w:rPr>
        <w:t xml:space="preserve">Проезд и проживание иногородних участников осуществляется за счет </w:t>
      </w:r>
      <w:r w:rsidRPr="00EF1A20">
        <w:rPr>
          <w:rStyle w:val="s8"/>
          <w:rFonts w:ascii="Times New Roman" w:hAnsi="Times New Roman"/>
          <w:color w:val="000000"/>
          <w:sz w:val="28"/>
          <w:szCs w:val="28"/>
        </w:rPr>
        <w:t>направляющей</w:t>
      </w:r>
      <w:r w:rsidR="003A3B6F">
        <w:rPr>
          <w:rStyle w:val="s8"/>
          <w:rFonts w:ascii="Times New Roman" w:hAnsi="Times New Roman"/>
          <w:color w:val="000000"/>
          <w:sz w:val="28"/>
          <w:szCs w:val="28"/>
        </w:rPr>
        <w:t xml:space="preserve"> </w:t>
      </w:r>
      <w:r w:rsidRPr="00EF1A20">
        <w:rPr>
          <w:rFonts w:ascii="Times New Roman" w:hAnsi="Times New Roman"/>
          <w:sz w:val="28"/>
          <w:szCs w:val="28"/>
        </w:rPr>
        <w:t>стороны.</w:t>
      </w:r>
    </w:p>
    <w:p w:rsidR="00EF1A20" w:rsidRPr="00EF1A20" w:rsidRDefault="00EF1A20" w:rsidP="00EF1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1A20">
        <w:rPr>
          <w:rFonts w:ascii="Times New Roman" w:hAnsi="Times New Roman" w:cs="Times New Roman"/>
          <w:sz w:val="28"/>
          <w:szCs w:val="28"/>
        </w:rPr>
        <w:t>Организационный взнос для очного участия в Конференции составляет 3</w:t>
      </w:r>
      <w:r w:rsidR="00356768">
        <w:rPr>
          <w:rFonts w:ascii="Times New Roman" w:hAnsi="Times New Roman" w:cs="Times New Roman"/>
          <w:sz w:val="28"/>
          <w:szCs w:val="28"/>
        </w:rPr>
        <w:t>0</w:t>
      </w:r>
      <w:r w:rsidRPr="00EF1A20">
        <w:rPr>
          <w:rFonts w:ascii="Times New Roman" w:hAnsi="Times New Roman" w:cs="Times New Roman"/>
          <w:sz w:val="28"/>
          <w:szCs w:val="28"/>
        </w:rPr>
        <w:t>0 рублей (сертификат и папка участника).</w:t>
      </w:r>
    </w:p>
    <w:p w:rsidR="00356768" w:rsidRPr="00EF1A20" w:rsidRDefault="00356768" w:rsidP="00356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A20">
        <w:rPr>
          <w:rFonts w:ascii="Times New Roman" w:hAnsi="Times New Roman" w:cs="Times New Roman"/>
          <w:sz w:val="28"/>
          <w:szCs w:val="28"/>
        </w:rPr>
        <w:t>По всем вопросам участия в Конференции просим обращаться по следующим контактам:</w:t>
      </w:r>
    </w:p>
    <w:p w:rsidR="00356768" w:rsidRPr="00EF1A20" w:rsidRDefault="00356768" w:rsidP="00356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A20">
        <w:rPr>
          <w:rFonts w:ascii="Times New Roman" w:hAnsi="Times New Roman" w:cs="Times New Roman"/>
          <w:sz w:val="28"/>
          <w:szCs w:val="28"/>
        </w:rPr>
        <w:t>– по вопросам участия в пленарном заседании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1A20">
        <w:rPr>
          <w:rFonts w:ascii="Times New Roman" w:hAnsi="Times New Roman" w:cs="Times New Roman"/>
          <w:sz w:val="28"/>
          <w:szCs w:val="28"/>
        </w:rPr>
        <w:t>публичных лекциях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1A20">
        <w:rPr>
          <w:rFonts w:ascii="Times New Roman" w:hAnsi="Times New Roman" w:cs="Times New Roman"/>
          <w:sz w:val="28"/>
          <w:szCs w:val="28"/>
        </w:rPr>
        <w:t xml:space="preserve"> секционных заседаниях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1A20">
        <w:rPr>
          <w:rFonts w:ascii="Times New Roman" w:hAnsi="Times New Roman" w:cs="Times New Roman"/>
          <w:sz w:val="28"/>
          <w:szCs w:val="28"/>
        </w:rPr>
        <w:t xml:space="preserve"> мастер-классах к Климовой Виктории Викторовне (тел. +7 4712 (</w:t>
      </w:r>
      <w:r>
        <w:rPr>
          <w:rFonts w:ascii="Times New Roman" w:hAnsi="Times New Roman" w:cs="Times New Roman"/>
          <w:sz w:val="28"/>
          <w:szCs w:val="28"/>
        </w:rPr>
        <w:t>27-17-35</w:t>
      </w:r>
      <w:r w:rsidRPr="00EF1A20">
        <w:rPr>
          <w:rFonts w:ascii="Times New Roman" w:hAnsi="Times New Roman" w:cs="Times New Roman"/>
          <w:sz w:val="28"/>
          <w:szCs w:val="28"/>
        </w:rPr>
        <w:t>)</w:t>
      </w:r>
      <w:r w:rsidR="003A3B6F">
        <w:rPr>
          <w:rFonts w:ascii="Times New Roman" w:hAnsi="Times New Roman" w:cs="Times New Roman"/>
          <w:sz w:val="28"/>
          <w:szCs w:val="28"/>
        </w:rPr>
        <w:t xml:space="preserve"> (доб. 205)</w:t>
      </w:r>
      <w:r w:rsidR="00AD1BB4">
        <w:rPr>
          <w:rFonts w:ascii="Times New Roman" w:hAnsi="Times New Roman" w:cs="Times New Roman"/>
          <w:sz w:val="28"/>
          <w:szCs w:val="28"/>
        </w:rPr>
        <w:t>.</w:t>
      </w:r>
    </w:p>
    <w:p w:rsidR="00356768" w:rsidRPr="00EF1A20" w:rsidRDefault="00356768" w:rsidP="00356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A20">
        <w:rPr>
          <w:rFonts w:ascii="Times New Roman" w:hAnsi="Times New Roman" w:cs="Times New Roman"/>
          <w:sz w:val="28"/>
          <w:szCs w:val="28"/>
        </w:rPr>
        <w:t xml:space="preserve">– по вопросам публикации в сборнике конференции, участия в </w:t>
      </w:r>
      <w:r>
        <w:rPr>
          <w:rFonts w:ascii="Times New Roman" w:hAnsi="Times New Roman" w:cs="Times New Roman"/>
          <w:sz w:val="28"/>
          <w:szCs w:val="28"/>
        </w:rPr>
        <w:t xml:space="preserve">стендовых докладах </w:t>
      </w:r>
      <w:r w:rsidRPr="00EF1A20">
        <w:rPr>
          <w:rFonts w:ascii="Times New Roman" w:hAnsi="Times New Roman" w:cs="Times New Roman"/>
          <w:sz w:val="28"/>
          <w:szCs w:val="28"/>
        </w:rPr>
        <w:t xml:space="preserve">к Насаевой </w:t>
      </w:r>
      <w:r w:rsidR="0083558D">
        <w:rPr>
          <w:rFonts w:ascii="Times New Roman" w:hAnsi="Times New Roman" w:cs="Times New Roman"/>
          <w:sz w:val="28"/>
          <w:szCs w:val="28"/>
        </w:rPr>
        <w:t xml:space="preserve"> </w:t>
      </w:r>
      <w:r w:rsidRPr="00EF1A20">
        <w:rPr>
          <w:rFonts w:ascii="Times New Roman" w:hAnsi="Times New Roman" w:cs="Times New Roman"/>
          <w:sz w:val="28"/>
          <w:szCs w:val="28"/>
        </w:rPr>
        <w:t>Наталь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1A20">
        <w:rPr>
          <w:rFonts w:ascii="Times New Roman" w:hAnsi="Times New Roman" w:cs="Times New Roman"/>
          <w:sz w:val="28"/>
          <w:szCs w:val="28"/>
        </w:rPr>
        <w:t xml:space="preserve"> Владимировне (тел.+7 4712 (27-17-35)</w:t>
      </w:r>
      <w:r w:rsidR="003A3B6F" w:rsidRPr="003A3B6F">
        <w:rPr>
          <w:rFonts w:ascii="Times New Roman" w:hAnsi="Times New Roman" w:cs="Times New Roman"/>
          <w:sz w:val="28"/>
          <w:szCs w:val="28"/>
        </w:rPr>
        <w:t xml:space="preserve"> </w:t>
      </w:r>
      <w:r w:rsidR="003A3B6F">
        <w:rPr>
          <w:rFonts w:ascii="Times New Roman" w:hAnsi="Times New Roman" w:cs="Times New Roman"/>
          <w:sz w:val="28"/>
          <w:szCs w:val="28"/>
        </w:rPr>
        <w:t xml:space="preserve"> (доб. 206).</w:t>
      </w:r>
    </w:p>
    <w:p w:rsidR="00BF194D" w:rsidRDefault="00BF194D" w:rsidP="00BF194D">
      <w:pPr>
        <w:pStyle w:val="a4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BF194D" w:rsidRPr="00EF1A20" w:rsidRDefault="00BF194D" w:rsidP="00BF194D">
      <w:pPr>
        <w:pStyle w:val="a4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EF1A20">
        <w:rPr>
          <w:rFonts w:ascii="Times New Roman" w:hAnsi="Times New Roman"/>
          <w:b/>
          <w:sz w:val="28"/>
          <w:szCs w:val="28"/>
        </w:rPr>
        <w:t>С уважением, оргкомитет.</w:t>
      </w:r>
    </w:p>
    <w:p w:rsidR="00BF194D" w:rsidRPr="00EF1A20" w:rsidRDefault="00BF194D" w:rsidP="00BF194D">
      <w:pPr>
        <w:pStyle w:val="a4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EF1A20">
        <w:rPr>
          <w:rFonts w:ascii="Times New Roman" w:hAnsi="Times New Roman"/>
          <w:b/>
          <w:sz w:val="28"/>
          <w:szCs w:val="28"/>
        </w:rPr>
        <w:t>Мы будем рады встрече с Вами!</w:t>
      </w:r>
    </w:p>
    <w:p w:rsidR="00EF1A20" w:rsidRDefault="00EF1A20" w:rsidP="00EF1A2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194D" w:rsidRDefault="00BF194D" w:rsidP="00EF1A2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194D" w:rsidRDefault="00BF194D" w:rsidP="00EF1A2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194D" w:rsidRDefault="00BF194D" w:rsidP="00EF1A2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194D" w:rsidRDefault="00BF194D" w:rsidP="00EF1A2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194D" w:rsidRDefault="00BF194D" w:rsidP="00EF1A2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194D" w:rsidRDefault="00BF194D" w:rsidP="00EF1A2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6AF3" w:rsidRDefault="00656AF3" w:rsidP="00EF1A2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6AF3" w:rsidRDefault="00656AF3" w:rsidP="00EF1A2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6AF3" w:rsidRDefault="00656AF3" w:rsidP="00EF1A2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6AF3" w:rsidRDefault="00656AF3" w:rsidP="00EF1A2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6AF3" w:rsidRDefault="00656AF3" w:rsidP="00EF1A2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6AF3" w:rsidRDefault="00656AF3" w:rsidP="00EF1A2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6AF3" w:rsidRDefault="00656AF3" w:rsidP="00EF1A2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6AF3" w:rsidRDefault="00656AF3" w:rsidP="00EF1A2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3B6F" w:rsidRDefault="003A3B6F" w:rsidP="00EF1A2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3B6F" w:rsidRDefault="003A3B6F" w:rsidP="00EF1A2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3B6F" w:rsidRDefault="003A3B6F" w:rsidP="00EF1A2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3B6F" w:rsidRDefault="003A3B6F" w:rsidP="00EF1A2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6AF3" w:rsidRDefault="00656AF3" w:rsidP="00EF1A2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6AF3" w:rsidRDefault="00656AF3" w:rsidP="00EF1A2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194D" w:rsidRDefault="00AD1BB4" w:rsidP="00BF194D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BF194D">
        <w:rPr>
          <w:rFonts w:ascii="Times New Roman" w:hAnsi="Times New Roman"/>
          <w:b/>
          <w:sz w:val="28"/>
          <w:szCs w:val="28"/>
        </w:rPr>
        <w:t>риложение 1</w:t>
      </w:r>
    </w:p>
    <w:p w:rsidR="00BF194D" w:rsidRPr="00DF501A" w:rsidRDefault="00BF194D" w:rsidP="00BF194D">
      <w:pPr>
        <w:pStyle w:val="a7"/>
        <w:shd w:val="clear" w:color="auto" w:fill="FFFFFF"/>
        <w:spacing w:before="0"/>
        <w:ind w:firstLine="300"/>
        <w:rPr>
          <w:rFonts w:cs="Times New Roman"/>
          <w:color w:val="auto"/>
          <w:sz w:val="28"/>
          <w:szCs w:val="28"/>
        </w:rPr>
      </w:pPr>
    </w:p>
    <w:p w:rsidR="00BF194D" w:rsidRPr="00DF501A" w:rsidRDefault="00BF194D" w:rsidP="00BF194D">
      <w:pPr>
        <w:pStyle w:val="10"/>
        <w:ind w:left="0"/>
        <w:jc w:val="center"/>
        <w:rPr>
          <w:sz w:val="28"/>
          <w:szCs w:val="28"/>
        </w:rPr>
      </w:pPr>
      <w:r w:rsidRPr="00DF501A">
        <w:rPr>
          <w:sz w:val="28"/>
          <w:szCs w:val="28"/>
        </w:rPr>
        <w:t>Форма заявки на участие</w:t>
      </w:r>
    </w:p>
    <w:p w:rsidR="00BF194D" w:rsidRPr="00DF501A" w:rsidRDefault="00BF194D" w:rsidP="00BF194D">
      <w:pPr>
        <w:pStyle w:val="10"/>
        <w:ind w:left="0"/>
        <w:rPr>
          <w:b/>
          <w:sz w:val="28"/>
          <w:szCs w:val="28"/>
        </w:rPr>
      </w:pPr>
    </w:p>
    <w:tbl>
      <w:tblPr>
        <w:tblW w:w="8795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110"/>
        <w:gridCol w:w="3685"/>
      </w:tblGrid>
      <w:tr w:rsidR="00BF194D" w:rsidRPr="00DF501A" w:rsidTr="00EB2A08">
        <w:trPr>
          <w:trHeight w:val="242"/>
        </w:trPr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4D" w:rsidRPr="00DF501A" w:rsidRDefault="00BF194D" w:rsidP="00EB2A0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01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4D" w:rsidRPr="00DF501A" w:rsidRDefault="00BF194D" w:rsidP="00EB2A0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4D" w:rsidRPr="00DF501A" w:rsidTr="00EB2A08">
        <w:trPr>
          <w:trHeight w:val="242"/>
        </w:trPr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4D" w:rsidRPr="00DF501A" w:rsidRDefault="00BF194D" w:rsidP="00EB2A0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01A">
              <w:rPr>
                <w:rFonts w:ascii="Times New Roman" w:hAnsi="Times New Roman" w:cs="Times New Roman"/>
                <w:sz w:val="28"/>
                <w:szCs w:val="28"/>
              </w:rPr>
              <w:t>Место работы (полностью)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4D" w:rsidRPr="00DF501A" w:rsidRDefault="00BF194D" w:rsidP="00EB2A0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4D" w:rsidRPr="00DF501A" w:rsidTr="00EB2A08">
        <w:trPr>
          <w:trHeight w:val="55"/>
        </w:trPr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4D" w:rsidRPr="00DF501A" w:rsidRDefault="00BF194D" w:rsidP="00EB2A0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01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4D" w:rsidRPr="00DF501A" w:rsidRDefault="00BF194D" w:rsidP="00EB2A0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4D" w:rsidRPr="00DF501A" w:rsidTr="00EB2A08">
        <w:trPr>
          <w:trHeight w:val="55"/>
        </w:trPr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4D" w:rsidRPr="00DF501A" w:rsidRDefault="00BF194D" w:rsidP="00EB2A0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01A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4D" w:rsidRPr="00DF501A" w:rsidRDefault="00BF194D" w:rsidP="00EB2A0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4D" w:rsidRPr="00DF501A" w:rsidTr="00EB2A08">
        <w:trPr>
          <w:trHeight w:val="55"/>
        </w:trPr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4D" w:rsidRPr="00DF501A" w:rsidRDefault="00BF194D" w:rsidP="00EB2A0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01A">
              <w:rPr>
                <w:rFonts w:ascii="Times New Roman" w:hAnsi="Times New Roman" w:cs="Times New Roman"/>
                <w:sz w:val="28"/>
                <w:szCs w:val="28"/>
              </w:rPr>
              <w:t>Форма участия:</w:t>
            </w:r>
          </w:p>
          <w:p w:rsidR="00BF194D" w:rsidRPr="00DF501A" w:rsidRDefault="00BF194D" w:rsidP="00EB2A0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01A">
              <w:rPr>
                <w:rFonts w:ascii="Times New Roman" w:hAnsi="Times New Roman" w:cs="Times New Roman"/>
                <w:sz w:val="28"/>
                <w:szCs w:val="28"/>
              </w:rPr>
              <w:t xml:space="preserve">-выступление </w:t>
            </w:r>
            <w:r w:rsidR="00AD1BB4">
              <w:rPr>
                <w:rFonts w:ascii="Times New Roman" w:hAnsi="Times New Roman" w:cs="Times New Roman"/>
                <w:sz w:val="28"/>
                <w:szCs w:val="28"/>
              </w:rPr>
              <w:t>на дискуссионной площадке</w:t>
            </w:r>
            <w:r w:rsidRPr="00DF501A">
              <w:rPr>
                <w:rFonts w:ascii="Times New Roman" w:hAnsi="Times New Roman" w:cs="Times New Roman"/>
                <w:sz w:val="28"/>
                <w:szCs w:val="28"/>
              </w:rPr>
              <w:t xml:space="preserve"> (с указанием темы)</w:t>
            </w:r>
          </w:p>
          <w:p w:rsidR="00BF194D" w:rsidRPr="00DF501A" w:rsidRDefault="00BF194D" w:rsidP="00EB2A0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01A">
              <w:rPr>
                <w:rFonts w:ascii="Times New Roman" w:hAnsi="Times New Roman" w:cs="Times New Roman"/>
                <w:sz w:val="28"/>
                <w:szCs w:val="28"/>
              </w:rPr>
              <w:t>-стендовый доклад</w:t>
            </w:r>
          </w:p>
          <w:p w:rsidR="00BF194D" w:rsidRPr="00DF501A" w:rsidRDefault="00BF194D" w:rsidP="00EB2A0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01A">
              <w:rPr>
                <w:rFonts w:ascii="Times New Roman" w:hAnsi="Times New Roman" w:cs="Times New Roman"/>
                <w:sz w:val="28"/>
                <w:szCs w:val="28"/>
              </w:rPr>
              <w:t>-мастер-класс (с указанием темы)</w:t>
            </w:r>
          </w:p>
          <w:p w:rsidR="00BF194D" w:rsidRPr="00DF501A" w:rsidRDefault="00BF194D" w:rsidP="00EB2A0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01A">
              <w:rPr>
                <w:rFonts w:ascii="Times New Roman" w:hAnsi="Times New Roman" w:cs="Times New Roman"/>
                <w:sz w:val="28"/>
                <w:szCs w:val="28"/>
              </w:rPr>
              <w:t>-слушатель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4D" w:rsidRPr="00DF501A" w:rsidRDefault="00BF194D" w:rsidP="00EB2A0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4D" w:rsidRPr="00DF501A" w:rsidRDefault="00BF194D" w:rsidP="00EB2A0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4D" w:rsidRPr="00DF501A" w:rsidTr="00EB2A08">
        <w:trPr>
          <w:trHeight w:val="55"/>
        </w:trPr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4D" w:rsidRPr="00DF501A" w:rsidRDefault="00BF194D" w:rsidP="00EB2A0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01A">
              <w:rPr>
                <w:rFonts w:ascii="Times New Roman" w:hAnsi="Times New Roman" w:cs="Times New Roman"/>
                <w:sz w:val="28"/>
                <w:szCs w:val="28"/>
              </w:rPr>
              <w:t>Необходимость использования технических средств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4D" w:rsidRPr="00DF501A" w:rsidRDefault="00BF194D" w:rsidP="00EB2A0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4D" w:rsidRPr="00DF501A" w:rsidTr="00EB2A08">
        <w:trPr>
          <w:trHeight w:val="159"/>
        </w:trPr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4D" w:rsidRPr="00DF501A" w:rsidRDefault="00BF194D" w:rsidP="00EB2A0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F50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5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4D" w:rsidRPr="00DF501A" w:rsidRDefault="00BF194D" w:rsidP="00EB2A0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4D" w:rsidRPr="00DF501A" w:rsidTr="00EB2A08">
        <w:trPr>
          <w:trHeight w:val="239"/>
        </w:trPr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4D" w:rsidRPr="00DF501A" w:rsidRDefault="00BF194D" w:rsidP="00EB2A0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01A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4D" w:rsidRPr="00DF501A" w:rsidRDefault="00BF194D" w:rsidP="00EB2A0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94D" w:rsidRPr="00DF501A" w:rsidRDefault="00BF194D" w:rsidP="00BF194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501A">
        <w:rPr>
          <w:rFonts w:ascii="Times New Roman" w:hAnsi="Times New Roman" w:cs="Times New Roman"/>
          <w:color w:val="auto"/>
          <w:sz w:val="28"/>
          <w:szCs w:val="28"/>
          <w:lang w:val="be-BY"/>
        </w:rPr>
        <w:br/>
      </w:r>
    </w:p>
    <w:p w:rsidR="00BF194D" w:rsidRDefault="00BF194D" w:rsidP="00EF1A2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194D" w:rsidRDefault="00BF194D" w:rsidP="00EF1A2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194D" w:rsidRDefault="00BF194D" w:rsidP="00EF1A2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194D" w:rsidRDefault="00BF194D" w:rsidP="00EF1A2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194D" w:rsidRDefault="00BF194D" w:rsidP="00EF1A2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194D" w:rsidRDefault="00BF194D" w:rsidP="00EF1A2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194D" w:rsidRDefault="00BF194D" w:rsidP="00EF1A2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194D" w:rsidRDefault="00BF194D" w:rsidP="00EF1A2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194D" w:rsidRDefault="00BF194D" w:rsidP="00EF1A2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194D" w:rsidRDefault="00BF194D" w:rsidP="00EF1A2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194D" w:rsidRDefault="00BF194D" w:rsidP="00EF1A2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194D" w:rsidRDefault="00BF194D" w:rsidP="00EF1A2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194D" w:rsidRDefault="00BF194D" w:rsidP="00EF1A2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194D" w:rsidRDefault="00BF194D" w:rsidP="00EF1A2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1D1B" w:rsidRDefault="001551BE" w:rsidP="00BF194D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681D1B" w:rsidRDefault="00681D1B" w:rsidP="00BF194D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937E8E" w:rsidRPr="00937E8E" w:rsidRDefault="00937E8E" w:rsidP="00937E8E">
      <w:pPr>
        <w:spacing w:after="0" w:line="240" w:lineRule="auto"/>
        <w:ind w:left="567" w:right="5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E8E">
        <w:rPr>
          <w:rFonts w:ascii="Times New Roman" w:hAnsi="Times New Roman" w:cs="Times New Roman"/>
          <w:b/>
          <w:sz w:val="28"/>
          <w:szCs w:val="28"/>
        </w:rPr>
        <w:t>ИНФОРМАЦИОННАЯ СПРАВКА О МАСТЕР-КЛАССЕ</w:t>
      </w:r>
    </w:p>
    <w:p w:rsidR="00937E8E" w:rsidRPr="00937E8E" w:rsidRDefault="00937E8E" w:rsidP="00937E8E">
      <w:pPr>
        <w:spacing w:after="0" w:line="240" w:lineRule="auto"/>
        <w:ind w:left="567" w:right="543"/>
        <w:rPr>
          <w:rFonts w:ascii="Times New Roman" w:hAnsi="Times New Roman" w:cs="Times New Roman"/>
          <w:sz w:val="28"/>
          <w:szCs w:val="28"/>
        </w:rPr>
      </w:pPr>
    </w:p>
    <w:p w:rsidR="00937E8E" w:rsidRPr="00937E8E" w:rsidRDefault="00937E8E" w:rsidP="00937E8E">
      <w:pPr>
        <w:spacing w:after="0" w:line="240" w:lineRule="auto"/>
        <w:ind w:left="567" w:right="543"/>
        <w:rPr>
          <w:rFonts w:ascii="Times New Roman" w:hAnsi="Times New Roman" w:cs="Times New Roman"/>
          <w:sz w:val="28"/>
          <w:szCs w:val="28"/>
        </w:rPr>
      </w:pPr>
      <w:r w:rsidRPr="00937E8E">
        <w:rPr>
          <w:rFonts w:ascii="Times New Roman" w:hAnsi="Times New Roman" w:cs="Times New Roman"/>
          <w:sz w:val="28"/>
          <w:szCs w:val="28"/>
        </w:rPr>
        <w:t>Структура информационной справки:</w:t>
      </w:r>
    </w:p>
    <w:p w:rsidR="00937E8E" w:rsidRPr="00937E8E" w:rsidRDefault="00937E8E" w:rsidP="00937E8E">
      <w:pPr>
        <w:spacing w:after="0" w:line="240" w:lineRule="auto"/>
        <w:ind w:left="567" w:right="543"/>
        <w:rPr>
          <w:rFonts w:ascii="Times New Roman" w:hAnsi="Times New Roman" w:cs="Times New Roman"/>
          <w:sz w:val="28"/>
          <w:szCs w:val="28"/>
        </w:rPr>
      </w:pPr>
      <w:r w:rsidRPr="00937E8E">
        <w:rPr>
          <w:rFonts w:ascii="Times New Roman" w:hAnsi="Times New Roman" w:cs="Times New Roman"/>
          <w:sz w:val="28"/>
          <w:szCs w:val="28"/>
        </w:rPr>
        <w:t>1. Тема мастер-класса.</w:t>
      </w:r>
    </w:p>
    <w:p w:rsidR="00937E8E" w:rsidRPr="00937E8E" w:rsidRDefault="00937E8E" w:rsidP="00937E8E">
      <w:pPr>
        <w:spacing w:after="0" w:line="240" w:lineRule="auto"/>
        <w:ind w:left="567" w:right="543"/>
        <w:rPr>
          <w:rFonts w:ascii="Times New Roman" w:hAnsi="Times New Roman" w:cs="Times New Roman"/>
          <w:sz w:val="28"/>
          <w:szCs w:val="28"/>
        </w:rPr>
      </w:pPr>
      <w:r w:rsidRPr="00937E8E">
        <w:rPr>
          <w:rFonts w:ascii="Times New Roman" w:hAnsi="Times New Roman" w:cs="Times New Roman"/>
          <w:sz w:val="28"/>
          <w:szCs w:val="28"/>
        </w:rPr>
        <w:t>2. ФИО автора, его фото (</w:t>
      </w:r>
      <w:r w:rsidRPr="00937E8E">
        <w:rPr>
          <w:rFonts w:ascii="Times New Roman" w:hAnsi="Times New Roman"/>
          <w:sz w:val="28"/>
          <w:szCs w:val="28"/>
        </w:rPr>
        <w:t>3х4</w:t>
      </w:r>
      <w:r w:rsidRPr="00937E8E">
        <w:rPr>
          <w:rFonts w:ascii="Times New Roman" w:hAnsi="Times New Roman" w:cs="Times New Roman"/>
          <w:sz w:val="28"/>
          <w:szCs w:val="28"/>
        </w:rPr>
        <w:t>).</w:t>
      </w:r>
    </w:p>
    <w:p w:rsidR="00937E8E" w:rsidRPr="00937E8E" w:rsidRDefault="00937E8E" w:rsidP="00937E8E">
      <w:pPr>
        <w:spacing w:after="0" w:line="240" w:lineRule="auto"/>
        <w:ind w:left="567" w:right="543"/>
        <w:rPr>
          <w:rFonts w:ascii="Times New Roman" w:hAnsi="Times New Roman" w:cs="Times New Roman"/>
          <w:sz w:val="28"/>
          <w:szCs w:val="28"/>
        </w:rPr>
      </w:pPr>
      <w:r w:rsidRPr="00937E8E">
        <w:rPr>
          <w:rFonts w:ascii="Times New Roman" w:hAnsi="Times New Roman" w:cs="Times New Roman"/>
          <w:sz w:val="28"/>
          <w:szCs w:val="28"/>
        </w:rPr>
        <w:t>4. Сведения об авторе, его достижениях (личных и детского коллектива).</w:t>
      </w:r>
    </w:p>
    <w:p w:rsidR="00937E8E" w:rsidRPr="00937E8E" w:rsidRDefault="00937E8E" w:rsidP="00937E8E">
      <w:pPr>
        <w:spacing w:after="0" w:line="240" w:lineRule="auto"/>
        <w:ind w:left="567" w:right="543"/>
        <w:rPr>
          <w:rFonts w:ascii="Times New Roman" w:hAnsi="Times New Roman" w:cs="Times New Roman"/>
          <w:sz w:val="28"/>
          <w:szCs w:val="28"/>
        </w:rPr>
      </w:pPr>
      <w:r w:rsidRPr="00937E8E">
        <w:rPr>
          <w:rFonts w:ascii="Times New Roman" w:hAnsi="Times New Roman" w:cs="Times New Roman"/>
          <w:sz w:val="28"/>
          <w:szCs w:val="28"/>
        </w:rPr>
        <w:t>5. Аннотация мастер-класса (указать, что демонстрируется во время мастер-класса, на какой возраст детей рассчитана методика).</w:t>
      </w:r>
    </w:p>
    <w:p w:rsidR="00937E8E" w:rsidRPr="00937E8E" w:rsidRDefault="00937E8E" w:rsidP="00937E8E">
      <w:pPr>
        <w:spacing w:after="0" w:line="240" w:lineRule="auto"/>
        <w:ind w:left="567" w:right="543"/>
        <w:rPr>
          <w:rFonts w:ascii="Times New Roman" w:hAnsi="Times New Roman" w:cs="Times New Roman"/>
          <w:sz w:val="28"/>
          <w:szCs w:val="28"/>
        </w:rPr>
      </w:pPr>
      <w:r w:rsidRPr="00937E8E">
        <w:rPr>
          <w:rFonts w:ascii="Times New Roman" w:hAnsi="Times New Roman" w:cs="Times New Roman"/>
          <w:sz w:val="28"/>
          <w:szCs w:val="28"/>
        </w:rPr>
        <w:t>6. Рекомендуемая литература.</w:t>
      </w:r>
    </w:p>
    <w:p w:rsidR="00937E8E" w:rsidRPr="00937E8E" w:rsidRDefault="00937E8E" w:rsidP="00937E8E">
      <w:pPr>
        <w:spacing w:after="0" w:line="240" w:lineRule="auto"/>
        <w:ind w:left="567" w:right="543"/>
        <w:rPr>
          <w:rFonts w:ascii="Times New Roman" w:hAnsi="Times New Roman" w:cs="Times New Roman"/>
          <w:sz w:val="28"/>
          <w:szCs w:val="28"/>
        </w:rPr>
      </w:pPr>
      <w:r w:rsidRPr="00937E8E">
        <w:rPr>
          <w:rFonts w:ascii="Times New Roman" w:hAnsi="Times New Roman" w:cs="Times New Roman"/>
          <w:sz w:val="28"/>
          <w:szCs w:val="28"/>
        </w:rPr>
        <w:t>7. Контактный телефон автора, электронный адрес.</w:t>
      </w:r>
    </w:p>
    <w:p w:rsidR="00937E8E" w:rsidRPr="00937E8E" w:rsidRDefault="00937E8E" w:rsidP="00937E8E">
      <w:pPr>
        <w:spacing w:after="0" w:line="240" w:lineRule="auto"/>
        <w:ind w:left="567" w:right="543"/>
        <w:rPr>
          <w:rFonts w:ascii="Franklin Gothic Medium" w:hAnsi="Franklin Gothic Medium"/>
          <w:sz w:val="28"/>
          <w:szCs w:val="28"/>
        </w:rPr>
      </w:pPr>
    </w:p>
    <w:p w:rsidR="00937E8E" w:rsidRPr="00964196" w:rsidRDefault="00937E8E" w:rsidP="00937E8E">
      <w:pPr>
        <w:spacing w:after="0" w:line="240" w:lineRule="auto"/>
        <w:ind w:left="567" w:right="543"/>
        <w:rPr>
          <w:rFonts w:ascii="Franklin Gothic Medium" w:hAnsi="Franklin Gothic Medium"/>
          <w:sz w:val="28"/>
          <w:szCs w:val="28"/>
        </w:rPr>
      </w:pPr>
    </w:p>
    <w:p w:rsidR="00681D1B" w:rsidRDefault="00681D1B" w:rsidP="00BF194D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81D1B" w:rsidRDefault="00681D1B" w:rsidP="00BF194D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81D1B" w:rsidRDefault="00681D1B" w:rsidP="00BF194D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81D1B" w:rsidRDefault="00681D1B" w:rsidP="00BF194D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81D1B" w:rsidRDefault="00681D1B" w:rsidP="00BF194D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81D1B" w:rsidRDefault="00681D1B" w:rsidP="00BF194D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81D1B" w:rsidRDefault="00681D1B" w:rsidP="00BF194D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81D1B" w:rsidRDefault="00681D1B" w:rsidP="00BF194D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81D1B" w:rsidRDefault="00681D1B" w:rsidP="00BF194D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81D1B" w:rsidRDefault="00681D1B" w:rsidP="00BF194D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81D1B" w:rsidRDefault="00681D1B" w:rsidP="00BF194D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81D1B" w:rsidRDefault="00681D1B" w:rsidP="00BF194D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20B4C" w:rsidRDefault="00320B4C" w:rsidP="00BF194D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20B4C" w:rsidRDefault="00320B4C" w:rsidP="00BF194D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20B4C" w:rsidRDefault="00320B4C" w:rsidP="00BF194D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20B4C" w:rsidRDefault="00320B4C" w:rsidP="00BF194D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20B4C" w:rsidRDefault="00320B4C" w:rsidP="00BF194D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20B4C" w:rsidRDefault="00320B4C" w:rsidP="00BF194D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20B4C" w:rsidRDefault="00320B4C" w:rsidP="00BF194D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20B4C" w:rsidRDefault="00320B4C" w:rsidP="00BF194D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20B4C" w:rsidRDefault="00320B4C" w:rsidP="00BF194D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20B4C" w:rsidRDefault="00320B4C" w:rsidP="00BF194D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20B4C" w:rsidRDefault="00320B4C" w:rsidP="00BF194D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20B4C" w:rsidRDefault="00320B4C" w:rsidP="00BF194D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81D1B" w:rsidRDefault="00681D1B" w:rsidP="00BF194D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81D1B" w:rsidRDefault="00681D1B" w:rsidP="00BF194D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81D1B" w:rsidRDefault="00681D1B" w:rsidP="00BF194D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81D1B" w:rsidRDefault="00681D1B" w:rsidP="00BF194D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81D1B" w:rsidRDefault="00681D1B" w:rsidP="00BF194D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F194D" w:rsidRDefault="00BF194D" w:rsidP="00BF194D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BF194D" w:rsidRPr="00EF1A20" w:rsidRDefault="00BF194D" w:rsidP="00BF194D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F1A20" w:rsidRDefault="00EF1A20" w:rsidP="00EF1A2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1A20">
        <w:rPr>
          <w:rFonts w:ascii="Times New Roman" w:hAnsi="Times New Roman"/>
          <w:b/>
          <w:sz w:val="28"/>
          <w:szCs w:val="28"/>
        </w:rPr>
        <w:t>ТРЕБОВАНИЯ К ОФОРМЛЕНИЮ СТАТЕЙ</w:t>
      </w:r>
    </w:p>
    <w:p w:rsidR="00BF194D" w:rsidRPr="00EF1A20" w:rsidRDefault="00BF194D" w:rsidP="00EF1A2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1A20" w:rsidRPr="00EF1A20" w:rsidRDefault="00EF1A20" w:rsidP="00D630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F1A20">
        <w:rPr>
          <w:rFonts w:ascii="Times New Roman" w:hAnsi="Times New Roman"/>
          <w:sz w:val="28"/>
          <w:szCs w:val="28"/>
        </w:rPr>
        <w:t xml:space="preserve">– </w:t>
      </w:r>
      <w:r w:rsidR="00F50C1A">
        <w:rPr>
          <w:rFonts w:ascii="Times New Roman" w:hAnsi="Times New Roman"/>
          <w:sz w:val="28"/>
          <w:szCs w:val="28"/>
        </w:rPr>
        <w:t xml:space="preserve">минимальный и </w:t>
      </w:r>
      <w:r w:rsidRPr="00EF1A20">
        <w:rPr>
          <w:rFonts w:ascii="Times New Roman" w:hAnsi="Times New Roman"/>
          <w:sz w:val="28"/>
          <w:szCs w:val="28"/>
        </w:rPr>
        <w:t xml:space="preserve">максимальный объем статьи – </w:t>
      </w:r>
      <w:r w:rsidR="00AD1BB4">
        <w:rPr>
          <w:rFonts w:ascii="Times New Roman" w:hAnsi="Times New Roman"/>
          <w:sz w:val="28"/>
          <w:szCs w:val="28"/>
        </w:rPr>
        <w:t>от 3 до</w:t>
      </w:r>
      <w:r w:rsidRPr="00EF1A20">
        <w:rPr>
          <w:rFonts w:ascii="Times New Roman" w:hAnsi="Times New Roman"/>
          <w:sz w:val="28"/>
          <w:szCs w:val="28"/>
        </w:rPr>
        <w:t>5 страниц</w:t>
      </w:r>
    </w:p>
    <w:p w:rsidR="00EF1A20" w:rsidRPr="00EF1A20" w:rsidRDefault="00EF1A20" w:rsidP="00D630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F1A20">
        <w:rPr>
          <w:rFonts w:ascii="Times New Roman" w:hAnsi="Times New Roman"/>
          <w:sz w:val="28"/>
          <w:szCs w:val="28"/>
        </w:rPr>
        <w:t>– формат текста: текстовый редактор Word (03.07.10)</w:t>
      </w:r>
    </w:p>
    <w:p w:rsidR="00EF1A20" w:rsidRPr="00EF1A20" w:rsidRDefault="00EF1A20" w:rsidP="00D630C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F1A20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EF1A20">
        <w:rPr>
          <w:rFonts w:ascii="Times New Roman" w:hAnsi="Times New Roman"/>
          <w:sz w:val="28"/>
          <w:szCs w:val="28"/>
        </w:rPr>
        <w:t>шрифт</w:t>
      </w:r>
      <w:r w:rsidRPr="00EF1A20">
        <w:rPr>
          <w:rFonts w:ascii="Times New Roman" w:hAnsi="Times New Roman"/>
          <w:sz w:val="28"/>
          <w:szCs w:val="28"/>
          <w:lang w:val="en-US"/>
        </w:rPr>
        <w:t xml:space="preserve"> – Times New Roman Cyr</w:t>
      </w:r>
    </w:p>
    <w:p w:rsidR="00EF1A20" w:rsidRPr="00EF1A20" w:rsidRDefault="00EF1A20" w:rsidP="00D630C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F1A20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EF1A20">
        <w:rPr>
          <w:rFonts w:ascii="Times New Roman" w:hAnsi="Times New Roman"/>
          <w:sz w:val="28"/>
          <w:szCs w:val="28"/>
        </w:rPr>
        <w:t>кегль</w:t>
      </w:r>
      <w:r w:rsidR="00BE5929" w:rsidRPr="0083558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1A20">
        <w:rPr>
          <w:rFonts w:ascii="Times New Roman" w:hAnsi="Times New Roman"/>
          <w:sz w:val="28"/>
          <w:szCs w:val="28"/>
        </w:rPr>
        <w:t>шрифта</w:t>
      </w:r>
      <w:r w:rsidRPr="00EF1A20">
        <w:rPr>
          <w:rFonts w:ascii="Times New Roman" w:hAnsi="Times New Roman"/>
          <w:sz w:val="28"/>
          <w:szCs w:val="28"/>
          <w:lang w:val="en-US"/>
        </w:rPr>
        <w:t xml:space="preserve"> – 14</w:t>
      </w:r>
    </w:p>
    <w:p w:rsidR="00EF1A20" w:rsidRPr="00EF1A20" w:rsidRDefault="00EF1A20" w:rsidP="00D630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F1A20">
        <w:rPr>
          <w:rFonts w:ascii="Times New Roman" w:hAnsi="Times New Roman"/>
          <w:sz w:val="28"/>
          <w:szCs w:val="28"/>
        </w:rPr>
        <w:t>– интервал – одинарный</w:t>
      </w:r>
    </w:p>
    <w:p w:rsidR="00EF1A20" w:rsidRPr="00EF1A20" w:rsidRDefault="00EF1A20" w:rsidP="00D630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F1A20">
        <w:rPr>
          <w:rFonts w:ascii="Times New Roman" w:hAnsi="Times New Roman"/>
          <w:sz w:val="28"/>
          <w:szCs w:val="28"/>
        </w:rPr>
        <w:t>– поля – все по 2 см</w:t>
      </w:r>
    </w:p>
    <w:p w:rsidR="00EF1A20" w:rsidRPr="00EF1A20" w:rsidRDefault="00EF1A20" w:rsidP="00D630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F1A20">
        <w:rPr>
          <w:rFonts w:ascii="Times New Roman" w:hAnsi="Times New Roman"/>
          <w:sz w:val="28"/>
          <w:szCs w:val="28"/>
        </w:rPr>
        <w:t>– выравнивание по ширине строки</w:t>
      </w:r>
    </w:p>
    <w:p w:rsidR="00EF1A20" w:rsidRPr="00EF1A20" w:rsidRDefault="00EF1A20" w:rsidP="00D630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F1A20">
        <w:rPr>
          <w:rFonts w:ascii="Times New Roman" w:hAnsi="Times New Roman"/>
          <w:sz w:val="28"/>
          <w:szCs w:val="28"/>
        </w:rPr>
        <w:t>– абзац – отступ первой строки (1 см)</w:t>
      </w:r>
    </w:p>
    <w:p w:rsidR="00EF1A20" w:rsidRPr="00EF1A20" w:rsidRDefault="00EF1A20" w:rsidP="00D630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F1A20">
        <w:rPr>
          <w:rFonts w:ascii="Times New Roman" w:hAnsi="Times New Roman"/>
          <w:sz w:val="28"/>
          <w:szCs w:val="28"/>
        </w:rPr>
        <w:t>– автоматические переносы и абзац пробелами запрещены</w:t>
      </w:r>
    </w:p>
    <w:p w:rsidR="00EF1A20" w:rsidRPr="00EF1A20" w:rsidRDefault="00EF1A20" w:rsidP="00D630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F1A20">
        <w:rPr>
          <w:rFonts w:ascii="Times New Roman" w:hAnsi="Times New Roman"/>
          <w:sz w:val="28"/>
          <w:szCs w:val="28"/>
        </w:rPr>
        <w:t>– страницы не нумеруются</w:t>
      </w:r>
    </w:p>
    <w:p w:rsidR="00EF1A20" w:rsidRPr="00EF1A20" w:rsidRDefault="00EF1A20" w:rsidP="00D630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F1A20">
        <w:rPr>
          <w:rFonts w:ascii="Times New Roman" w:hAnsi="Times New Roman"/>
          <w:sz w:val="28"/>
          <w:szCs w:val="28"/>
        </w:rPr>
        <w:t>– все аббревиатуры следует расшифровывать</w:t>
      </w:r>
    </w:p>
    <w:p w:rsidR="00EF1A20" w:rsidRPr="00EF1A20" w:rsidRDefault="00EF1A20" w:rsidP="00D630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F1A20">
        <w:rPr>
          <w:rFonts w:ascii="Times New Roman" w:hAnsi="Times New Roman"/>
          <w:sz w:val="28"/>
          <w:szCs w:val="28"/>
        </w:rPr>
        <w:t>Сноски оформляются сплошной нумерацией по тексту в квадратных скобках – [1], [2] и т.д. В конце статьи должен располагаться список этих сносок. Образец оформления:</w:t>
      </w:r>
    </w:p>
    <w:p w:rsidR="00EF1A20" w:rsidRPr="00EF1A20" w:rsidRDefault="00EF1A20" w:rsidP="00D630C2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A20">
        <w:rPr>
          <w:rFonts w:ascii="Times New Roman" w:hAnsi="Times New Roman"/>
          <w:b/>
          <w:sz w:val="28"/>
          <w:szCs w:val="28"/>
        </w:rPr>
        <w:t>Образец оформления литературы:</w:t>
      </w:r>
    </w:p>
    <w:p w:rsidR="00EF1A20" w:rsidRPr="00EF1A20" w:rsidRDefault="00EF1A20" w:rsidP="00D630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F1A20">
        <w:rPr>
          <w:rFonts w:ascii="Times New Roman" w:hAnsi="Times New Roman"/>
          <w:sz w:val="28"/>
          <w:szCs w:val="28"/>
        </w:rPr>
        <w:t>1.Иванов И.И. Дополнительное образование детей // Дополнительное образование России.  2014.  № 4.  С. 21-25.</w:t>
      </w:r>
    </w:p>
    <w:p w:rsidR="00EF1A20" w:rsidRPr="00EF1A20" w:rsidRDefault="00EF1A20" w:rsidP="00D630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F1A20">
        <w:rPr>
          <w:rFonts w:ascii="Times New Roman" w:hAnsi="Times New Roman"/>
          <w:sz w:val="28"/>
          <w:szCs w:val="28"/>
        </w:rPr>
        <w:t>2. Дополнительное образование детей / под ред. И.И. Иванова.  М.: Слово, 2014.  320 с.</w:t>
      </w:r>
    </w:p>
    <w:p w:rsidR="00EF1A20" w:rsidRPr="00EF1A20" w:rsidRDefault="00EF1A20" w:rsidP="00D630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F1A20">
        <w:rPr>
          <w:rFonts w:ascii="Times New Roman" w:hAnsi="Times New Roman"/>
          <w:sz w:val="28"/>
          <w:szCs w:val="28"/>
        </w:rPr>
        <w:t>3. Иванов И.И. Дополнительное образование в регионе. М.: Слово, 2014. 320 с.</w:t>
      </w:r>
    </w:p>
    <w:p w:rsidR="00EF1A20" w:rsidRPr="00EF1A20" w:rsidRDefault="00EF1A20" w:rsidP="00D630C2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A20">
        <w:rPr>
          <w:rFonts w:ascii="Times New Roman" w:hAnsi="Times New Roman"/>
          <w:b/>
          <w:sz w:val="28"/>
          <w:szCs w:val="28"/>
        </w:rPr>
        <w:t>Образец оформления титула:</w:t>
      </w:r>
    </w:p>
    <w:p w:rsidR="00EF1A20" w:rsidRPr="00EF1A20" w:rsidRDefault="00EF1A20" w:rsidP="00D630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F1A20">
        <w:rPr>
          <w:rFonts w:ascii="Times New Roman" w:hAnsi="Times New Roman"/>
          <w:sz w:val="28"/>
          <w:szCs w:val="28"/>
        </w:rPr>
        <w:t>УДК (присваивается в библиотеке по названию статьи и ключевым словам)</w:t>
      </w:r>
    </w:p>
    <w:p w:rsidR="00EF1A20" w:rsidRPr="00EF1A20" w:rsidRDefault="00EF1A20" w:rsidP="00D630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F1A20">
        <w:rPr>
          <w:rFonts w:ascii="Times New Roman" w:hAnsi="Times New Roman"/>
          <w:sz w:val="28"/>
          <w:szCs w:val="28"/>
        </w:rPr>
        <w:t xml:space="preserve">НАЗВАНИЕ СТАТЬИ (на русском и английском языках) </w:t>
      </w:r>
    </w:p>
    <w:p w:rsidR="00EF1A20" w:rsidRPr="00EF1A20" w:rsidRDefault="00EF1A20" w:rsidP="00D630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F1A20">
        <w:rPr>
          <w:rFonts w:ascii="Times New Roman" w:hAnsi="Times New Roman"/>
          <w:sz w:val="28"/>
          <w:szCs w:val="28"/>
        </w:rPr>
        <w:t>ФИО автора статьи (на русском и английском языках)</w:t>
      </w:r>
    </w:p>
    <w:p w:rsidR="00EF1A20" w:rsidRPr="00EF1A20" w:rsidRDefault="00EF1A20" w:rsidP="00D630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F1A20">
        <w:rPr>
          <w:rFonts w:ascii="Times New Roman" w:hAnsi="Times New Roman"/>
          <w:sz w:val="28"/>
          <w:szCs w:val="28"/>
        </w:rPr>
        <w:t>Название учреждения (на русском и английском языках)</w:t>
      </w:r>
    </w:p>
    <w:p w:rsidR="00EF1A20" w:rsidRPr="00EF1A20" w:rsidRDefault="00EF1A20" w:rsidP="00D630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F1A20">
        <w:rPr>
          <w:rFonts w:ascii="Times New Roman" w:hAnsi="Times New Roman"/>
          <w:sz w:val="28"/>
          <w:szCs w:val="28"/>
        </w:rPr>
        <w:t>Ключевые слова (не более 12 слов) (на русском и английском языках)</w:t>
      </w:r>
    </w:p>
    <w:p w:rsidR="00EF1A20" w:rsidRPr="00EF1A20" w:rsidRDefault="00EF1A20" w:rsidP="00D630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F1A20">
        <w:rPr>
          <w:rFonts w:ascii="Times New Roman" w:hAnsi="Times New Roman"/>
          <w:sz w:val="28"/>
          <w:szCs w:val="28"/>
        </w:rPr>
        <w:t>Аннотация (4-8 строк) (на русском и английском языках).</w:t>
      </w:r>
    </w:p>
    <w:p w:rsidR="00EF1A20" w:rsidRPr="00EF1A20" w:rsidRDefault="00EF1A20" w:rsidP="00D630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A20" w:rsidRPr="00EF1A20" w:rsidRDefault="00EF1A20" w:rsidP="00D630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F1A20">
        <w:rPr>
          <w:rFonts w:ascii="Times New Roman" w:hAnsi="Times New Roman"/>
          <w:sz w:val="28"/>
          <w:szCs w:val="28"/>
        </w:rPr>
        <w:t>Текст статьи. Текст статьи. Текст статьи.</w:t>
      </w:r>
    </w:p>
    <w:p w:rsidR="00EF1A20" w:rsidRPr="00EF1A20" w:rsidRDefault="00EF1A20" w:rsidP="00D630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F1A20">
        <w:rPr>
          <w:rFonts w:ascii="Times New Roman" w:hAnsi="Times New Roman"/>
          <w:sz w:val="28"/>
          <w:szCs w:val="28"/>
        </w:rPr>
        <w:t>Литература (не более 10 источников)</w:t>
      </w:r>
    </w:p>
    <w:p w:rsidR="00EF1A20" w:rsidRPr="00EF1A20" w:rsidRDefault="00EF1A20" w:rsidP="00EF1A20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1A20" w:rsidRPr="00EF1A20" w:rsidRDefault="00EF1A20" w:rsidP="00EF1A20">
      <w:pPr>
        <w:pStyle w:val="a4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9625A7" w:rsidRDefault="009625A7" w:rsidP="00EF1A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6768" w:rsidRDefault="00356768" w:rsidP="00EF1A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1D1B" w:rsidRDefault="00681D1B" w:rsidP="00EF1A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1D1B" w:rsidRDefault="00681D1B" w:rsidP="00EF1A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1D1B" w:rsidRDefault="00681D1B" w:rsidP="00EF1A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1D1B" w:rsidRPr="00EF1A20" w:rsidRDefault="00681D1B" w:rsidP="00EF1A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81D1B" w:rsidRPr="00EF1A20" w:rsidSect="00EF1A20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08" w:rsidRDefault="00EB2A08" w:rsidP="007D3814">
      <w:pPr>
        <w:spacing w:after="0" w:line="240" w:lineRule="auto"/>
      </w:pPr>
      <w:r>
        <w:separator/>
      </w:r>
    </w:p>
  </w:endnote>
  <w:endnote w:type="continuationSeparator" w:id="0">
    <w:p w:rsidR="00EB2A08" w:rsidRDefault="00EB2A08" w:rsidP="007D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08" w:rsidRDefault="00511DA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B2A08" w:rsidRDefault="00EB2A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08" w:rsidRDefault="00EB2A08" w:rsidP="007D3814">
      <w:pPr>
        <w:spacing w:after="0" w:line="240" w:lineRule="auto"/>
      </w:pPr>
      <w:r>
        <w:separator/>
      </w:r>
    </w:p>
  </w:footnote>
  <w:footnote w:type="continuationSeparator" w:id="0">
    <w:p w:rsidR="00EB2A08" w:rsidRDefault="00EB2A08" w:rsidP="007D3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56A"/>
    <w:multiLevelType w:val="hybridMultilevel"/>
    <w:tmpl w:val="390AA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1A20"/>
    <w:rsid w:val="000414B0"/>
    <w:rsid w:val="00044872"/>
    <w:rsid w:val="000D1D26"/>
    <w:rsid w:val="00150435"/>
    <w:rsid w:val="001551BE"/>
    <w:rsid w:val="00164342"/>
    <w:rsid w:val="001766CC"/>
    <w:rsid w:val="0018027D"/>
    <w:rsid w:val="001D2B6D"/>
    <w:rsid w:val="001D63B0"/>
    <w:rsid w:val="00225C0C"/>
    <w:rsid w:val="00231B2C"/>
    <w:rsid w:val="003055AF"/>
    <w:rsid w:val="00320B4C"/>
    <w:rsid w:val="00356768"/>
    <w:rsid w:val="003755A2"/>
    <w:rsid w:val="003A3B6F"/>
    <w:rsid w:val="003F5D4A"/>
    <w:rsid w:val="00403331"/>
    <w:rsid w:val="00407FEC"/>
    <w:rsid w:val="0047563C"/>
    <w:rsid w:val="00480EF9"/>
    <w:rsid w:val="004B34A0"/>
    <w:rsid w:val="004B57F0"/>
    <w:rsid w:val="004F7A91"/>
    <w:rsid w:val="00511DA3"/>
    <w:rsid w:val="00516503"/>
    <w:rsid w:val="00530BC7"/>
    <w:rsid w:val="005730CB"/>
    <w:rsid w:val="00656AF3"/>
    <w:rsid w:val="00675A30"/>
    <w:rsid w:val="00681D1B"/>
    <w:rsid w:val="00696A1A"/>
    <w:rsid w:val="006B5D32"/>
    <w:rsid w:val="006E3D44"/>
    <w:rsid w:val="007B5E61"/>
    <w:rsid w:val="007D3814"/>
    <w:rsid w:val="0083558D"/>
    <w:rsid w:val="0089274C"/>
    <w:rsid w:val="008A766B"/>
    <w:rsid w:val="008C1B2F"/>
    <w:rsid w:val="00937E8E"/>
    <w:rsid w:val="00952892"/>
    <w:rsid w:val="009625A7"/>
    <w:rsid w:val="0099774D"/>
    <w:rsid w:val="00A2354A"/>
    <w:rsid w:val="00A552FC"/>
    <w:rsid w:val="00AD1BB4"/>
    <w:rsid w:val="00B609FA"/>
    <w:rsid w:val="00B84B5C"/>
    <w:rsid w:val="00BA0A27"/>
    <w:rsid w:val="00BE5929"/>
    <w:rsid w:val="00BF194D"/>
    <w:rsid w:val="00C1356F"/>
    <w:rsid w:val="00D17A88"/>
    <w:rsid w:val="00D630C2"/>
    <w:rsid w:val="00DC1EF8"/>
    <w:rsid w:val="00E256B5"/>
    <w:rsid w:val="00E8792C"/>
    <w:rsid w:val="00EB2A08"/>
    <w:rsid w:val="00ED32EE"/>
    <w:rsid w:val="00EF1A20"/>
    <w:rsid w:val="00EF35FE"/>
    <w:rsid w:val="00F3176A"/>
    <w:rsid w:val="00F47B2A"/>
    <w:rsid w:val="00F50C1A"/>
    <w:rsid w:val="00F9125F"/>
    <w:rsid w:val="00F92795"/>
    <w:rsid w:val="00FB6FBF"/>
    <w:rsid w:val="00FC44CF"/>
    <w:rsid w:val="00FD3F99"/>
    <w:rsid w:val="00FF2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CF09"/>
  <w15:docId w15:val="{85B47D42-A5EF-4DDF-938B-A106494D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1A20"/>
    <w:rPr>
      <w:color w:val="0000FF"/>
      <w:u w:val="single"/>
    </w:rPr>
  </w:style>
  <w:style w:type="character" w:customStyle="1" w:styleId="apple-converted-space">
    <w:name w:val="apple-converted-space"/>
    <w:rsid w:val="00EF1A20"/>
  </w:style>
  <w:style w:type="paragraph" w:styleId="a4">
    <w:name w:val="No Spacing"/>
    <w:qFormat/>
    <w:rsid w:val="00EF1A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1">
    <w:name w:val="s1"/>
    <w:rsid w:val="00EF1A20"/>
  </w:style>
  <w:style w:type="character" w:customStyle="1" w:styleId="s8">
    <w:name w:val="s8"/>
    <w:rsid w:val="00EF1A20"/>
  </w:style>
  <w:style w:type="paragraph" w:styleId="a5">
    <w:name w:val="footer"/>
    <w:basedOn w:val="a"/>
    <w:link w:val="a6"/>
    <w:uiPriority w:val="99"/>
    <w:unhideWhenUsed/>
    <w:rsid w:val="00EF1A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F1A2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BF194D"/>
    <w:pPr>
      <w:spacing w:before="13" w:after="0" w:line="240" w:lineRule="auto"/>
      <w:ind w:left="64" w:right="64" w:firstLine="321"/>
      <w:jc w:val="both"/>
    </w:pPr>
    <w:rPr>
      <w:rFonts w:ascii="Times New Roman" w:eastAsia="Times New Roman" w:hAnsi="Times New Roman" w:cs="Baltica"/>
      <w:color w:val="000000"/>
      <w:sz w:val="18"/>
      <w:szCs w:val="18"/>
    </w:rPr>
  </w:style>
  <w:style w:type="paragraph" w:customStyle="1" w:styleId="1">
    <w:name w:val="Обычный1"/>
    <w:rsid w:val="00BF194D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0">
    <w:name w:val="Абзац списка1"/>
    <w:basedOn w:val="a"/>
    <w:rsid w:val="00BF194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56AF3"/>
    <w:rPr>
      <w:b/>
      <w:bCs/>
    </w:rPr>
  </w:style>
  <w:style w:type="paragraph" w:styleId="a9">
    <w:name w:val="List Paragraph"/>
    <w:basedOn w:val="a"/>
    <w:uiPriority w:val="34"/>
    <w:qFormat/>
    <w:rsid w:val="0051650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B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3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udod10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udod100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fudod10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ИНФОРМАЦИОННЫЙ-1</cp:lastModifiedBy>
  <cp:revision>7</cp:revision>
  <cp:lastPrinted>2019-12-02T07:51:00Z</cp:lastPrinted>
  <dcterms:created xsi:type="dcterms:W3CDTF">2019-12-02T07:32:00Z</dcterms:created>
  <dcterms:modified xsi:type="dcterms:W3CDTF">2019-12-04T06:51:00Z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-1598897595</vt:i4>
  </property>
</Properties>
</file>