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BF" w:rsidRDefault="006B3BBF" w:rsidP="006B3BBF">
      <w:pPr>
        <w:jc w:val="right"/>
        <w:rPr>
          <w:rFonts w:ascii="Times New Roman" w:hAnsi="Times New Roman" w:cs="Times New Roman"/>
          <w:sz w:val="24"/>
          <w:szCs w:val="24"/>
        </w:rPr>
      </w:pPr>
      <w:r w:rsidRPr="006B3BB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B01D0">
        <w:rPr>
          <w:rFonts w:ascii="Times New Roman" w:hAnsi="Times New Roman" w:cs="Times New Roman"/>
          <w:sz w:val="24"/>
          <w:szCs w:val="24"/>
        </w:rPr>
        <w:t>6</w:t>
      </w:r>
    </w:p>
    <w:p w:rsidR="00473BAC" w:rsidRPr="00473BAC" w:rsidRDefault="00473BAC" w:rsidP="00473BAC">
      <w:pPr>
        <w:rPr>
          <w:rFonts w:ascii="Times New Roman" w:hAnsi="Times New Roman" w:cs="Times New Roman"/>
          <w:b/>
          <w:sz w:val="24"/>
          <w:szCs w:val="24"/>
        </w:rPr>
      </w:pPr>
      <w:r w:rsidRPr="00473BAC">
        <w:rPr>
          <w:rFonts w:ascii="Times New Roman" w:hAnsi="Times New Roman" w:cs="Times New Roman"/>
          <w:b/>
          <w:sz w:val="24"/>
          <w:szCs w:val="24"/>
        </w:rPr>
        <w:t>Уча</w:t>
      </w:r>
      <w:r w:rsidR="00332CAC">
        <w:rPr>
          <w:rFonts w:ascii="Times New Roman" w:hAnsi="Times New Roman" w:cs="Times New Roman"/>
          <w:b/>
          <w:sz w:val="24"/>
          <w:szCs w:val="24"/>
        </w:rPr>
        <w:t xml:space="preserve">стие педагогических работников </w:t>
      </w:r>
      <w:r w:rsidRPr="00473BAC">
        <w:rPr>
          <w:rFonts w:ascii="Times New Roman" w:hAnsi="Times New Roman" w:cs="Times New Roman"/>
          <w:b/>
          <w:sz w:val="24"/>
          <w:szCs w:val="24"/>
        </w:rPr>
        <w:t>ЦДО "Мой выбор" в экспертной деятельности 20</w:t>
      </w:r>
      <w:r w:rsidR="002D0E40">
        <w:rPr>
          <w:rFonts w:ascii="Times New Roman" w:hAnsi="Times New Roman" w:cs="Times New Roman"/>
          <w:b/>
          <w:sz w:val="24"/>
          <w:szCs w:val="24"/>
        </w:rPr>
        <w:t>2</w:t>
      </w:r>
      <w:r w:rsidR="00332CAC">
        <w:rPr>
          <w:rFonts w:ascii="Times New Roman" w:hAnsi="Times New Roman" w:cs="Times New Roman"/>
          <w:b/>
          <w:sz w:val="24"/>
          <w:szCs w:val="24"/>
        </w:rPr>
        <w:t>2</w:t>
      </w:r>
      <w:r w:rsidRPr="00473BAC">
        <w:rPr>
          <w:rFonts w:ascii="Times New Roman" w:hAnsi="Times New Roman" w:cs="Times New Roman"/>
          <w:b/>
          <w:sz w:val="24"/>
          <w:szCs w:val="24"/>
        </w:rPr>
        <w:t>-20</w:t>
      </w:r>
      <w:r w:rsidR="00A3782E">
        <w:rPr>
          <w:rFonts w:ascii="Times New Roman" w:hAnsi="Times New Roman" w:cs="Times New Roman"/>
          <w:b/>
          <w:sz w:val="24"/>
          <w:szCs w:val="24"/>
        </w:rPr>
        <w:t>2</w:t>
      </w:r>
      <w:r w:rsidR="00332CAC">
        <w:rPr>
          <w:rFonts w:ascii="Times New Roman" w:hAnsi="Times New Roman" w:cs="Times New Roman"/>
          <w:b/>
          <w:sz w:val="24"/>
          <w:szCs w:val="24"/>
        </w:rPr>
        <w:t>3</w:t>
      </w:r>
      <w:r w:rsidRPr="00473BAC">
        <w:rPr>
          <w:rFonts w:ascii="Times New Roman" w:hAnsi="Times New Roman" w:cs="Times New Roman"/>
          <w:b/>
          <w:sz w:val="24"/>
          <w:szCs w:val="24"/>
        </w:rPr>
        <w:t xml:space="preserve"> учебном году  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957"/>
        <w:gridCol w:w="3877"/>
        <w:gridCol w:w="4961"/>
        <w:gridCol w:w="3544"/>
      </w:tblGrid>
      <w:tr w:rsidR="006B5D46" w:rsidRPr="00380B95" w:rsidTr="006B5D46">
        <w:trPr>
          <w:trHeight w:val="551"/>
        </w:trPr>
        <w:tc>
          <w:tcPr>
            <w:tcW w:w="560" w:type="dxa"/>
            <w:vAlign w:val="center"/>
            <w:hideMark/>
          </w:tcPr>
          <w:p w:rsidR="006B5D46" w:rsidRPr="00380B95" w:rsidRDefault="006B5D46" w:rsidP="0053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0B9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80B9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80B95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57" w:type="dxa"/>
            <w:vAlign w:val="center"/>
            <w:hideMark/>
          </w:tcPr>
          <w:p w:rsidR="006B5D46" w:rsidRPr="00380B95" w:rsidRDefault="006B5D46" w:rsidP="0053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0B95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3877" w:type="dxa"/>
            <w:vAlign w:val="center"/>
            <w:hideMark/>
          </w:tcPr>
          <w:p w:rsidR="006B5D46" w:rsidRPr="00380B95" w:rsidRDefault="006B5D46" w:rsidP="00370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0B95">
              <w:rPr>
                <w:rFonts w:ascii="Times New Roman" w:hAnsi="Times New Roman" w:cs="Times New Roman"/>
                <w:b/>
                <w:bCs/>
              </w:rPr>
              <w:t>Уровень проведения мероприятия</w:t>
            </w:r>
          </w:p>
        </w:tc>
        <w:tc>
          <w:tcPr>
            <w:tcW w:w="4961" w:type="dxa"/>
            <w:vAlign w:val="center"/>
            <w:hideMark/>
          </w:tcPr>
          <w:p w:rsidR="006B5D46" w:rsidRPr="00380B95" w:rsidRDefault="006B5D46" w:rsidP="0053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0B95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3544" w:type="dxa"/>
            <w:vAlign w:val="center"/>
            <w:hideMark/>
          </w:tcPr>
          <w:p w:rsidR="006B5D46" w:rsidRPr="00380B95" w:rsidRDefault="006B5D46" w:rsidP="0053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0B95">
              <w:rPr>
                <w:rFonts w:ascii="Times New Roman" w:hAnsi="Times New Roman" w:cs="Times New Roman"/>
                <w:b/>
                <w:bCs/>
              </w:rPr>
              <w:t>Документ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 w:val="restart"/>
            <w:vAlign w:val="center"/>
          </w:tcPr>
          <w:p w:rsidR="006B5D46" w:rsidRPr="00D21A0A" w:rsidRDefault="006B5D46" w:rsidP="00232A7A">
            <w:pPr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7" w:type="dxa"/>
            <w:vMerge w:val="restart"/>
            <w:vAlign w:val="center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Авдеева Н.А.</w:t>
            </w: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961" w:type="dxa"/>
          </w:tcPr>
          <w:p w:rsidR="006B5D46" w:rsidRPr="00D21A0A" w:rsidRDefault="006B5D46" w:rsidP="00C961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 xml:space="preserve">Главный эксперт </w:t>
            </w:r>
            <w:r w:rsidRPr="00D21A0A">
              <w:rPr>
                <w:rFonts w:ascii="Times New Roman" w:hAnsi="Times New Roman" w:cs="Times New Roman"/>
                <w:lang w:val="en-US"/>
              </w:rPr>
              <w:t>I</w:t>
            </w:r>
            <w:r w:rsidRPr="00D21A0A">
              <w:rPr>
                <w:rFonts w:ascii="Times New Roman" w:hAnsi="Times New Roman" w:cs="Times New Roman"/>
              </w:rPr>
              <w:t xml:space="preserve"> Региональный этап Чемпионат по профессиональному мастерству «Профессионалы» Ярославской области 2023 Компетенция «Преподавание в младших классах»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vAlign w:val="center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961" w:type="dxa"/>
          </w:tcPr>
          <w:p w:rsidR="006B5D46" w:rsidRPr="00D21A0A" w:rsidRDefault="006B5D46" w:rsidP="00C961B8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1A0A">
              <w:rPr>
                <w:rFonts w:ascii="Times New Roman" w:hAnsi="Times New Roman" w:cs="Times New Roman"/>
                <w:shd w:val="clear" w:color="auto" w:fill="FFFFFF"/>
              </w:rPr>
              <w:t>Эксперт-разработчик ОМ базового уровня по специальности 44.02.05 Коррекционная педагогика в начальном образовании 44.02.05-2023 для всех колледжей РФ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vAlign w:val="center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961" w:type="dxa"/>
          </w:tcPr>
          <w:p w:rsidR="006B5D46" w:rsidRPr="00D21A0A" w:rsidRDefault="006B5D46" w:rsidP="00C961B8">
            <w:pPr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21A0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</w:t>
            </w:r>
            <w:r w:rsidRPr="00D21A0A">
              <w:rPr>
                <w:rFonts w:ascii="Times New Roman" w:hAnsi="Times New Roman" w:cs="Times New Roman"/>
                <w:shd w:val="clear" w:color="auto" w:fill="FFFFFF"/>
              </w:rPr>
              <w:t xml:space="preserve"> Региональная научно-практическая конференция «Фестиваль Открытие</w:t>
            </w:r>
            <w:proofErr w:type="gramStart"/>
            <w:r w:rsidRPr="00D21A0A">
              <w:rPr>
                <w:rFonts w:ascii="Times New Roman" w:hAnsi="Times New Roman" w:cs="Times New Roman"/>
                <w:shd w:val="clear" w:color="auto" w:fill="FFFFFF"/>
              </w:rPr>
              <w:t>»  для</w:t>
            </w:r>
            <w:proofErr w:type="gramEnd"/>
            <w:r w:rsidRPr="00D21A0A">
              <w:rPr>
                <w:rFonts w:ascii="Times New Roman" w:hAnsi="Times New Roman" w:cs="Times New Roman"/>
                <w:shd w:val="clear" w:color="auto" w:fill="FFFFFF"/>
              </w:rPr>
              <w:t xml:space="preserve"> обучающихся ГПОУ ЯО </w:t>
            </w:r>
            <w:proofErr w:type="spellStart"/>
            <w:r w:rsidRPr="00D21A0A">
              <w:rPr>
                <w:rFonts w:ascii="Times New Roman" w:hAnsi="Times New Roman" w:cs="Times New Roman"/>
                <w:shd w:val="clear" w:color="auto" w:fill="FFFFFF"/>
              </w:rPr>
              <w:t>Переславский</w:t>
            </w:r>
            <w:proofErr w:type="spellEnd"/>
            <w:r w:rsidRPr="00D21A0A">
              <w:rPr>
                <w:rFonts w:ascii="Times New Roman" w:hAnsi="Times New Roman" w:cs="Times New Roman"/>
                <w:shd w:val="clear" w:color="auto" w:fill="FFFFFF"/>
              </w:rPr>
              <w:t xml:space="preserve">  колледж им. А. Невского Переславль-Залесский Дистанционный формат</w:t>
            </w:r>
            <w:proofErr w:type="gramStart"/>
            <w:r w:rsidRPr="00D21A0A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D21A0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D21A0A">
              <w:rPr>
                <w:rFonts w:ascii="Times New Roman" w:hAnsi="Times New Roman" w:cs="Times New Roman"/>
                <w:shd w:val="clear" w:color="auto" w:fill="FFFFFF"/>
              </w:rPr>
              <w:t>ч</w:t>
            </w:r>
            <w:proofErr w:type="gramEnd"/>
            <w:r w:rsidRPr="00D21A0A">
              <w:rPr>
                <w:rFonts w:ascii="Times New Roman" w:hAnsi="Times New Roman" w:cs="Times New Roman"/>
                <w:shd w:val="clear" w:color="auto" w:fill="FFFFFF"/>
              </w:rPr>
              <w:t>лен жюри в комиции Номинация «Цифровая среда и креативные технологии»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vAlign w:val="center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961" w:type="dxa"/>
          </w:tcPr>
          <w:p w:rsidR="006B5D46" w:rsidRPr="00D21A0A" w:rsidRDefault="006B5D46" w:rsidP="00C961B8">
            <w:pPr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21A0A">
              <w:rPr>
                <w:rFonts w:ascii="Times New Roman" w:hAnsi="Times New Roman" w:cs="Times New Roman"/>
                <w:shd w:val="clear" w:color="auto" w:fill="FFFFFF"/>
              </w:rPr>
              <w:t>Эксперт-разработчик ОМ базового уровня по специальности 44.02.05 Коррекционная педагогика в начальном образовании 44.02.05-2024 для всех колледжей РФ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D46" w:rsidRPr="00D21A0A" w:rsidTr="006B5D46">
        <w:trPr>
          <w:trHeight w:val="729"/>
        </w:trPr>
        <w:tc>
          <w:tcPr>
            <w:tcW w:w="560" w:type="dxa"/>
            <w:vMerge w:val="restart"/>
            <w:vAlign w:val="center"/>
          </w:tcPr>
          <w:p w:rsidR="006B5D46" w:rsidRPr="00D21A0A" w:rsidRDefault="006B5D46" w:rsidP="00C96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957" w:type="dxa"/>
            <w:vMerge w:val="restart"/>
            <w:vAlign w:val="center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Березина М.А</w:t>
            </w: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961" w:type="dxa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 этап чемпионата по профессиональному мастерству "профессионалы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  <w:vAlign w:val="center"/>
          </w:tcPr>
          <w:p w:rsidR="006B5D46" w:rsidRPr="00D21A0A" w:rsidRDefault="006B5D46" w:rsidP="00C96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vMerge/>
            <w:vAlign w:val="center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961" w:type="dxa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1A0A">
              <w:rPr>
                <w:rFonts w:ascii="Times New Roman" w:hAnsi="Times New Roman" w:cs="Times New Roman"/>
              </w:rPr>
              <w:t>Эксперт по аттестации педагогических работников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Align w:val="center"/>
          </w:tcPr>
          <w:p w:rsidR="006B5D46" w:rsidRPr="00D21A0A" w:rsidRDefault="006B5D46" w:rsidP="00C96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957" w:type="dxa"/>
            <w:vAlign w:val="center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Быкова Е.Л.</w:t>
            </w: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961" w:type="dxa"/>
            <w:vAlign w:val="center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  <w:lang w:val="en-US"/>
              </w:rPr>
              <w:t>I</w:t>
            </w:r>
            <w:r w:rsidRPr="00D21A0A">
              <w:rPr>
                <w:rFonts w:ascii="Times New Roman" w:hAnsi="Times New Roman" w:cs="Times New Roman"/>
              </w:rPr>
              <w:t xml:space="preserve"> </w:t>
            </w:r>
            <w:r w:rsidRPr="00D21A0A">
              <w:rPr>
                <w:rFonts w:ascii="Times New Roman" w:hAnsi="Times New Roman" w:cs="Times New Roman"/>
                <w:bCs/>
              </w:rPr>
              <w:t>Региональный чемпионат «Профессионалы» по компетенции «Фотография»</w:t>
            </w:r>
          </w:p>
        </w:tc>
        <w:tc>
          <w:tcPr>
            <w:tcW w:w="3544" w:type="dxa"/>
          </w:tcPr>
          <w:p w:rsidR="006B5D46" w:rsidRPr="00D21A0A" w:rsidRDefault="006B5D46" w:rsidP="006B5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</w:rPr>
              <w:t>эксперт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 w:val="restart"/>
            <w:vAlign w:val="center"/>
          </w:tcPr>
          <w:p w:rsidR="006B5D46" w:rsidRPr="00D21A0A" w:rsidRDefault="006B5D46" w:rsidP="00C96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lastRenderedPageBreak/>
              <w:t>4.</w:t>
            </w:r>
          </w:p>
        </w:tc>
        <w:tc>
          <w:tcPr>
            <w:tcW w:w="1957" w:type="dxa"/>
            <w:vMerge w:val="restart"/>
            <w:vAlign w:val="center"/>
          </w:tcPr>
          <w:p w:rsidR="006B5D46" w:rsidRPr="00D21A0A" w:rsidRDefault="006B5D46" w:rsidP="00C961B8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21A0A">
              <w:rPr>
                <w:bCs/>
                <w:sz w:val="22"/>
                <w:szCs w:val="22"/>
              </w:rPr>
              <w:t>Ветеркова</w:t>
            </w:r>
            <w:proofErr w:type="spellEnd"/>
            <w:r w:rsidRPr="00D21A0A">
              <w:rPr>
                <w:bCs/>
                <w:sz w:val="22"/>
                <w:szCs w:val="22"/>
              </w:rPr>
              <w:t xml:space="preserve"> В.О.</w:t>
            </w:r>
          </w:p>
        </w:tc>
        <w:tc>
          <w:tcPr>
            <w:tcW w:w="3877" w:type="dxa"/>
          </w:tcPr>
          <w:p w:rsidR="006B5D46" w:rsidRPr="00D21A0A" w:rsidRDefault="006B5D46" w:rsidP="008476E7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D21A0A">
              <w:rPr>
                <w:bCs/>
                <w:sz w:val="22"/>
                <w:szCs w:val="22"/>
              </w:rPr>
              <w:t>Региональный</w:t>
            </w:r>
          </w:p>
        </w:tc>
        <w:tc>
          <w:tcPr>
            <w:tcW w:w="4961" w:type="dxa"/>
          </w:tcPr>
          <w:p w:rsidR="006B5D46" w:rsidRPr="00D21A0A" w:rsidRDefault="006B5D46" w:rsidP="00C961B8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D21A0A">
              <w:rPr>
                <w:bCs/>
                <w:sz w:val="22"/>
                <w:szCs w:val="22"/>
              </w:rPr>
              <w:t>Региональный этап чемпионата по профессиональному мастерству «Профессионалы 2023» и Чемпионат высоких технологий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D21A0A">
              <w:rPr>
                <w:bCs/>
                <w:sz w:val="22"/>
                <w:szCs w:val="22"/>
              </w:rPr>
              <w:t>Эксперт-наставник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  <w:vAlign w:val="center"/>
          </w:tcPr>
          <w:p w:rsidR="006B5D46" w:rsidRPr="00D21A0A" w:rsidRDefault="006B5D46" w:rsidP="00C96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vMerge/>
            <w:vAlign w:val="center"/>
          </w:tcPr>
          <w:p w:rsidR="006B5D46" w:rsidRPr="00D21A0A" w:rsidRDefault="006B5D46" w:rsidP="00C961B8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77" w:type="dxa"/>
          </w:tcPr>
          <w:p w:rsidR="006B5D46" w:rsidRPr="00D21A0A" w:rsidRDefault="006B5D46" w:rsidP="008476E7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D21A0A">
              <w:rPr>
                <w:bCs/>
                <w:sz w:val="22"/>
                <w:szCs w:val="22"/>
              </w:rPr>
              <w:t>Международный</w:t>
            </w:r>
          </w:p>
        </w:tc>
        <w:tc>
          <w:tcPr>
            <w:tcW w:w="4961" w:type="dxa"/>
          </w:tcPr>
          <w:p w:rsidR="006B5D46" w:rsidRPr="00D21A0A" w:rsidRDefault="006B5D46" w:rsidP="00C961B8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D21A0A">
              <w:rPr>
                <w:bCs/>
                <w:sz w:val="22"/>
                <w:szCs w:val="22"/>
              </w:rPr>
              <w:t>VII Международный конкурс «Искусство печати»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pStyle w:val="a4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D21A0A">
              <w:rPr>
                <w:bCs/>
                <w:sz w:val="22"/>
                <w:szCs w:val="22"/>
              </w:rPr>
              <w:t xml:space="preserve">Благодарственное письмо за сотрудничество в проведении </w:t>
            </w:r>
            <w:r w:rsidRPr="00D21A0A">
              <w:rPr>
                <w:bCs/>
                <w:sz w:val="22"/>
                <w:szCs w:val="22"/>
                <w:lang w:val="en-US"/>
              </w:rPr>
              <w:t>VII</w:t>
            </w:r>
            <w:r w:rsidRPr="00D21A0A">
              <w:rPr>
                <w:bCs/>
                <w:sz w:val="22"/>
                <w:szCs w:val="22"/>
              </w:rPr>
              <w:t xml:space="preserve"> Международного конкурса «Искусство печати»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Align w:val="center"/>
          </w:tcPr>
          <w:p w:rsidR="006B5D46" w:rsidRPr="00D21A0A" w:rsidRDefault="006B5D46" w:rsidP="00C96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957" w:type="dxa"/>
            <w:vAlign w:val="center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Денисова И. В.</w:t>
            </w: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4961" w:type="dxa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Демонстрационный экзамен "Поварское дело"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?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 w:val="restart"/>
            <w:vAlign w:val="center"/>
          </w:tcPr>
          <w:p w:rsidR="006B5D46" w:rsidRPr="00D21A0A" w:rsidRDefault="006B5D46" w:rsidP="00C96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1957" w:type="dxa"/>
            <w:vMerge w:val="restart"/>
            <w:vAlign w:val="center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eastAsia="Times New Roman" w:hAnsi="Times New Roman" w:cs="Times New Roman"/>
                <w:bCs/>
              </w:rPr>
              <w:t>Елистратов А.М.</w:t>
            </w: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4961" w:type="dxa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КПМ «Профессионалы 2023», главный эксперт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?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  <w:vAlign w:val="center"/>
          </w:tcPr>
          <w:p w:rsidR="006B5D46" w:rsidRPr="00D21A0A" w:rsidRDefault="006B5D46" w:rsidP="00C96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vMerge/>
            <w:vAlign w:val="center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4961" w:type="dxa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Установление квалификационных категорий педагогическим работникам организаций Ярославской области, осуществляющих образовательную деятельность»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D21A0A">
              <w:rPr>
                <w:rFonts w:ascii="Times New Roman" w:hAnsi="Times New Roman" w:cs="Times New Roman"/>
              </w:rPr>
              <w:t>ЦОиККО</w:t>
            </w:r>
            <w:proofErr w:type="spellEnd"/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Align w:val="center"/>
          </w:tcPr>
          <w:p w:rsidR="006B5D46" w:rsidRPr="00D21A0A" w:rsidRDefault="006B5D46" w:rsidP="00C96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1957" w:type="dxa"/>
            <w:vAlign w:val="center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Ермолова А.С.</w:t>
            </w: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961" w:type="dxa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Чемпионат по профессиональному мастерству «Профессионалы» Компетенция «Управления складированием»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Сертификат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Align w:val="center"/>
          </w:tcPr>
          <w:p w:rsidR="006B5D46" w:rsidRPr="00D21A0A" w:rsidRDefault="006B5D46" w:rsidP="00C96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1957" w:type="dxa"/>
            <w:vAlign w:val="center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A0A">
              <w:rPr>
                <w:rFonts w:ascii="Times New Roman" w:hAnsi="Times New Roman" w:cs="Times New Roman"/>
              </w:rPr>
              <w:t>Жирнова</w:t>
            </w:r>
            <w:proofErr w:type="spellEnd"/>
            <w:r w:rsidRPr="00D21A0A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961" w:type="dxa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Демонстрационный экзамен по специальности «Социальная работа»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Свидетельство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 w:val="restart"/>
            <w:vAlign w:val="center"/>
          </w:tcPr>
          <w:p w:rsidR="006B5D46" w:rsidRPr="00D21A0A" w:rsidRDefault="006B5D46" w:rsidP="00C96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1957" w:type="dxa"/>
            <w:vMerge w:val="restart"/>
            <w:vAlign w:val="center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A0A">
              <w:rPr>
                <w:rFonts w:ascii="Times New Roman" w:hAnsi="Times New Roman" w:cs="Times New Roman"/>
              </w:rPr>
              <w:t>Задевасерс</w:t>
            </w:r>
            <w:proofErr w:type="spellEnd"/>
            <w:r w:rsidRPr="00D21A0A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961" w:type="dxa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 этап Российской психолого-педагогической олимпиады школьников им. К.Д. Ушинского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  <w:vAlign w:val="center"/>
          </w:tcPr>
          <w:p w:rsidR="006B5D46" w:rsidRPr="00D21A0A" w:rsidRDefault="006B5D46" w:rsidP="00C96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vMerge/>
            <w:vAlign w:val="center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961" w:type="dxa"/>
          </w:tcPr>
          <w:p w:rsidR="006B5D46" w:rsidRPr="00D21A0A" w:rsidRDefault="006B5D46" w:rsidP="006B5D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1A0A">
              <w:rPr>
                <w:rFonts w:ascii="Times New Roman" w:hAnsi="Times New Roman" w:cs="Times New Roman"/>
              </w:rPr>
              <w:t>ХХ Всероссийский конкурс молодежных авторских проектов и проектов  в сфере образования, направленных на социально-экономическое развитие российских территорий «Моя страна – моя Россия»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 w:val="restart"/>
            <w:vAlign w:val="center"/>
          </w:tcPr>
          <w:p w:rsidR="006B5D46" w:rsidRPr="00D21A0A" w:rsidRDefault="006B5D46" w:rsidP="00C96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1957" w:type="dxa"/>
            <w:vMerge w:val="restart"/>
            <w:vAlign w:val="center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Захарова Е. А.</w:t>
            </w: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961" w:type="dxa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IV международный конкурс «Арт-идеи в полиграфии»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Приказ об утверждении жюри конкурса № 01-12/463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  <w:vAlign w:val="center"/>
          </w:tcPr>
          <w:p w:rsidR="006B5D46" w:rsidRPr="00D21A0A" w:rsidRDefault="006B5D46" w:rsidP="00C96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vMerge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ПОО</w:t>
            </w:r>
          </w:p>
        </w:tc>
        <w:tc>
          <w:tcPr>
            <w:tcW w:w="4961" w:type="dxa"/>
          </w:tcPr>
          <w:p w:rsidR="006B5D46" w:rsidRPr="00D21A0A" w:rsidRDefault="006B5D46" w:rsidP="00C961B8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Конкурс рисунков «Мир против коррупции»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Приказ об утверждении жюри конкурса № 01-12/394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 w:val="restart"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1957" w:type="dxa"/>
            <w:vMerge w:val="restart"/>
            <w:vAlign w:val="center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Иванова М.С.</w:t>
            </w: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961" w:type="dxa"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ДЭ по компетенции «Кондитерское дело»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</w:rPr>
              <w:t>Главный эксперт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vMerge/>
            <w:vAlign w:val="center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961" w:type="dxa"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1A0A">
              <w:rPr>
                <w:rFonts w:ascii="Times New Roman" w:hAnsi="Times New Roman" w:cs="Times New Roman"/>
              </w:rPr>
              <w:t xml:space="preserve">ДЭ по компетенции «Поварское  дело» </w:t>
            </w:r>
            <w:proofErr w:type="spellStart"/>
            <w:r w:rsidRPr="00D21A0A">
              <w:rPr>
                <w:rFonts w:ascii="Times New Roman" w:hAnsi="Times New Roman" w:cs="Times New Roman"/>
              </w:rPr>
              <w:t>Профессионалитет</w:t>
            </w:r>
            <w:proofErr w:type="spellEnd"/>
          </w:p>
        </w:tc>
        <w:tc>
          <w:tcPr>
            <w:tcW w:w="3544" w:type="dxa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1A0A">
              <w:rPr>
                <w:rFonts w:ascii="Times New Roman" w:hAnsi="Times New Roman" w:cs="Times New Roman"/>
              </w:rPr>
              <w:t>Главный эксперт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vMerge/>
            <w:vAlign w:val="center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961" w:type="dxa"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чемпионат по профессиональному мастерству «Профессионалы» компетенция «Поварское дело»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Главный эксперт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vMerge/>
            <w:vAlign w:val="center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961" w:type="dxa"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ДЭ компетенция «Поварское дело»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Главный эксперт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 w:val="restart"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1957" w:type="dxa"/>
            <w:vMerge w:val="restart"/>
            <w:vAlign w:val="center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Кручинина Н.А</w:t>
            </w: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ПОО</w:t>
            </w:r>
          </w:p>
        </w:tc>
        <w:tc>
          <w:tcPr>
            <w:tcW w:w="4961" w:type="dxa"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 xml:space="preserve">Защита </w:t>
            </w:r>
            <w:proofErr w:type="gramStart"/>
            <w:r w:rsidRPr="00D21A0A"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</w:p>
        </w:tc>
        <w:tc>
          <w:tcPr>
            <w:tcW w:w="3544" w:type="dxa"/>
          </w:tcPr>
          <w:p w:rsidR="006B5D46" w:rsidRPr="00D21A0A" w:rsidRDefault="006B5D46" w:rsidP="00423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?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vMerge/>
            <w:vAlign w:val="center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961" w:type="dxa"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Отборочный этап регионального чемпионата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Сертификат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 w:val="restart"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1957" w:type="dxa"/>
            <w:vMerge w:val="restart"/>
            <w:vAlign w:val="center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eastAsia="Times New Roman" w:hAnsi="Times New Roman" w:cs="Times New Roman"/>
                <w:bCs/>
              </w:rPr>
              <w:t>Кудрявцева Е.В.</w:t>
            </w: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961" w:type="dxa"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 чемпионат «Профессионалы»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Диплом эксперта компетенция «Реклама» (не прислали)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vMerge/>
            <w:shd w:val="clear" w:color="auto" w:fill="auto"/>
            <w:vAlign w:val="center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  <w:shd w:val="clear" w:color="auto" w:fill="auto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961" w:type="dxa"/>
            <w:shd w:val="clear" w:color="auto" w:fill="auto"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  <w:lang w:val="en-US"/>
              </w:rPr>
              <w:t>IV</w:t>
            </w:r>
            <w:r w:rsidRPr="00D21A0A">
              <w:rPr>
                <w:rFonts w:ascii="Times New Roman" w:hAnsi="Times New Roman" w:cs="Times New Roman"/>
              </w:rPr>
              <w:t xml:space="preserve"> Международный конкурс «арт-идеи в полиграфии»</w:t>
            </w:r>
          </w:p>
        </w:tc>
        <w:tc>
          <w:tcPr>
            <w:tcW w:w="3544" w:type="dxa"/>
            <w:shd w:val="clear" w:color="auto" w:fill="auto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vMerge/>
            <w:vAlign w:val="center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Всероссийский</w:t>
            </w:r>
          </w:p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1A0A">
              <w:rPr>
                <w:rFonts w:ascii="Times New Roman" w:hAnsi="Times New Roman" w:cs="Times New Roman"/>
              </w:rPr>
              <w:t>Проведение Всероссийских проверочных работ для обучающихся по образовательным программам среднего и профессионального образования</w:t>
            </w:r>
            <w:proofErr w:type="gramEnd"/>
          </w:p>
        </w:tc>
        <w:tc>
          <w:tcPr>
            <w:tcW w:w="3544" w:type="dxa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 w:val="restart"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1957" w:type="dxa"/>
            <w:vMerge w:val="restart"/>
            <w:vAlign w:val="center"/>
          </w:tcPr>
          <w:p w:rsidR="006B5D46" w:rsidRPr="00D21A0A" w:rsidRDefault="006B5D46" w:rsidP="00423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</w:rPr>
              <w:t>Лебедева С.В.</w:t>
            </w: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961" w:type="dxa"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 этап Чемпионата по профессиональному мастерству «Профессионалы» и Чемпионата высоких технологий Ярославской области в 2023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D46">
              <w:rPr>
                <w:rFonts w:ascii="Times New Roman" w:hAnsi="Times New Roman" w:cs="Times New Roman"/>
                <w:bCs/>
              </w:rPr>
              <w:t>Диплом эксперта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vMerge/>
            <w:vAlign w:val="center"/>
          </w:tcPr>
          <w:p w:rsidR="006B5D46" w:rsidRPr="00D21A0A" w:rsidRDefault="006B5D46" w:rsidP="00423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961" w:type="dxa"/>
            <w:vAlign w:val="center"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21A0A">
              <w:rPr>
                <w:rFonts w:ascii="Times New Roman" w:hAnsi="Times New Roman" w:cs="Times New Roman"/>
                <w:shd w:val="clear" w:color="auto" w:fill="FFFFFF"/>
              </w:rPr>
              <w:t xml:space="preserve">Демонстрационный экзамен "ГБПОУ </w:t>
            </w:r>
            <w:proofErr w:type="gramStart"/>
            <w:r w:rsidRPr="00D21A0A">
              <w:rPr>
                <w:rFonts w:ascii="Times New Roman" w:hAnsi="Times New Roman" w:cs="Times New Roman"/>
                <w:shd w:val="clear" w:color="auto" w:fill="FFFFFF"/>
              </w:rPr>
              <w:t>КО</w:t>
            </w:r>
            <w:proofErr w:type="gramEnd"/>
            <w:r w:rsidRPr="00D21A0A">
              <w:rPr>
                <w:rFonts w:ascii="Times New Roman" w:hAnsi="Times New Roman" w:cs="Times New Roman"/>
                <w:shd w:val="clear" w:color="auto" w:fill="FFFFFF"/>
              </w:rPr>
              <w:t xml:space="preserve"> "Калужский техникум электронных приборов"".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D46">
              <w:rPr>
                <w:rFonts w:ascii="Times New Roman" w:hAnsi="Times New Roman" w:cs="Times New Roman"/>
                <w:bCs/>
              </w:rPr>
              <w:t>Диплом эксперта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vMerge/>
            <w:vAlign w:val="center"/>
          </w:tcPr>
          <w:p w:rsidR="006B5D46" w:rsidRPr="00D21A0A" w:rsidRDefault="006B5D46" w:rsidP="00423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961" w:type="dxa"/>
            <w:vAlign w:val="center"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  <w:shd w:val="clear" w:color="auto" w:fill="FFFFFF"/>
              </w:rPr>
              <w:t xml:space="preserve">Демонстрационный экзамен "ГБПОУ </w:t>
            </w:r>
            <w:proofErr w:type="gramStart"/>
            <w:r w:rsidRPr="00D21A0A">
              <w:rPr>
                <w:rFonts w:ascii="Times New Roman" w:hAnsi="Times New Roman" w:cs="Times New Roman"/>
                <w:shd w:val="clear" w:color="auto" w:fill="FFFFFF"/>
              </w:rPr>
              <w:t>КО</w:t>
            </w:r>
            <w:proofErr w:type="gramEnd"/>
            <w:r w:rsidRPr="00D21A0A">
              <w:rPr>
                <w:rFonts w:ascii="Times New Roman" w:hAnsi="Times New Roman" w:cs="Times New Roman"/>
                <w:shd w:val="clear" w:color="auto" w:fill="FFFFFF"/>
              </w:rPr>
              <w:t xml:space="preserve"> "Калужский техникум электронных приборов"".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D46">
              <w:rPr>
                <w:rFonts w:ascii="Times New Roman" w:hAnsi="Times New Roman" w:cs="Times New Roman"/>
                <w:bCs/>
              </w:rPr>
              <w:t>Диплом эксперта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vMerge/>
            <w:vAlign w:val="center"/>
          </w:tcPr>
          <w:p w:rsidR="006B5D46" w:rsidRPr="00D21A0A" w:rsidRDefault="006B5D46" w:rsidP="00423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961" w:type="dxa"/>
            <w:vAlign w:val="center"/>
          </w:tcPr>
          <w:p w:rsidR="006B5D46" w:rsidRPr="00D21A0A" w:rsidRDefault="006B5D46" w:rsidP="006B5D46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  <w:lang w:val="en-US"/>
              </w:rPr>
              <w:t>VII</w:t>
            </w:r>
            <w:r w:rsidRPr="00D21A0A">
              <w:rPr>
                <w:rFonts w:ascii="Times New Roman" w:hAnsi="Times New Roman" w:cs="Times New Roman"/>
              </w:rPr>
              <w:t xml:space="preserve"> Региональн</w:t>
            </w:r>
            <w:r>
              <w:rPr>
                <w:rFonts w:ascii="Times New Roman" w:hAnsi="Times New Roman" w:cs="Times New Roman"/>
              </w:rPr>
              <w:t>ый</w:t>
            </w:r>
            <w:r w:rsidRPr="00D21A0A">
              <w:rPr>
                <w:rFonts w:ascii="Times New Roman" w:hAnsi="Times New Roman" w:cs="Times New Roman"/>
              </w:rPr>
              <w:t xml:space="preserve"> чемпионат программы «</w:t>
            </w:r>
            <w:proofErr w:type="spellStart"/>
            <w:r w:rsidRPr="00D21A0A">
              <w:rPr>
                <w:rFonts w:ascii="Times New Roman" w:hAnsi="Times New Roman" w:cs="Times New Roman"/>
              </w:rPr>
              <w:t>ЮниорПрофи</w:t>
            </w:r>
            <w:proofErr w:type="spellEnd"/>
            <w:r w:rsidRPr="00D21A0A">
              <w:rPr>
                <w:rFonts w:ascii="Times New Roman" w:hAnsi="Times New Roman" w:cs="Times New Roman"/>
              </w:rPr>
              <w:t>» Ярославской области компетенция «Электроника»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5D46">
              <w:rPr>
                <w:rFonts w:ascii="Times New Roman" w:hAnsi="Times New Roman" w:cs="Times New Roman"/>
                <w:bCs/>
              </w:rPr>
              <w:t>Диплом эксперта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vMerge/>
            <w:vAlign w:val="center"/>
          </w:tcPr>
          <w:p w:rsidR="006B5D46" w:rsidRPr="00D21A0A" w:rsidRDefault="006B5D46" w:rsidP="00423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4961" w:type="dxa"/>
            <w:vAlign w:val="center"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Конкурс профессионального мастерства студентов «Лучший по профессии»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 xml:space="preserve">Пр. №29  от 02.02.2023 </w:t>
            </w:r>
            <w:r w:rsidRPr="00D21A0A">
              <w:rPr>
                <w:rFonts w:ascii="Times New Roman" w:hAnsi="Times New Roman" w:cs="Times New Roman"/>
                <w:shd w:val="clear" w:color="auto" w:fill="FFFFFF"/>
              </w:rPr>
              <w:t xml:space="preserve">ГПОУ ЯО </w:t>
            </w:r>
            <w:proofErr w:type="spellStart"/>
            <w:r w:rsidRPr="00D21A0A">
              <w:rPr>
                <w:rFonts w:ascii="Times New Roman" w:hAnsi="Times New Roman" w:cs="Times New Roman"/>
                <w:shd w:val="clear" w:color="auto" w:fill="FFFFFF"/>
              </w:rPr>
              <w:t>ЯрТРТ</w:t>
            </w:r>
            <w:proofErr w:type="spellEnd"/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vMerge/>
            <w:vAlign w:val="center"/>
          </w:tcPr>
          <w:p w:rsidR="006B5D46" w:rsidRPr="00D21A0A" w:rsidRDefault="006B5D46" w:rsidP="00423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961" w:type="dxa"/>
          </w:tcPr>
          <w:p w:rsidR="006B5D46" w:rsidRPr="00D21A0A" w:rsidRDefault="006B5D46" w:rsidP="006B5D46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Организация и проведение демонстрационного экзамена по компетенции «Электроника»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 w:val="restart"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1957" w:type="dxa"/>
            <w:vMerge w:val="restart"/>
            <w:vAlign w:val="center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Лунева Е.</w:t>
            </w:r>
            <w:proofErr w:type="gramStart"/>
            <w:r w:rsidRPr="00D21A0A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961" w:type="dxa"/>
          </w:tcPr>
          <w:p w:rsidR="006B5D46" w:rsidRPr="00D21A0A" w:rsidRDefault="006B5D46" w:rsidP="006B5D46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XX Всероссийск</w:t>
            </w:r>
            <w:r>
              <w:rPr>
                <w:rFonts w:ascii="Times New Roman" w:hAnsi="Times New Roman" w:cs="Times New Roman"/>
              </w:rPr>
              <w:t>ий</w:t>
            </w:r>
            <w:r w:rsidRPr="00D21A0A">
              <w:rPr>
                <w:rFonts w:ascii="Times New Roman" w:hAnsi="Times New Roman" w:cs="Times New Roman"/>
              </w:rPr>
              <w:t xml:space="preserve"> конкурс молодежных авторских проектов и проектов в сфере образования, направленных на социально-экономическое развитие российских территорий «Моя страна – моя Россия»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Благодарность, Сертификат эксперта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vMerge/>
            <w:vAlign w:val="center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961" w:type="dxa"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 этап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3544" w:type="dxa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Экспертные листы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1957" w:type="dxa"/>
            <w:vAlign w:val="center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Полякова К.Д</w:t>
            </w: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 этап</w:t>
            </w:r>
          </w:p>
        </w:tc>
        <w:tc>
          <w:tcPr>
            <w:tcW w:w="4961" w:type="dxa"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Чемпионат «Профессионалы»</w:t>
            </w:r>
          </w:p>
        </w:tc>
        <w:tc>
          <w:tcPr>
            <w:tcW w:w="3544" w:type="dxa"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1957" w:type="dxa"/>
            <w:vAlign w:val="center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A0A">
              <w:rPr>
                <w:rFonts w:ascii="Times New Roman" w:hAnsi="Times New Roman" w:cs="Times New Roman"/>
              </w:rPr>
              <w:t>Смолякова</w:t>
            </w:r>
            <w:proofErr w:type="spellEnd"/>
            <w:r w:rsidRPr="00D21A0A">
              <w:rPr>
                <w:rFonts w:ascii="Times New Roman" w:hAnsi="Times New Roman" w:cs="Times New Roman"/>
              </w:rPr>
              <w:t xml:space="preserve"> Н.Н</w:t>
            </w: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961" w:type="dxa"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Чемпионат по профессиональному мастерству</w:t>
            </w:r>
          </w:p>
        </w:tc>
        <w:tc>
          <w:tcPr>
            <w:tcW w:w="3544" w:type="dxa"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 w:val="restart"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957" w:type="dxa"/>
            <w:vMerge w:val="restart"/>
          </w:tcPr>
          <w:p w:rsidR="006B5D46" w:rsidRPr="006B5D46" w:rsidRDefault="006B5D4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6B5D46">
              <w:rPr>
                <w:rFonts w:ascii="Times New Roman" w:eastAsia="Calibri" w:hAnsi="Times New Roman"/>
              </w:rPr>
              <w:t>Носкова</w:t>
            </w:r>
            <w:proofErr w:type="spellEnd"/>
            <w:r w:rsidRPr="006B5D46">
              <w:rPr>
                <w:rFonts w:ascii="Times New Roman" w:eastAsia="Calibri" w:hAnsi="Times New Roman"/>
              </w:rPr>
              <w:t xml:space="preserve"> Е.И.</w:t>
            </w:r>
          </w:p>
          <w:p w:rsidR="006B5D46" w:rsidRDefault="006B5D46" w:rsidP="00C339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6B5D46" w:rsidRPr="006B5D46" w:rsidRDefault="006B5D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5D46">
              <w:rPr>
                <w:rFonts w:ascii="Times New Roman" w:eastAsia="Calibri" w:hAnsi="Times New Roman" w:cs="Times New Roman"/>
              </w:rPr>
              <w:t>Региональный</w:t>
            </w:r>
          </w:p>
        </w:tc>
        <w:tc>
          <w:tcPr>
            <w:tcW w:w="4961" w:type="dxa"/>
          </w:tcPr>
          <w:p w:rsidR="006B5D46" w:rsidRPr="006B5D46" w:rsidRDefault="006B5D4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B5D46">
              <w:rPr>
                <w:rFonts w:ascii="Times New Roman" w:eastAsia="Calibri" w:hAnsi="Times New Roman"/>
              </w:rPr>
              <w:t>Региональный этап чемпионата по профессиональному мастерству «Профессионалы» Чемпионата высоких технологий»</w:t>
            </w:r>
          </w:p>
        </w:tc>
        <w:tc>
          <w:tcPr>
            <w:tcW w:w="3544" w:type="dxa"/>
          </w:tcPr>
          <w:p w:rsidR="006B5D46" w:rsidRDefault="006B5D46" w:rsidP="006C14BE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Диплом эксперта</w:t>
            </w:r>
          </w:p>
          <w:p w:rsidR="006B5D46" w:rsidRDefault="006B5D46" w:rsidP="006C14BE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vMerge/>
          </w:tcPr>
          <w:p w:rsidR="006B5D46" w:rsidRDefault="006B5D46" w:rsidP="00C339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6B5D46" w:rsidRPr="006B5D46" w:rsidRDefault="006B5D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5D46">
              <w:rPr>
                <w:rFonts w:ascii="Times New Roman" w:eastAsia="Calibri" w:hAnsi="Times New Roman" w:cs="Times New Roman"/>
              </w:rPr>
              <w:t>Региональный</w:t>
            </w:r>
          </w:p>
        </w:tc>
        <w:tc>
          <w:tcPr>
            <w:tcW w:w="4961" w:type="dxa"/>
          </w:tcPr>
          <w:p w:rsidR="006B5D46" w:rsidRPr="006B5D46" w:rsidRDefault="006B5D46">
            <w:pPr>
              <w:spacing w:after="0" w:line="240" w:lineRule="auto"/>
              <w:rPr>
                <w:rFonts w:ascii="Times New Roman" w:eastAsia="Calibri" w:hAnsi="Times New Roman"/>
                <w:highlight w:val="yellow"/>
              </w:rPr>
            </w:pPr>
            <w:r w:rsidRPr="006B5D46">
              <w:rPr>
                <w:rFonts w:ascii="Times New Roman" w:eastAsia="Calibri" w:hAnsi="Times New Roman"/>
              </w:rPr>
              <w:t>Демонстрационный экзамен по стандартам (</w:t>
            </w:r>
            <w:proofErr w:type="spellStart"/>
            <w:r w:rsidRPr="006B5D46">
              <w:rPr>
                <w:rFonts w:ascii="Times New Roman" w:eastAsia="Calibri" w:hAnsi="Times New Roman"/>
              </w:rPr>
              <w:t>WorldSkills</w:t>
            </w:r>
            <w:proofErr w:type="spellEnd"/>
            <w:r w:rsidRPr="006B5D46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B5D46">
              <w:rPr>
                <w:rFonts w:ascii="Times New Roman" w:eastAsia="Calibri" w:hAnsi="Times New Roman"/>
              </w:rPr>
              <w:t>Russia</w:t>
            </w:r>
            <w:proofErr w:type="spellEnd"/>
            <w:r w:rsidRPr="006B5D46">
              <w:rPr>
                <w:rFonts w:ascii="Times New Roman" w:eastAsia="Calibri" w:hAnsi="Times New Roman"/>
              </w:rPr>
              <w:t xml:space="preserve">) –  эксперт </w:t>
            </w:r>
          </w:p>
        </w:tc>
        <w:tc>
          <w:tcPr>
            <w:tcW w:w="3544" w:type="dxa"/>
          </w:tcPr>
          <w:p w:rsidR="006B5D46" w:rsidRDefault="006B5D46" w:rsidP="006C14B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vMerge/>
          </w:tcPr>
          <w:p w:rsidR="006B5D46" w:rsidRDefault="006B5D46" w:rsidP="00C339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6B5D46" w:rsidRPr="006B5D46" w:rsidRDefault="006B5D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5D46">
              <w:rPr>
                <w:rFonts w:ascii="Times New Roman" w:eastAsia="Calibri" w:hAnsi="Times New Roman" w:cs="Times New Roman"/>
              </w:rPr>
              <w:t xml:space="preserve">Региональный </w:t>
            </w:r>
          </w:p>
        </w:tc>
        <w:tc>
          <w:tcPr>
            <w:tcW w:w="4961" w:type="dxa"/>
          </w:tcPr>
          <w:p w:rsidR="006B5D46" w:rsidRPr="006B5D46" w:rsidRDefault="006B5D4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B5D46">
              <w:rPr>
                <w:rFonts w:ascii="Times New Roman" w:eastAsia="Calibri" w:hAnsi="Times New Roman"/>
              </w:rPr>
              <w:t>Демонстрационный экзамен по стандартам (</w:t>
            </w:r>
            <w:proofErr w:type="spellStart"/>
            <w:r w:rsidRPr="006B5D46">
              <w:rPr>
                <w:rFonts w:ascii="Times New Roman" w:eastAsia="Calibri" w:hAnsi="Times New Roman"/>
              </w:rPr>
              <w:t>WorldSkills</w:t>
            </w:r>
            <w:proofErr w:type="spellEnd"/>
            <w:r w:rsidRPr="006B5D46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B5D46">
              <w:rPr>
                <w:rFonts w:ascii="Times New Roman" w:eastAsia="Calibri" w:hAnsi="Times New Roman"/>
              </w:rPr>
              <w:t>Russia</w:t>
            </w:r>
            <w:proofErr w:type="spellEnd"/>
            <w:r w:rsidRPr="006B5D46">
              <w:rPr>
                <w:rFonts w:ascii="Times New Roman" w:eastAsia="Calibri" w:hAnsi="Times New Roman"/>
              </w:rPr>
              <w:t xml:space="preserve">) –  эксперт </w:t>
            </w:r>
          </w:p>
        </w:tc>
        <w:tc>
          <w:tcPr>
            <w:tcW w:w="3544" w:type="dxa"/>
          </w:tcPr>
          <w:p w:rsidR="006B5D46" w:rsidRDefault="006B5D46" w:rsidP="006C14B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vMerge/>
          </w:tcPr>
          <w:p w:rsidR="006B5D46" w:rsidRDefault="006B5D46" w:rsidP="00C339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6B5D46" w:rsidRPr="006B5D46" w:rsidRDefault="006B5D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5D46">
              <w:rPr>
                <w:rFonts w:ascii="Times New Roman" w:eastAsia="Calibri" w:hAnsi="Times New Roman" w:cs="Times New Roman"/>
              </w:rPr>
              <w:t xml:space="preserve">Региональный </w:t>
            </w:r>
          </w:p>
        </w:tc>
        <w:tc>
          <w:tcPr>
            <w:tcW w:w="4961" w:type="dxa"/>
          </w:tcPr>
          <w:p w:rsidR="006B5D46" w:rsidRPr="006B5D46" w:rsidRDefault="006B5D4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B5D46">
              <w:rPr>
                <w:rFonts w:ascii="Times New Roman" w:eastAsia="Calibri" w:hAnsi="Times New Roman"/>
              </w:rPr>
              <w:t>Демонстрационный экзамен по стандартам (</w:t>
            </w:r>
            <w:proofErr w:type="spellStart"/>
            <w:r w:rsidRPr="006B5D46">
              <w:rPr>
                <w:rFonts w:ascii="Times New Roman" w:eastAsia="Calibri" w:hAnsi="Times New Roman"/>
              </w:rPr>
              <w:t>WorldSkills</w:t>
            </w:r>
            <w:proofErr w:type="spellEnd"/>
            <w:r w:rsidRPr="006B5D46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B5D46">
              <w:rPr>
                <w:rFonts w:ascii="Times New Roman" w:eastAsia="Calibri" w:hAnsi="Times New Roman"/>
              </w:rPr>
              <w:t>Russia</w:t>
            </w:r>
            <w:proofErr w:type="spellEnd"/>
            <w:r w:rsidRPr="006B5D46">
              <w:rPr>
                <w:rFonts w:ascii="Times New Roman" w:eastAsia="Calibri" w:hAnsi="Times New Roman"/>
              </w:rPr>
              <w:t xml:space="preserve">) –  эксперт </w:t>
            </w:r>
          </w:p>
        </w:tc>
        <w:tc>
          <w:tcPr>
            <w:tcW w:w="3544" w:type="dxa"/>
          </w:tcPr>
          <w:p w:rsidR="006B5D46" w:rsidRDefault="006B5D46" w:rsidP="006C14B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vMerge/>
          </w:tcPr>
          <w:p w:rsidR="006B5D46" w:rsidRDefault="006B5D4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77" w:type="dxa"/>
          </w:tcPr>
          <w:p w:rsidR="006B5D46" w:rsidRPr="006B5D46" w:rsidRDefault="006B5D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5D46">
              <w:rPr>
                <w:rFonts w:ascii="Times New Roman" w:hAnsi="Times New Roman" w:cs="Times New Roman"/>
                <w:bCs/>
              </w:rPr>
              <w:t>Всероссийский</w:t>
            </w:r>
          </w:p>
        </w:tc>
        <w:tc>
          <w:tcPr>
            <w:tcW w:w="4961" w:type="dxa"/>
          </w:tcPr>
          <w:p w:rsidR="006B5D46" w:rsidRPr="006B5D46" w:rsidRDefault="006B5D46">
            <w:pPr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6B5D46">
              <w:rPr>
                <w:rFonts w:ascii="Times New Roman" w:hAnsi="Times New Roman"/>
                <w:bCs/>
              </w:rPr>
              <w:t>Международный исторический диктант на тему событий ВОВ</w:t>
            </w:r>
          </w:p>
          <w:p w:rsidR="006B5D46" w:rsidRPr="006B5D46" w:rsidRDefault="006B5D4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B5D46">
              <w:rPr>
                <w:rFonts w:ascii="Times New Roman" w:hAnsi="Times New Roman"/>
                <w:bCs/>
              </w:rPr>
              <w:t>«Диктант Победы» 2023</w:t>
            </w:r>
          </w:p>
        </w:tc>
        <w:tc>
          <w:tcPr>
            <w:tcW w:w="3544" w:type="dxa"/>
          </w:tcPr>
          <w:p w:rsidR="006B5D46" w:rsidRDefault="006B5D46" w:rsidP="006C14B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Сертификат участника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 w:val="restart"/>
            <w:vAlign w:val="center"/>
          </w:tcPr>
          <w:p w:rsidR="006B5D46" w:rsidRPr="00D21A0A" w:rsidRDefault="006B5D46" w:rsidP="006B5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D21A0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57" w:type="dxa"/>
            <w:vMerge w:val="restart"/>
            <w:vAlign w:val="center"/>
          </w:tcPr>
          <w:p w:rsidR="006B5D46" w:rsidRPr="00D21A0A" w:rsidRDefault="006B5D46" w:rsidP="00423456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Цветкова О.А</w:t>
            </w: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D21A0A">
              <w:rPr>
                <w:rFonts w:ascii="Times New Roman" w:hAnsi="Times New Roman" w:cs="Times New Roman"/>
              </w:rPr>
              <w:t>Рыбинский полиграфический колледж</w:t>
            </w:r>
          </w:p>
        </w:tc>
        <w:tc>
          <w:tcPr>
            <w:tcW w:w="4961" w:type="dxa"/>
          </w:tcPr>
          <w:p w:rsidR="006B5D46" w:rsidRPr="00D21A0A" w:rsidRDefault="006B5D46" w:rsidP="00B97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D21A0A">
              <w:rPr>
                <w:rFonts w:ascii="Times New Roman" w:hAnsi="Times New Roman" w:cs="Times New Roman"/>
                <w:lang w:eastAsia="zh-CN" w:bidi="hi-IN"/>
              </w:rPr>
              <w:t>Конкурс «Разработка логотипа «День СПО ЯО»</w:t>
            </w:r>
          </w:p>
        </w:tc>
        <w:tc>
          <w:tcPr>
            <w:tcW w:w="3544" w:type="dxa"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D21A0A">
              <w:rPr>
                <w:rFonts w:ascii="Times New Roman" w:hAnsi="Times New Roman" w:cs="Times New Roman"/>
                <w:lang w:eastAsia="zh-CN" w:bidi="hi-IN"/>
              </w:rPr>
              <w:t>Член экспертной комиссии Приказ №01-12/364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vMerge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Рыбинский полиграфический колледж</w:t>
            </w:r>
          </w:p>
        </w:tc>
        <w:tc>
          <w:tcPr>
            <w:tcW w:w="4961" w:type="dxa"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Конкурс «</w:t>
            </w:r>
            <w:proofErr w:type="gramStart"/>
            <w:r w:rsidRPr="00D21A0A">
              <w:rPr>
                <w:rFonts w:ascii="Times New Roman" w:hAnsi="Times New Roman" w:cs="Times New Roman"/>
              </w:rPr>
              <w:t>Новогоднее</w:t>
            </w:r>
            <w:proofErr w:type="gramEnd"/>
            <w:r w:rsidRPr="00D21A0A">
              <w:rPr>
                <w:rFonts w:ascii="Times New Roman" w:hAnsi="Times New Roman" w:cs="Times New Roman"/>
              </w:rPr>
              <w:t xml:space="preserve"> творчество-2023»</w:t>
            </w:r>
          </w:p>
        </w:tc>
        <w:tc>
          <w:tcPr>
            <w:tcW w:w="3544" w:type="dxa"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Член жюри Приказ №01-12/10 от 11.01.2023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vMerge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4961" w:type="dxa"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Областной конкурс профессионального мастерства «АРТ-ИДЕИ В ПОЛИГРАФИИ»</w:t>
            </w:r>
          </w:p>
        </w:tc>
        <w:tc>
          <w:tcPr>
            <w:tcW w:w="3544" w:type="dxa"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bCs/>
              </w:rPr>
              <w:t>Член экспертной комиссии</w:t>
            </w:r>
          </w:p>
        </w:tc>
      </w:tr>
      <w:tr w:rsidR="006B5D46" w:rsidRPr="00D21A0A" w:rsidTr="006B5D46">
        <w:trPr>
          <w:trHeight w:val="551"/>
        </w:trPr>
        <w:tc>
          <w:tcPr>
            <w:tcW w:w="560" w:type="dxa"/>
            <w:vMerge/>
            <w:vAlign w:val="center"/>
          </w:tcPr>
          <w:p w:rsidR="006B5D46" w:rsidRPr="00D21A0A" w:rsidRDefault="006B5D46" w:rsidP="00B971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vMerge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6B5D46" w:rsidRPr="00D21A0A" w:rsidRDefault="006B5D46" w:rsidP="008476E7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961" w:type="dxa"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</w:rPr>
            </w:pPr>
            <w:r w:rsidRPr="00D21A0A">
              <w:rPr>
                <w:rFonts w:ascii="Times New Roman" w:hAnsi="Times New Roman" w:cs="Times New Roman"/>
              </w:rPr>
              <w:t>4 международный конкурс профессионального мастерства «АРТ-ИДЕИ В ПОЛИГРАФИИ»</w:t>
            </w:r>
          </w:p>
        </w:tc>
        <w:tc>
          <w:tcPr>
            <w:tcW w:w="3544" w:type="dxa"/>
          </w:tcPr>
          <w:p w:rsidR="006B5D46" w:rsidRPr="00D21A0A" w:rsidRDefault="006B5D46" w:rsidP="00B971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21A0A">
              <w:rPr>
                <w:rFonts w:ascii="Times New Roman" w:hAnsi="Times New Roman" w:cs="Times New Roman"/>
                <w:lang w:eastAsia="zh-CN" w:bidi="hi-IN"/>
              </w:rPr>
              <w:t>Член экспертной комиссии Приказ №01-12/463</w:t>
            </w:r>
          </w:p>
        </w:tc>
      </w:tr>
    </w:tbl>
    <w:p w:rsidR="006B3BBF" w:rsidRPr="00D21A0A" w:rsidRDefault="006B3BBF" w:rsidP="00B544B9">
      <w:pPr>
        <w:jc w:val="center"/>
        <w:rPr>
          <w:rFonts w:ascii="Times New Roman" w:hAnsi="Times New Roman" w:cs="Times New Roman"/>
        </w:rPr>
      </w:pPr>
    </w:p>
    <w:sectPr w:rsidR="006B3BBF" w:rsidRPr="00D21A0A" w:rsidSect="00E67F01">
      <w:headerReference w:type="default" r:id="rId9"/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C1" w:rsidRDefault="003559C1" w:rsidP="000104D1">
      <w:pPr>
        <w:spacing w:after="0" w:line="240" w:lineRule="auto"/>
      </w:pPr>
      <w:r>
        <w:separator/>
      </w:r>
    </w:p>
  </w:endnote>
  <w:endnote w:type="continuationSeparator" w:id="0">
    <w:p w:rsidR="003559C1" w:rsidRDefault="003559C1" w:rsidP="0001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C1" w:rsidRDefault="003559C1" w:rsidP="000104D1">
      <w:pPr>
        <w:spacing w:after="0" w:line="240" w:lineRule="auto"/>
      </w:pPr>
      <w:r>
        <w:separator/>
      </w:r>
    </w:p>
  </w:footnote>
  <w:footnote w:type="continuationSeparator" w:id="0">
    <w:p w:rsidR="003559C1" w:rsidRDefault="003559C1" w:rsidP="0001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D1" w:rsidRDefault="000104D1">
    <w:pPr>
      <w:pStyle w:val="a6"/>
    </w:pPr>
  </w:p>
  <w:p w:rsidR="000104D1" w:rsidRDefault="000104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710A"/>
    <w:multiLevelType w:val="hybridMultilevel"/>
    <w:tmpl w:val="8B48B1F8"/>
    <w:lvl w:ilvl="0" w:tplc="A22851D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630AA"/>
    <w:multiLevelType w:val="multilevel"/>
    <w:tmpl w:val="33D0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5DB"/>
    <w:rsid w:val="000104D1"/>
    <w:rsid w:val="00011F2A"/>
    <w:rsid w:val="00012459"/>
    <w:rsid w:val="00017D67"/>
    <w:rsid w:val="0002440D"/>
    <w:rsid w:val="000261EB"/>
    <w:rsid w:val="000419C4"/>
    <w:rsid w:val="00043CB3"/>
    <w:rsid w:val="00045377"/>
    <w:rsid w:val="00063A83"/>
    <w:rsid w:val="00064A3D"/>
    <w:rsid w:val="00076A69"/>
    <w:rsid w:val="00080433"/>
    <w:rsid w:val="00082A4A"/>
    <w:rsid w:val="00086443"/>
    <w:rsid w:val="000A2103"/>
    <w:rsid w:val="000A5224"/>
    <w:rsid w:val="000B272E"/>
    <w:rsid w:val="000C22DC"/>
    <w:rsid w:val="000E638A"/>
    <w:rsid w:val="000F466C"/>
    <w:rsid w:val="000F6AB2"/>
    <w:rsid w:val="0012437A"/>
    <w:rsid w:val="00124D4B"/>
    <w:rsid w:val="0014789B"/>
    <w:rsid w:val="00154711"/>
    <w:rsid w:val="001578C0"/>
    <w:rsid w:val="00165571"/>
    <w:rsid w:val="00167A2E"/>
    <w:rsid w:val="00171C38"/>
    <w:rsid w:val="00172A6C"/>
    <w:rsid w:val="00187ECB"/>
    <w:rsid w:val="00191D52"/>
    <w:rsid w:val="00195C1B"/>
    <w:rsid w:val="001B4969"/>
    <w:rsid w:val="001D05DB"/>
    <w:rsid w:val="001D4282"/>
    <w:rsid w:val="00201A97"/>
    <w:rsid w:val="00204E69"/>
    <w:rsid w:val="002055C6"/>
    <w:rsid w:val="00212AD9"/>
    <w:rsid w:val="00214FFD"/>
    <w:rsid w:val="00224326"/>
    <w:rsid w:val="00232A7A"/>
    <w:rsid w:val="0026412C"/>
    <w:rsid w:val="002674D1"/>
    <w:rsid w:val="00272D1B"/>
    <w:rsid w:val="00273E3F"/>
    <w:rsid w:val="002A07E9"/>
    <w:rsid w:val="002B26BA"/>
    <w:rsid w:val="002D0E40"/>
    <w:rsid w:val="002D6868"/>
    <w:rsid w:val="002E3624"/>
    <w:rsid w:val="002F4F1A"/>
    <w:rsid w:val="00300910"/>
    <w:rsid w:val="003064D9"/>
    <w:rsid w:val="00325898"/>
    <w:rsid w:val="00332CAC"/>
    <w:rsid w:val="00335439"/>
    <w:rsid w:val="00336367"/>
    <w:rsid w:val="00341134"/>
    <w:rsid w:val="00342DF6"/>
    <w:rsid w:val="00350E44"/>
    <w:rsid w:val="003559C1"/>
    <w:rsid w:val="003700ED"/>
    <w:rsid w:val="00380B95"/>
    <w:rsid w:val="00390ACD"/>
    <w:rsid w:val="003930D2"/>
    <w:rsid w:val="003C00C3"/>
    <w:rsid w:val="003C0799"/>
    <w:rsid w:val="003C0BC2"/>
    <w:rsid w:val="003C25F6"/>
    <w:rsid w:val="003C296E"/>
    <w:rsid w:val="003C7B60"/>
    <w:rsid w:val="003D04C1"/>
    <w:rsid w:val="003D3808"/>
    <w:rsid w:val="003D5CD5"/>
    <w:rsid w:val="003F01F8"/>
    <w:rsid w:val="00402A47"/>
    <w:rsid w:val="0041153C"/>
    <w:rsid w:val="00417F02"/>
    <w:rsid w:val="00423456"/>
    <w:rsid w:val="00426637"/>
    <w:rsid w:val="00440AB3"/>
    <w:rsid w:val="00462BC6"/>
    <w:rsid w:val="00464B9E"/>
    <w:rsid w:val="00473BAC"/>
    <w:rsid w:val="00477383"/>
    <w:rsid w:val="004805FD"/>
    <w:rsid w:val="004A02D8"/>
    <w:rsid w:val="004B1B23"/>
    <w:rsid w:val="004C0D59"/>
    <w:rsid w:val="004C0E61"/>
    <w:rsid w:val="004C524F"/>
    <w:rsid w:val="00511541"/>
    <w:rsid w:val="00524C70"/>
    <w:rsid w:val="00536E4F"/>
    <w:rsid w:val="00551505"/>
    <w:rsid w:val="00555EDD"/>
    <w:rsid w:val="00580CEA"/>
    <w:rsid w:val="005A656F"/>
    <w:rsid w:val="005B01D0"/>
    <w:rsid w:val="005B36EA"/>
    <w:rsid w:val="005B5AE4"/>
    <w:rsid w:val="005B6868"/>
    <w:rsid w:val="005C72F2"/>
    <w:rsid w:val="005D0198"/>
    <w:rsid w:val="005E2771"/>
    <w:rsid w:val="005E2A10"/>
    <w:rsid w:val="005E51B0"/>
    <w:rsid w:val="005E6130"/>
    <w:rsid w:val="00601695"/>
    <w:rsid w:val="00640130"/>
    <w:rsid w:val="00651814"/>
    <w:rsid w:val="0065303F"/>
    <w:rsid w:val="00685AFE"/>
    <w:rsid w:val="006971DE"/>
    <w:rsid w:val="006A1A94"/>
    <w:rsid w:val="006A26F0"/>
    <w:rsid w:val="006B3BBF"/>
    <w:rsid w:val="006B5D46"/>
    <w:rsid w:val="006B5ED8"/>
    <w:rsid w:val="006C7104"/>
    <w:rsid w:val="006E5866"/>
    <w:rsid w:val="006E68C4"/>
    <w:rsid w:val="006F4593"/>
    <w:rsid w:val="0070236E"/>
    <w:rsid w:val="00702ABB"/>
    <w:rsid w:val="007120F3"/>
    <w:rsid w:val="00736811"/>
    <w:rsid w:val="00736BB5"/>
    <w:rsid w:val="00740645"/>
    <w:rsid w:val="007542BE"/>
    <w:rsid w:val="007664B9"/>
    <w:rsid w:val="00785888"/>
    <w:rsid w:val="0079035A"/>
    <w:rsid w:val="007B5A85"/>
    <w:rsid w:val="007C35D3"/>
    <w:rsid w:val="007E2E24"/>
    <w:rsid w:val="007E323E"/>
    <w:rsid w:val="007F043C"/>
    <w:rsid w:val="007F1A3A"/>
    <w:rsid w:val="007F3EF6"/>
    <w:rsid w:val="0080588D"/>
    <w:rsid w:val="00812A8D"/>
    <w:rsid w:val="008167CF"/>
    <w:rsid w:val="008201A9"/>
    <w:rsid w:val="008476E7"/>
    <w:rsid w:val="00857B53"/>
    <w:rsid w:val="00865116"/>
    <w:rsid w:val="00874040"/>
    <w:rsid w:val="00874250"/>
    <w:rsid w:val="00875881"/>
    <w:rsid w:val="00882E3B"/>
    <w:rsid w:val="008B1BF6"/>
    <w:rsid w:val="008D302F"/>
    <w:rsid w:val="008F5996"/>
    <w:rsid w:val="00910D47"/>
    <w:rsid w:val="0091253B"/>
    <w:rsid w:val="00924D0B"/>
    <w:rsid w:val="00935C37"/>
    <w:rsid w:val="00940A93"/>
    <w:rsid w:val="00945077"/>
    <w:rsid w:val="0095321B"/>
    <w:rsid w:val="009635F3"/>
    <w:rsid w:val="00971E2E"/>
    <w:rsid w:val="00983568"/>
    <w:rsid w:val="00993888"/>
    <w:rsid w:val="009A53DA"/>
    <w:rsid w:val="009A5C18"/>
    <w:rsid w:val="009B6705"/>
    <w:rsid w:val="009C1679"/>
    <w:rsid w:val="009C2408"/>
    <w:rsid w:val="009C4BDC"/>
    <w:rsid w:val="009D07B6"/>
    <w:rsid w:val="009D7335"/>
    <w:rsid w:val="009E2E76"/>
    <w:rsid w:val="009E4FC5"/>
    <w:rsid w:val="009E56D2"/>
    <w:rsid w:val="00A271E1"/>
    <w:rsid w:val="00A34096"/>
    <w:rsid w:val="00A36BD6"/>
    <w:rsid w:val="00A3782E"/>
    <w:rsid w:val="00A40AFF"/>
    <w:rsid w:val="00A420AC"/>
    <w:rsid w:val="00A87F30"/>
    <w:rsid w:val="00A946B9"/>
    <w:rsid w:val="00A96A86"/>
    <w:rsid w:val="00AA2BB9"/>
    <w:rsid w:val="00AA7A59"/>
    <w:rsid w:val="00AB3220"/>
    <w:rsid w:val="00AB4C97"/>
    <w:rsid w:val="00AB7781"/>
    <w:rsid w:val="00AC4244"/>
    <w:rsid w:val="00AC5202"/>
    <w:rsid w:val="00AC54A3"/>
    <w:rsid w:val="00AD6798"/>
    <w:rsid w:val="00AE36B1"/>
    <w:rsid w:val="00AE67C6"/>
    <w:rsid w:val="00B207A0"/>
    <w:rsid w:val="00B34093"/>
    <w:rsid w:val="00B3459D"/>
    <w:rsid w:val="00B35B55"/>
    <w:rsid w:val="00B544B9"/>
    <w:rsid w:val="00B6579C"/>
    <w:rsid w:val="00B67A83"/>
    <w:rsid w:val="00B947A0"/>
    <w:rsid w:val="00B960E2"/>
    <w:rsid w:val="00B9711C"/>
    <w:rsid w:val="00BA02AF"/>
    <w:rsid w:val="00BA5CAB"/>
    <w:rsid w:val="00BC0F19"/>
    <w:rsid w:val="00BC3D1C"/>
    <w:rsid w:val="00BC74A5"/>
    <w:rsid w:val="00C03A73"/>
    <w:rsid w:val="00C0505E"/>
    <w:rsid w:val="00C060B8"/>
    <w:rsid w:val="00C621E0"/>
    <w:rsid w:val="00C62D2F"/>
    <w:rsid w:val="00C63FB1"/>
    <w:rsid w:val="00C81D8A"/>
    <w:rsid w:val="00C865A6"/>
    <w:rsid w:val="00C91456"/>
    <w:rsid w:val="00C961B8"/>
    <w:rsid w:val="00CA0247"/>
    <w:rsid w:val="00CA5174"/>
    <w:rsid w:val="00CA7435"/>
    <w:rsid w:val="00CB3D66"/>
    <w:rsid w:val="00D0000A"/>
    <w:rsid w:val="00D01CDA"/>
    <w:rsid w:val="00D07AF7"/>
    <w:rsid w:val="00D110B4"/>
    <w:rsid w:val="00D12A3C"/>
    <w:rsid w:val="00D145FA"/>
    <w:rsid w:val="00D21A0A"/>
    <w:rsid w:val="00D50F2A"/>
    <w:rsid w:val="00D71B06"/>
    <w:rsid w:val="00D878D6"/>
    <w:rsid w:val="00DA080F"/>
    <w:rsid w:val="00DC621F"/>
    <w:rsid w:val="00DD0711"/>
    <w:rsid w:val="00DD7170"/>
    <w:rsid w:val="00DE2A38"/>
    <w:rsid w:val="00DF0823"/>
    <w:rsid w:val="00DF26A3"/>
    <w:rsid w:val="00E00750"/>
    <w:rsid w:val="00E263A9"/>
    <w:rsid w:val="00E41EDD"/>
    <w:rsid w:val="00E46457"/>
    <w:rsid w:val="00E50323"/>
    <w:rsid w:val="00E54BA0"/>
    <w:rsid w:val="00E62934"/>
    <w:rsid w:val="00E651B3"/>
    <w:rsid w:val="00E67F01"/>
    <w:rsid w:val="00E713C8"/>
    <w:rsid w:val="00E81BBD"/>
    <w:rsid w:val="00E859CB"/>
    <w:rsid w:val="00E86DF0"/>
    <w:rsid w:val="00ED5B48"/>
    <w:rsid w:val="00EE3074"/>
    <w:rsid w:val="00EE3A83"/>
    <w:rsid w:val="00EF3267"/>
    <w:rsid w:val="00F129A5"/>
    <w:rsid w:val="00F14A0A"/>
    <w:rsid w:val="00F25499"/>
    <w:rsid w:val="00F65AB6"/>
    <w:rsid w:val="00F67A10"/>
    <w:rsid w:val="00F71BB7"/>
    <w:rsid w:val="00F80902"/>
    <w:rsid w:val="00F87ACF"/>
    <w:rsid w:val="00FA5154"/>
    <w:rsid w:val="00FA5C8D"/>
    <w:rsid w:val="00FA5D7D"/>
    <w:rsid w:val="00FB1A7E"/>
    <w:rsid w:val="00FB54E5"/>
    <w:rsid w:val="00FC23DA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34"/>
  </w:style>
  <w:style w:type="paragraph" w:styleId="3">
    <w:name w:val="heading 3"/>
    <w:basedOn w:val="a"/>
    <w:next w:val="a"/>
    <w:link w:val="30"/>
    <w:uiPriority w:val="9"/>
    <w:unhideWhenUsed/>
    <w:qFormat/>
    <w:rsid w:val="005E2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A522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A5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04D1"/>
  </w:style>
  <w:style w:type="paragraph" w:styleId="a8">
    <w:name w:val="footer"/>
    <w:basedOn w:val="a"/>
    <w:link w:val="a9"/>
    <w:uiPriority w:val="99"/>
    <w:unhideWhenUsed/>
    <w:rsid w:val="0001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04D1"/>
  </w:style>
  <w:style w:type="paragraph" w:styleId="aa">
    <w:name w:val="Balloon Text"/>
    <w:basedOn w:val="a"/>
    <w:link w:val="ab"/>
    <w:uiPriority w:val="99"/>
    <w:semiHidden/>
    <w:unhideWhenUsed/>
    <w:rsid w:val="0001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4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D5B48"/>
    <w:pPr>
      <w:ind w:left="720"/>
      <w:contextualSpacing/>
    </w:pPr>
  </w:style>
  <w:style w:type="character" w:styleId="ad">
    <w:name w:val="Hyperlink"/>
    <w:basedOn w:val="a0"/>
    <w:uiPriority w:val="99"/>
    <w:rsid w:val="00063A83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2A1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e">
    <w:name w:val="Strong"/>
    <w:basedOn w:val="a0"/>
    <w:uiPriority w:val="22"/>
    <w:qFormat/>
    <w:rsid w:val="005E2A10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9A5C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589D3-BC3D-42F9-9777-AFE4A287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PC-06</dc:creator>
  <cp:lastModifiedBy>PC-06</cp:lastModifiedBy>
  <cp:revision>95</cp:revision>
  <cp:lastPrinted>2019-02-05T08:46:00Z</cp:lastPrinted>
  <dcterms:created xsi:type="dcterms:W3CDTF">2020-09-03T09:20:00Z</dcterms:created>
  <dcterms:modified xsi:type="dcterms:W3CDTF">2023-10-04T07:56:00Z</dcterms:modified>
</cp:coreProperties>
</file>