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B0" w:rsidRPr="00864991" w:rsidRDefault="00A2637E" w:rsidP="003466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учебного процесса на 2025</w:t>
      </w:r>
      <w:r w:rsidR="003466B0" w:rsidRPr="00864991">
        <w:rPr>
          <w:rFonts w:ascii="Times New Roman" w:hAnsi="Times New Roman"/>
          <w:b/>
          <w:sz w:val="24"/>
          <w:szCs w:val="24"/>
        </w:rPr>
        <w:t>-202</w:t>
      </w:r>
      <w:r w:rsidRPr="00A2637E">
        <w:rPr>
          <w:rFonts w:ascii="Times New Roman" w:hAnsi="Times New Roman"/>
          <w:b/>
          <w:sz w:val="24"/>
          <w:szCs w:val="24"/>
        </w:rPr>
        <w:t>6</w:t>
      </w:r>
      <w:r w:rsidR="003466B0" w:rsidRPr="00864991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:rsidR="003466B0" w:rsidRPr="00864991" w:rsidRDefault="003466B0" w:rsidP="003466B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64991">
        <w:rPr>
          <w:rFonts w:ascii="Times New Roman" w:hAnsi="Times New Roman"/>
          <w:b/>
          <w:sz w:val="24"/>
          <w:szCs w:val="24"/>
        </w:rPr>
        <w:t xml:space="preserve">по дополнительной общеобразовательной общеразвивающей программе социально-гуманитарной направленности </w:t>
      </w:r>
    </w:p>
    <w:p w:rsidR="003466B0" w:rsidRPr="00864991" w:rsidRDefault="003466B0" w:rsidP="003466B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64991">
        <w:rPr>
          <w:rFonts w:ascii="Times New Roman" w:hAnsi="Times New Roman"/>
          <w:b/>
          <w:sz w:val="24"/>
          <w:szCs w:val="24"/>
        </w:rPr>
        <w:t>«Педагогическая мастерская»</w:t>
      </w:r>
    </w:p>
    <w:p w:rsidR="003466B0" w:rsidRPr="00864991" w:rsidRDefault="003466B0" w:rsidP="003466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64991">
        <w:rPr>
          <w:rFonts w:ascii="Times New Roman" w:hAnsi="Times New Roman"/>
          <w:b/>
          <w:sz w:val="24"/>
          <w:szCs w:val="24"/>
        </w:rPr>
        <w:t>реализуемой  на</w:t>
      </w:r>
      <w:proofErr w:type="gramEnd"/>
      <w:r w:rsidRPr="00864991">
        <w:rPr>
          <w:rFonts w:ascii="Times New Roman" w:hAnsi="Times New Roman"/>
          <w:b/>
          <w:sz w:val="24"/>
          <w:szCs w:val="24"/>
        </w:rPr>
        <w:t xml:space="preserve"> базе ГПОАУ ЯО Ярославский педагогический колледж.</w:t>
      </w:r>
    </w:p>
    <w:p w:rsidR="003466B0" w:rsidRPr="00864991" w:rsidRDefault="003466B0" w:rsidP="003466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4991">
        <w:rPr>
          <w:rFonts w:ascii="Times New Roman" w:hAnsi="Times New Roman"/>
          <w:b/>
          <w:sz w:val="24"/>
          <w:szCs w:val="24"/>
        </w:rPr>
        <w:t xml:space="preserve">Куратор: </w:t>
      </w:r>
      <w:proofErr w:type="spellStart"/>
      <w:r w:rsidR="00A2637E" w:rsidRPr="00F7723F">
        <w:rPr>
          <w:rFonts w:ascii="Times New Roman" w:eastAsia="Times New Roman" w:hAnsi="Times New Roman"/>
          <w:b/>
          <w:sz w:val="24"/>
          <w:szCs w:val="24"/>
          <w:lang w:eastAsia="ru-RU"/>
        </w:rPr>
        <w:t>Задевасерс</w:t>
      </w:r>
      <w:proofErr w:type="spellEnd"/>
      <w:r w:rsidR="00A2637E" w:rsidRPr="00F772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И.В.</w:t>
      </w:r>
    </w:p>
    <w:p w:rsidR="003466B0" w:rsidRPr="00864991" w:rsidRDefault="00F70547" w:rsidP="003466B0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часов по ДООП – 124</w:t>
      </w:r>
      <w:r w:rsidR="003466B0" w:rsidRPr="00864991">
        <w:rPr>
          <w:rFonts w:ascii="Times New Roman" w:hAnsi="Times New Roman"/>
          <w:b/>
          <w:sz w:val="24"/>
          <w:szCs w:val="24"/>
        </w:rPr>
        <w:t xml:space="preserve"> час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3466B0" w:rsidRPr="00A2637E" w:rsidRDefault="003466B0" w:rsidP="003466B0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64991">
        <w:rPr>
          <w:rFonts w:ascii="Times New Roman" w:hAnsi="Times New Roman"/>
          <w:b/>
          <w:sz w:val="24"/>
          <w:szCs w:val="24"/>
        </w:rPr>
        <w:t xml:space="preserve">Расписание </w:t>
      </w:r>
      <w:proofErr w:type="gramStart"/>
      <w:r w:rsidRPr="00864991">
        <w:rPr>
          <w:rFonts w:ascii="Times New Roman" w:hAnsi="Times New Roman"/>
          <w:b/>
          <w:sz w:val="24"/>
          <w:szCs w:val="24"/>
        </w:rPr>
        <w:t xml:space="preserve">занятий: </w:t>
      </w:r>
      <w:r w:rsidRPr="00864991">
        <w:rPr>
          <w:rFonts w:ascii="Times New Roman" w:hAnsi="Times New Roman"/>
          <w:sz w:val="24"/>
          <w:szCs w:val="24"/>
        </w:rPr>
        <w:t xml:space="preserve"> </w:t>
      </w:r>
      <w:r w:rsidR="00A2637E">
        <w:rPr>
          <w:rFonts w:ascii="Times New Roman" w:hAnsi="Times New Roman"/>
          <w:sz w:val="24"/>
          <w:szCs w:val="24"/>
        </w:rPr>
        <w:t>Четверг</w:t>
      </w:r>
      <w:proofErr w:type="gramEnd"/>
      <w:r w:rsidR="00A2637E">
        <w:rPr>
          <w:rFonts w:ascii="Times New Roman" w:hAnsi="Times New Roman"/>
          <w:sz w:val="24"/>
          <w:szCs w:val="24"/>
        </w:rPr>
        <w:t>, пятница</w:t>
      </w:r>
    </w:p>
    <w:p w:rsidR="00BC06F7" w:rsidRPr="00864991" w:rsidRDefault="00BC06F7" w:rsidP="003466B0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07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48"/>
        <w:gridCol w:w="3685"/>
        <w:gridCol w:w="1418"/>
        <w:gridCol w:w="2155"/>
      </w:tblGrid>
      <w:tr w:rsidR="00074B01" w:rsidRPr="00864991" w:rsidTr="004B1B25">
        <w:trPr>
          <w:trHeight w:val="764"/>
        </w:trPr>
        <w:tc>
          <w:tcPr>
            <w:tcW w:w="567" w:type="dxa"/>
            <w:vAlign w:val="center"/>
          </w:tcPr>
          <w:p w:rsidR="00074B01" w:rsidRPr="00864991" w:rsidRDefault="00074B01" w:rsidP="00710E1E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64991">
              <w:t>№ п/п</w:t>
            </w:r>
          </w:p>
        </w:tc>
        <w:tc>
          <w:tcPr>
            <w:tcW w:w="1248" w:type="dxa"/>
            <w:vAlign w:val="center"/>
          </w:tcPr>
          <w:p w:rsidR="00074B01" w:rsidRPr="00864991" w:rsidRDefault="00074B01" w:rsidP="00710E1E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64991">
              <w:t>Наименование разделов, модулей</w:t>
            </w:r>
          </w:p>
        </w:tc>
        <w:tc>
          <w:tcPr>
            <w:tcW w:w="3685" w:type="dxa"/>
          </w:tcPr>
          <w:p w:rsidR="00074B01" w:rsidRPr="00864991" w:rsidRDefault="00074B01" w:rsidP="00864991">
            <w:pPr>
              <w:pStyle w:val="a3"/>
              <w:spacing w:before="0" w:after="0"/>
              <w:ind w:left="113" w:right="113"/>
              <w:contextualSpacing/>
            </w:pPr>
            <w:r w:rsidRPr="00864991">
              <w:t>Содержание</w:t>
            </w:r>
          </w:p>
        </w:tc>
        <w:tc>
          <w:tcPr>
            <w:tcW w:w="1418" w:type="dxa"/>
          </w:tcPr>
          <w:p w:rsidR="00074B01" w:rsidRPr="00864991" w:rsidRDefault="00074B01" w:rsidP="00CC2BD5">
            <w:pPr>
              <w:pStyle w:val="a3"/>
              <w:spacing w:before="0" w:after="0"/>
              <w:ind w:left="113" w:right="113"/>
              <w:contextualSpacing/>
              <w:jc w:val="center"/>
            </w:pPr>
          </w:p>
          <w:p w:rsidR="00074B01" w:rsidRPr="00864991" w:rsidRDefault="00074B01" w:rsidP="00CC2BD5">
            <w:pPr>
              <w:pStyle w:val="a3"/>
              <w:spacing w:before="0" w:after="0"/>
              <w:ind w:left="113" w:right="113"/>
              <w:contextualSpacing/>
              <w:jc w:val="center"/>
            </w:pPr>
            <w:r w:rsidRPr="00864991">
              <w:t>Дата</w:t>
            </w:r>
          </w:p>
        </w:tc>
        <w:tc>
          <w:tcPr>
            <w:tcW w:w="2155" w:type="dxa"/>
            <w:vAlign w:val="center"/>
          </w:tcPr>
          <w:p w:rsidR="00074B01" w:rsidRPr="00DA091A" w:rsidRDefault="00074B01" w:rsidP="00CC2BD5">
            <w:pPr>
              <w:pStyle w:val="a3"/>
              <w:spacing w:before="0" w:after="0"/>
              <w:ind w:left="113" w:right="113"/>
              <w:contextualSpacing/>
              <w:jc w:val="center"/>
            </w:pPr>
            <w:r w:rsidRPr="00DA091A">
              <w:t>Педагог</w:t>
            </w: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F7054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 w:val="restart"/>
            <w:textDirection w:val="btLr"/>
            <w:vAlign w:val="center"/>
          </w:tcPr>
          <w:p w:rsidR="004B1B25" w:rsidRPr="00864991" w:rsidRDefault="004B1B25" w:rsidP="00F70547">
            <w:pPr>
              <w:pStyle w:val="a3"/>
              <w:spacing w:before="0" w:beforeAutospacing="0" w:after="0" w:afterAutospacing="0"/>
              <w:ind w:left="113" w:right="113"/>
              <w:contextualSpacing/>
              <w:jc w:val="center"/>
            </w:pPr>
            <w:r w:rsidRPr="00864991">
              <w:rPr>
                <w:b/>
              </w:rPr>
              <w:t>Введение в педагогическую деятельность</w:t>
            </w:r>
          </w:p>
        </w:tc>
        <w:tc>
          <w:tcPr>
            <w:tcW w:w="3685" w:type="dxa"/>
          </w:tcPr>
          <w:p w:rsidR="004B1B25" w:rsidRPr="00864991" w:rsidRDefault="004B1B25" w:rsidP="00F70547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1.1. Педагогика – это…</w:t>
            </w:r>
            <w:r w:rsidRPr="00864991">
              <w:t xml:space="preserve"> Цели и задачи объединения. Правила поведения в объединении. Вводный инструктаж по ТБ</w:t>
            </w:r>
            <w:r w:rsidRPr="00864991">
              <w:tab/>
            </w:r>
          </w:p>
        </w:tc>
        <w:tc>
          <w:tcPr>
            <w:tcW w:w="1418" w:type="dxa"/>
          </w:tcPr>
          <w:p w:rsidR="004B1B25" w:rsidRPr="00C93934" w:rsidRDefault="004B1B25" w:rsidP="00F70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16.10.2025</w:t>
            </w:r>
          </w:p>
        </w:tc>
        <w:tc>
          <w:tcPr>
            <w:tcW w:w="2155" w:type="dxa"/>
            <w:vMerge w:val="restart"/>
            <w:vAlign w:val="center"/>
          </w:tcPr>
          <w:p w:rsidR="004B1B25" w:rsidRPr="00DA091A" w:rsidRDefault="004B1B25" w:rsidP="004B1B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Задевасерс</w:t>
            </w:r>
            <w:proofErr w:type="spellEnd"/>
            <w:r w:rsidRPr="00DA0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F7054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  <w:p w:rsidR="004B1B25" w:rsidRPr="00864991" w:rsidRDefault="004B1B25" w:rsidP="00F70547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F70547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F70547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1.1. Педагогика – это…</w:t>
            </w:r>
            <w:r w:rsidRPr="00864991">
              <w:rPr>
                <w:bCs/>
              </w:rPr>
              <w:t xml:space="preserve"> </w:t>
            </w:r>
            <w:r w:rsidRPr="00864991">
              <w:t xml:space="preserve">История развития науки. Три кита педагогики: обучение, воспитание, развитие. </w:t>
            </w:r>
          </w:p>
        </w:tc>
        <w:tc>
          <w:tcPr>
            <w:tcW w:w="1418" w:type="dxa"/>
          </w:tcPr>
          <w:p w:rsidR="004B1B25" w:rsidRPr="00C93934" w:rsidRDefault="004B1B25" w:rsidP="00F70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F7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F7054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F70547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F70547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991">
              <w:rPr>
                <w:rFonts w:ascii="Times New Roman" w:hAnsi="Times New Roman"/>
                <w:b/>
                <w:sz w:val="24"/>
                <w:szCs w:val="24"/>
              </w:rPr>
              <w:t>Тема 1.1. Педагогика – это…</w:t>
            </w:r>
            <w:r w:rsidRPr="00864991">
              <w:rPr>
                <w:rFonts w:ascii="Times New Roman" w:hAnsi="Times New Roman"/>
                <w:sz w:val="24"/>
                <w:szCs w:val="24"/>
              </w:rPr>
              <w:t xml:space="preserve"> Педагогические ситуации с позиций разного исторического периода.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991">
              <w:rPr>
                <w:rFonts w:ascii="Times New Roman" w:hAnsi="Times New Roman"/>
                <w:sz w:val="24"/>
                <w:szCs w:val="24"/>
              </w:rPr>
              <w:t>Мои знания о педагогической профессии.</w:t>
            </w:r>
          </w:p>
        </w:tc>
        <w:tc>
          <w:tcPr>
            <w:tcW w:w="1418" w:type="dxa"/>
          </w:tcPr>
          <w:p w:rsidR="004B1B25" w:rsidRPr="00C93934" w:rsidRDefault="004B1B25" w:rsidP="00F70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F7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5"/>
              <w:tabs>
                <w:tab w:val="left" w:pos="567"/>
              </w:tabs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64991">
              <w:rPr>
                <w:rFonts w:ascii="Times New Roman" w:hAnsi="Times New Roman"/>
                <w:b/>
                <w:sz w:val="24"/>
                <w:szCs w:val="24"/>
              </w:rPr>
              <w:t>Тема 1.2. Основы психологии личности</w:t>
            </w:r>
          </w:p>
          <w:p w:rsidR="004B1B25" w:rsidRPr="00864991" w:rsidRDefault="004B1B25" w:rsidP="004E0252">
            <w:pPr>
              <w:pStyle w:val="a5"/>
              <w:tabs>
                <w:tab w:val="left" w:pos="567"/>
              </w:tabs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64991">
              <w:rPr>
                <w:rFonts w:ascii="Times New Roman" w:hAnsi="Times New Roman"/>
                <w:sz w:val="24"/>
                <w:szCs w:val="24"/>
              </w:rPr>
              <w:t>Понятие личности. Возрастные особенности личности. Развитие и самопознание личности. Темперамент и характер.</w:t>
            </w:r>
          </w:p>
        </w:tc>
        <w:tc>
          <w:tcPr>
            <w:tcW w:w="1418" w:type="dxa"/>
          </w:tcPr>
          <w:p w:rsidR="004B1B25" w:rsidRPr="00C93934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1.2. Основы психологии личности.</w:t>
            </w:r>
            <w:r w:rsidRPr="00864991">
              <w:t xml:space="preserve"> Направленность личности. Самооценка и уровень притязаний личности. Способности. Коммуникативные навыки и умения. Понятие «эмоциональный интеллект». Формула эмоционального интеллекта</w:t>
            </w:r>
          </w:p>
        </w:tc>
        <w:tc>
          <w:tcPr>
            <w:tcW w:w="1418" w:type="dxa"/>
          </w:tcPr>
          <w:p w:rsidR="004B1B25" w:rsidRPr="00C93934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1.2. Основы психологии личности.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 xml:space="preserve">Практическое занятие: Личностная диагностика. Получение информации о темпераменте, характере, когнитивном стиле, мотивах, интересах и других </w:t>
            </w:r>
            <w:r w:rsidRPr="00864991">
              <w:lastRenderedPageBreak/>
              <w:t>психических свойствах, определяющих общую направленность и стиль деятельности личности. Техники регулирования эмоций</w:t>
            </w:r>
          </w:p>
        </w:tc>
        <w:tc>
          <w:tcPr>
            <w:tcW w:w="1418" w:type="dxa"/>
          </w:tcPr>
          <w:p w:rsidR="004B1B25" w:rsidRPr="00C93934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31.10.2025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</w:pPr>
            <w:r w:rsidRPr="00864991">
              <w:rPr>
                <w:b/>
              </w:rPr>
              <w:t>Тема 1.3. Этика, этикет, эстетика в</w:t>
            </w:r>
            <w:r w:rsidRPr="00864991">
              <w:t xml:space="preserve"> </w:t>
            </w:r>
            <w:r w:rsidRPr="00864991">
              <w:rPr>
                <w:b/>
              </w:rPr>
              <w:t>педагогической профессии</w:t>
            </w:r>
            <w:r w:rsidRPr="00864991">
              <w:t>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Педагогическая культура, педагогический такт, нравственные ориентиры. Культура внешнего вида. Речевой этикет. Этикет без слов – этикет действий. Правила хорошего тона.</w:t>
            </w:r>
          </w:p>
        </w:tc>
        <w:tc>
          <w:tcPr>
            <w:tcW w:w="1418" w:type="dxa"/>
          </w:tcPr>
          <w:p w:rsidR="004B1B25" w:rsidRPr="00C93934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6.11.2025</w:t>
            </w:r>
          </w:p>
        </w:tc>
        <w:tc>
          <w:tcPr>
            <w:tcW w:w="2155" w:type="dxa"/>
            <w:vMerge w:val="restart"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  <w:r w:rsidRPr="00DA091A">
              <w:rPr>
                <w:rFonts w:ascii="Times New Roman" w:hAnsi="Times New Roman"/>
                <w:sz w:val="24"/>
                <w:szCs w:val="24"/>
              </w:rPr>
              <w:t>Смирнова А.А.</w:t>
            </w: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1.3. Этика, этикет, эстетика в педагогической профессии.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Деловая игра «Этический кодекс педагога».</w:t>
            </w:r>
          </w:p>
        </w:tc>
        <w:tc>
          <w:tcPr>
            <w:tcW w:w="1418" w:type="dxa"/>
          </w:tcPr>
          <w:p w:rsidR="004B1B25" w:rsidRPr="00C93934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1.3. Этика, этикет, эстетика в педагогической профессии.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Эстетика – наука о прекрасном. Красивое в жизни, природе, искусстве. Понятие красивого и безобразного.</w:t>
            </w:r>
          </w:p>
        </w:tc>
        <w:tc>
          <w:tcPr>
            <w:tcW w:w="1418" w:type="dxa"/>
          </w:tcPr>
          <w:p w:rsidR="004B1B25" w:rsidRPr="00C93934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1.4. Проектные компетенции.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Основы проектной деятельности. Виды проектов. Структура проекта.</w:t>
            </w:r>
          </w:p>
        </w:tc>
        <w:tc>
          <w:tcPr>
            <w:tcW w:w="1418" w:type="dxa"/>
          </w:tcPr>
          <w:p w:rsidR="004B1B25" w:rsidRPr="00C93934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1.4. Проектные компетенции.</w:t>
            </w:r>
            <w:r w:rsidRPr="00864991">
              <w:t xml:space="preserve"> Основные критерии оценки проектов. Базовый шаблон проекта.</w:t>
            </w:r>
          </w:p>
        </w:tc>
        <w:tc>
          <w:tcPr>
            <w:tcW w:w="1418" w:type="dxa"/>
          </w:tcPr>
          <w:p w:rsidR="004B1B25" w:rsidRPr="00C93934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 xml:space="preserve">Тема 1.4. Проектные компетенции. </w:t>
            </w:r>
            <w:r w:rsidRPr="00864991">
              <w:t>Разработка и защита группового проекта</w:t>
            </w:r>
          </w:p>
        </w:tc>
        <w:tc>
          <w:tcPr>
            <w:tcW w:w="1418" w:type="dxa"/>
          </w:tcPr>
          <w:p w:rsidR="004B1B25" w:rsidRPr="00C93934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1.5. Риторика.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Основы риторики. Риторика как искусство красноречия и как наука. Основы «</w:t>
            </w:r>
            <w:proofErr w:type="spellStart"/>
            <w:r w:rsidRPr="00864991">
              <w:t>имиджелогии</w:t>
            </w:r>
            <w:proofErr w:type="spellEnd"/>
            <w:r w:rsidRPr="00864991">
              <w:t xml:space="preserve">». Речевая ситуация. Монолог. Диалог. Коммуникативная система. Приёмы аргументация высказывания. Способы, приёмы снятие зажимов, неловкости, страха при </w:t>
            </w:r>
            <w:r w:rsidRPr="00864991">
              <w:lastRenderedPageBreak/>
              <w:t>общении с малознакомыми и статусными людьми.</w:t>
            </w:r>
          </w:p>
        </w:tc>
        <w:tc>
          <w:tcPr>
            <w:tcW w:w="1418" w:type="dxa"/>
          </w:tcPr>
          <w:p w:rsidR="004B1B25" w:rsidRPr="00C93934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27.11.2025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1.5. Риторика.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Приёмы аргументация высказывания. Способы, приёмы снятие зажимов, неловкости, страха при общении с малознакомыми и статусными людьми</w:t>
            </w:r>
          </w:p>
        </w:tc>
        <w:tc>
          <w:tcPr>
            <w:tcW w:w="1418" w:type="dxa"/>
          </w:tcPr>
          <w:p w:rsidR="004B1B25" w:rsidRPr="00C93934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 w:val="restart"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1.5. Риторика.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Упражнения на совершенствование дикции. Упражнения на речевую находчивость, освоения позитивной мимики, употребление жестов и адекватной им мимики</w:t>
            </w:r>
          </w:p>
        </w:tc>
        <w:tc>
          <w:tcPr>
            <w:tcW w:w="1418" w:type="dxa"/>
          </w:tcPr>
          <w:p w:rsidR="004B1B25" w:rsidRPr="00C93934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 xml:space="preserve">Тема 1.6. </w:t>
            </w:r>
            <w:proofErr w:type="spellStart"/>
            <w:r w:rsidRPr="00864991">
              <w:rPr>
                <w:b/>
              </w:rPr>
              <w:t>Cамопознание</w:t>
            </w:r>
            <w:proofErr w:type="spellEnd"/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Тестирование с применением опросников и тестовых заданий с целью определения профессиональной мотивации, профессиональных предпочтений, профессиональных способностей</w:t>
            </w:r>
          </w:p>
        </w:tc>
        <w:tc>
          <w:tcPr>
            <w:tcW w:w="1418" w:type="dxa"/>
          </w:tcPr>
          <w:p w:rsidR="004B1B25" w:rsidRPr="00C93934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 xml:space="preserve">Тема 1.6. </w:t>
            </w:r>
            <w:proofErr w:type="spellStart"/>
            <w:r w:rsidRPr="00864991">
              <w:rPr>
                <w:b/>
              </w:rPr>
              <w:t>Cамопознание</w:t>
            </w:r>
            <w:proofErr w:type="spellEnd"/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 xml:space="preserve">Тренинги, направленные на развитие коммуникативных навыков, профессиональное самоопределение, постановку целей, </w:t>
            </w:r>
            <w:proofErr w:type="spellStart"/>
            <w:r w:rsidRPr="00864991">
              <w:t>командообразование</w:t>
            </w:r>
            <w:proofErr w:type="spellEnd"/>
            <w:r w:rsidRPr="00864991">
              <w:t>, и т.п.</w:t>
            </w:r>
          </w:p>
        </w:tc>
        <w:tc>
          <w:tcPr>
            <w:tcW w:w="1418" w:type="dxa"/>
          </w:tcPr>
          <w:p w:rsidR="004B1B25" w:rsidRPr="00C93934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 xml:space="preserve">Тема 1.6. </w:t>
            </w:r>
            <w:proofErr w:type="spellStart"/>
            <w:r w:rsidRPr="00864991">
              <w:rPr>
                <w:b/>
              </w:rPr>
              <w:t>Cамопознание</w:t>
            </w:r>
            <w:proofErr w:type="spellEnd"/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 xml:space="preserve">Тренинги, направленные на развитие коммуникативных навыков, профессиональное самоопределение, постановку целей, </w:t>
            </w:r>
            <w:proofErr w:type="spellStart"/>
            <w:r w:rsidRPr="00864991">
              <w:t>командообразование</w:t>
            </w:r>
            <w:proofErr w:type="spellEnd"/>
            <w:r w:rsidRPr="00864991">
              <w:t>, и т.п.</w:t>
            </w:r>
          </w:p>
        </w:tc>
        <w:tc>
          <w:tcPr>
            <w:tcW w:w="1418" w:type="dxa"/>
          </w:tcPr>
          <w:p w:rsidR="004B1B25" w:rsidRPr="00C93934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F7054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 w:val="restart"/>
            <w:textDirection w:val="btLr"/>
            <w:vAlign w:val="center"/>
          </w:tcPr>
          <w:p w:rsidR="004B1B25" w:rsidRPr="00864991" w:rsidRDefault="004B1B25" w:rsidP="00F70547">
            <w:pPr>
              <w:pStyle w:val="a3"/>
              <w:spacing w:before="0" w:beforeAutospacing="0" w:after="0" w:afterAutospacing="0"/>
              <w:ind w:left="113" w:right="113"/>
              <w:contextualSpacing/>
              <w:jc w:val="center"/>
              <w:rPr>
                <w:b/>
              </w:rPr>
            </w:pPr>
            <w:r w:rsidRPr="00864991">
              <w:rPr>
                <w:b/>
              </w:rPr>
              <w:t>Модуль 2. Компетенция «Дошкольное воспитание»</w:t>
            </w:r>
          </w:p>
        </w:tc>
        <w:tc>
          <w:tcPr>
            <w:tcW w:w="3685" w:type="dxa"/>
          </w:tcPr>
          <w:p w:rsidR="004B1B25" w:rsidRPr="00864991" w:rsidRDefault="004B1B25" w:rsidP="00F70547">
            <w:pPr>
              <w:pStyle w:val="a3"/>
              <w:spacing w:after="0"/>
              <w:ind w:left="113" w:right="113"/>
              <w:contextualSpacing/>
            </w:pPr>
            <w:r w:rsidRPr="00864991">
              <w:rPr>
                <w:b/>
              </w:rPr>
              <w:t>Тема 2.1. Дидактические игры на</w:t>
            </w:r>
            <w:r w:rsidRPr="00864991">
              <w:t xml:space="preserve"> </w:t>
            </w:r>
            <w:r w:rsidRPr="00864991">
              <w:rPr>
                <w:b/>
              </w:rPr>
              <w:t>ИКТ оборудовании для детей дошкольного возраста</w:t>
            </w:r>
            <w:r w:rsidRPr="00864991">
              <w:t>.</w:t>
            </w:r>
          </w:p>
          <w:p w:rsidR="004B1B25" w:rsidRPr="00864991" w:rsidRDefault="004B1B25" w:rsidP="00F70547">
            <w:pPr>
              <w:pStyle w:val="a3"/>
              <w:spacing w:before="0" w:after="0"/>
              <w:ind w:left="113" w:right="113"/>
              <w:contextualSpacing/>
            </w:pPr>
            <w:r w:rsidRPr="00864991">
              <w:t>Организационно-мотивационная беседа. Понятие  «Игра в дошкольном возрасте», «Дидактическая игра»</w:t>
            </w:r>
          </w:p>
        </w:tc>
        <w:tc>
          <w:tcPr>
            <w:tcW w:w="1418" w:type="dxa"/>
          </w:tcPr>
          <w:p w:rsidR="004B1B25" w:rsidRPr="00C93934" w:rsidRDefault="004B1B25" w:rsidP="00F70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18.12.2025</w:t>
            </w:r>
          </w:p>
        </w:tc>
        <w:tc>
          <w:tcPr>
            <w:tcW w:w="2155" w:type="dxa"/>
            <w:vMerge w:val="restart"/>
            <w:vAlign w:val="center"/>
          </w:tcPr>
          <w:p w:rsidR="004B1B25" w:rsidRPr="00DA091A" w:rsidRDefault="004B1B25" w:rsidP="004B1B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Задевасерс</w:t>
            </w:r>
            <w:proofErr w:type="spellEnd"/>
            <w:r w:rsidRPr="00DA0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F7054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F70547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F70547">
            <w:pPr>
              <w:pStyle w:val="a3"/>
              <w:tabs>
                <w:tab w:val="left" w:pos="375"/>
              </w:tabs>
              <w:spacing w:before="0" w:after="0"/>
              <w:ind w:left="113" w:right="113"/>
              <w:contextualSpacing/>
            </w:pPr>
            <w:r w:rsidRPr="00864991">
              <w:tab/>
            </w:r>
            <w:r w:rsidRPr="00864991">
              <w:rPr>
                <w:b/>
              </w:rPr>
              <w:t>Тема 2.1. Дидактические игры</w:t>
            </w:r>
            <w:r w:rsidRPr="00864991">
              <w:t xml:space="preserve"> </w:t>
            </w:r>
            <w:r w:rsidRPr="00864991">
              <w:rPr>
                <w:b/>
              </w:rPr>
              <w:t xml:space="preserve">на ИКТ оборудовании для детей дошкольного возраста.  </w:t>
            </w:r>
            <w:r w:rsidRPr="00864991">
              <w:t>Игровая деятельность с использованием современного оборудования</w:t>
            </w:r>
          </w:p>
        </w:tc>
        <w:tc>
          <w:tcPr>
            <w:tcW w:w="1418" w:type="dxa"/>
          </w:tcPr>
          <w:p w:rsidR="004B1B25" w:rsidRPr="00C93934" w:rsidRDefault="004B1B25" w:rsidP="00F70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F7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F7054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F70547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F70547">
            <w:pPr>
              <w:pStyle w:val="a3"/>
              <w:spacing w:after="0"/>
              <w:ind w:left="113" w:right="113"/>
              <w:contextualSpacing/>
            </w:pPr>
            <w:r w:rsidRPr="00864991">
              <w:rPr>
                <w:b/>
              </w:rPr>
              <w:t>Тема 2.1. Дидактические игры на ИКТ оборудовании для детей дошкольного возраста.</w:t>
            </w:r>
            <w:r w:rsidRPr="00864991">
              <w:t xml:space="preserve"> </w:t>
            </w:r>
          </w:p>
          <w:p w:rsidR="004B1B25" w:rsidRPr="00864991" w:rsidRDefault="004B1B25" w:rsidP="00F70547">
            <w:pPr>
              <w:pStyle w:val="a3"/>
              <w:spacing w:before="0" w:after="0"/>
              <w:ind w:left="113" w:right="113"/>
              <w:contextualSpacing/>
            </w:pPr>
            <w:r w:rsidRPr="00864991">
              <w:t>Разработка и демонстрация фрагментов мероприятия с включением беседы, дидактической игры на ИКТ оборудовании.</w:t>
            </w:r>
          </w:p>
        </w:tc>
        <w:tc>
          <w:tcPr>
            <w:tcW w:w="1418" w:type="dxa"/>
          </w:tcPr>
          <w:p w:rsidR="004B1B25" w:rsidRPr="00C93934" w:rsidRDefault="004B1B25" w:rsidP="00F70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F7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F7054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F70547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F70547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 xml:space="preserve">Тема 2.1. Дидактические игры на ИКТ оборудовании для детей дошкольного возраста. </w:t>
            </w:r>
          </w:p>
          <w:p w:rsidR="004B1B25" w:rsidRPr="00864991" w:rsidRDefault="004B1B25" w:rsidP="00F70547">
            <w:pPr>
              <w:pStyle w:val="a3"/>
              <w:spacing w:before="0" w:after="0"/>
              <w:ind w:left="113" w:right="113"/>
              <w:contextualSpacing/>
            </w:pPr>
            <w:r w:rsidRPr="00864991">
              <w:t>Разработка и демонстрация фрагментов мероприятия с включением беседы, дидактической игры на ИКТ оборудовании.</w:t>
            </w:r>
          </w:p>
        </w:tc>
        <w:tc>
          <w:tcPr>
            <w:tcW w:w="1418" w:type="dxa"/>
          </w:tcPr>
          <w:p w:rsidR="004B1B25" w:rsidRPr="00C93934" w:rsidRDefault="004B1B25" w:rsidP="00F70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F7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F7054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F70547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F70547">
            <w:pPr>
              <w:pStyle w:val="a3"/>
              <w:tabs>
                <w:tab w:val="left" w:pos="2490"/>
              </w:tabs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2.1. Дидактические игры на ИКТ оборудовании для детей дошкольного возраста.</w:t>
            </w:r>
            <w:r w:rsidRPr="00864991">
              <w:t xml:space="preserve"> Разработка и демонстрация фрагментов мероприятия с включением беседы, дидактической игры на ИКТ оборудовании</w:t>
            </w:r>
          </w:p>
        </w:tc>
        <w:tc>
          <w:tcPr>
            <w:tcW w:w="1418" w:type="dxa"/>
          </w:tcPr>
          <w:p w:rsidR="004B1B25" w:rsidRPr="0092727D" w:rsidRDefault="004B1B25" w:rsidP="00F70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9.01.2026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F7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F7054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F70547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F70547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2.1. Дидактические игры на ИКТ оборудовании для детей дошкольного возраста.</w:t>
            </w:r>
            <w:r w:rsidRPr="00864991">
              <w:t xml:space="preserve"> Разработка и демонстрация фрагментов мероприятия с включением беседы, дидактической игры на ИКТ оборудовании</w:t>
            </w:r>
          </w:p>
        </w:tc>
        <w:tc>
          <w:tcPr>
            <w:tcW w:w="1418" w:type="dxa"/>
          </w:tcPr>
          <w:p w:rsidR="004B1B25" w:rsidRPr="0092727D" w:rsidRDefault="004B1B25" w:rsidP="00F70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F7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F7054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  <w:r w:rsidRPr="00864991">
              <w:t>\</w:t>
            </w: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F70547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F70547">
            <w:pPr>
              <w:pStyle w:val="a3"/>
              <w:spacing w:before="0"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2.2. Виртуальная экскурсия для детей дошкольного возраста.</w:t>
            </w:r>
            <w:r w:rsidRPr="00864991">
              <w:t xml:space="preserve"> Понятие «Познавательная деятельность детей дошкольного возраста».</w:t>
            </w:r>
          </w:p>
        </w:tc>
        <w:tc>
          <w:tcPr>
            <w:tcW w:w="1418" w:type="dxa"/>
          </w:tcPr>
          <w:p w:rsidR="004B1B25" w:rsidRPr="0092727D" w:rsidRDefault="004B1B25" w:rsidP="00F70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F7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F7054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F70547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F70547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2.2. Виртуальная экскурсия для детей дошкольного возраста.</w:t>
            </w:r>
          </w:p>
          <w:p w:rsidR="004B1B25" w:rsidRPr="00864991" w:rsidRDefault="004B1B25" w:rsidP="00F70547">
            <w:pPr>
              <w:pStyle w:val="a3"/>
              <w:spacing w:before="0" w:after="0"/>
              <w:ind w:left="113" w:right="113"/>
              <w:contextualSpacing/>
            </w:pPr>
            <w:r w:rsidRPr="00864991">
              <w:t xml:space="preserve">Экспериментальная и познавательно-исследовательская </w:t>
            </w:r>
            <w:r w:rsidRPr="00864991">
              <w:lastRenderedPageBreak/>
              <w:t>деятельность детей дошкольного возраста</w:t>
            </w:r>
          </w:p>
        </w:tc>
        <w:tc>
          <w:tcPr>
            <w:tcW w:w="1418" w:type="dxa"/>
          </w:tcPr>
          <w:p w:rsidR="004B1B25" w:rsidRPr="0092727D" w:rsidRDefault="004B1B25" w:rsidP="00F70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22.01.2026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F7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F7054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F70547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F70547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2.2. Виртуальная экскурсия для детей дошкольного возраста.</w:t>
            </w:r>
            <w:r w:rsidRPr="00864991">
              <w:t xml:space="preserve"> Разработка виртуальной экскурсией с включением экспериментальной деятельности.</w:t>
            </w:r>
          </w:p>
        </w:tc>
        <w:tc>
          <w:tcPr>
            <w:tcW w:w="1418" w:type="dxa"/>
          </w:tcPr>
          <w:p w:rsidR="004B1B25" w:rsidRPr="0092727D" w:rsidRDefault="004B1B25" w:rsidP="00F70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F7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F7054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F70547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F70547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2.2. Виртуальная экскурсия для детей дошкольного возраста.</w:t>
            </w:r>
            <w:r w:rsidRPr="00864991">
              <w:t xml:space="preserve"> Разработка виртуальной экскурсией с включением познавательно-исследовательской </w:t>
            </w:r>
            <w:proofErr w:type="spellStart"/>
            <w:r w:rsidRPr="00864991">
              <w:t>деятельностьи</w:t>
            </w:r>
            <w:proofErr w:type="spellEnd"/>
            <w:r w:rsidRPr="00864991">
              <w:t>.</w:t>
            </w:r>
          </w:p>
        </w:tc>
        <w:tc>
          <w:tcPr>
            <w:tcW w:w="1418" w:type="dxa"/>
          </w:tcPr>
          <w:p w:rsidR="004B1B25" w:rsidRPr="0092727D" w:rsidRDefault="004B1B25" w:rsidP="00F70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F7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F7054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F70547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F70547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2.2. Виртуальная экскурсия для детей дошкольного возраста.</w:t>
            </w:r>
            <w:r w:rsidRPr="00864991">
              <w:t xml:space="preserve"> Разработка и демонстрация виртуальной экскурсией с включением экспериментальной или познавательно-исследовательской деятельностью.</w:t>
            </w:r>
          </w:p>
        </w:tc>
        <w:tc>
          <w:tcPr>
            <w:tcW w:w="1418" w:type="dxa"/>
          </w:tcPr>
          <w:p w:rsidR="004B1B25" w:rsidRPr="0092727D" w:rsidRDefault="004B1B25" w:rsidP="00F70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F7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F7054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F70547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F70547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2.2. Виртуальная экскурсия для детей дошкольного возраста</w:t>
            </w:r>
            <w:r w:rsidRPr="00864991">
              <w:t>. Разработка и демонстрация виртуальной экскурсией с включением экспериментальной или познавательно-исследовательской деятельностью.</w:t>
            </w:r>
          </w:p>
        </w:tc>
        <w:tc>
          <w:tcPr>
            <w:tcW w:w="1418" w:type="dxa"/>
          </w:tcPr>
          <w:p w:rsidR="004B1B25" w:rsidRPr="000F2E45" w:rsidRDefault="004B1B25" w:rsidP="00F70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5.02.2026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F70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 xml:space="preserve">Тема 2.3. Совместная проектная деятельность воспитателя, детей и родителей. 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Совместная проектная деятельность. Паспорт проекта.</w:t>
            </w:r>
          </w:p>
        </w:tc>
        <w:tc>
          <w:tcPr>
            <w:tcW w:w="1418" w:type="dxa"/>
          </w:tcPr>
          <w:p w:rsidR="004B1B25" w:rsidRPr="000F2E45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6.02.2026</w:t>
            </w:r>
          </w:p>
        </w:tc>
        <w:tc>
          <w:tcPr>
            <w:tcW w:w="2155" w:type="dxa"/>
            <w:vMerge w:val="restart"/>
            <w:vAlign w:val="center"/>
          </w:tcPr>
          <w:p w:rsidR="004B1B25" w:rsidRPr="00DA091A" w:rsidRDefault="004B1B25" w:rsidP="004B1B25">
            <w:pPr>
              <w:rPr>
                <w:rFonts w:ascii="Times New Roman" w:hAnsi="Times New Roman"/>
                <w:sz w:val="24"/>
                <w:szCs w:val="24"/>
              </w:rPr>
            </w:pPr>
            <w:r w:rsidRPr="00DA091A">
              <w:rPr>
                <w:rFonts w:ascii="Times New Roman" w:hAnsi="Times New Roman"/>
                <w:sz w:val="24"/>
                <w:szCs w:val="24"/>
              </w:rPr>
              <w:t>Смирнова А.А.</w:t>
            </w: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 xml:space="preserve">Тема 2.3. Совместная проектная деятельность воспитателя, детей и родителей. 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Совместная проектная деятельность. Паспорт проекта.</w:t>
            </w:r>
          </w:p>
        </w:tc>
        <w:tc>
          <w:tcPr>
            <w:tcW w:w="1418" w:type="dxa"/>
          </w:tcPr>
          <w:p w:rsidR="004B1B25" w:rsidRPr="000F2E45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12.02.2026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tabs>
                <w:tab w:val="left" w:pos="1200"/>
              </w:tabs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 xml:space="preserve">Тема 2.3. Совместная проектная деятельность воспитателя, детей и родителей. </w:t>
            </w:r>
          </w:p>
          <w:p w:rsidR="004B1B25" w:rsidRPr="00864991" w:rsidRDefault="004B1B25" w:rsidP="004E0252">
            <w:pPr>
              <w:pStyle w:val="a3"/>
              <w:tabs>
                <w:tab w:val="left" w:pos="1200"/>
              </w:tabs>
              <w:spacing w:before="0" w:after="0"/>
              <w:ind w:left="113" w:right="113"/>
              <w:contextualSpacing/>
            </w:pPr>
            <w:r w:rsidRPr="00864991">
              <w:t xml:space="preserve">Разработка паспорта совместного проекта воспитателя, детей и родителей. </w:t>
            </w:r>
          </w:p>
        </w:tc>
        <w:tc>
          <w:tcPr>
            <w:tcW w:w="1418" w:type="dxa"/>
          </w:tcPr>
          <w:p w:rsidR="004B1B25" w:rsidRPr="000F2E45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13.02.2026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 xml:space="preserve">Тема 2.3. Совместная проектная деятельность воспитателя, детей и родителей. 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Разработка паспорта совместного проекта воспитателя, детей и родителей.</w:t>
            </w:r>
          </w:p>
        </w:tc>
        <w:tc>
          <w:tcPr>
            <w:tcW w:w="1418" w:type="dxa"/>
          </w:tcPr>
          <w:p w:rsidR="004B1B25" w:rsidRPr="000F2E45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19.02.2026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2.3. Совместная проектная деятельность воспитателя, детей и родителей.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Создание презентации для выступления на родительском собрании</w:t>
            </w:r>
          </w:p>
        </w:tc>
        <w:tc>
          <w:tcPr>
            <w:tcW w:w="1418" w:type="dxa"/>
          </w:tcPr>
          <w:p w:rsidR="004B1B25" w:rsidRPr="000F2E45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20.02.2026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2.3. Совместная проектная деятельность воспитателя, детей и родителей.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Создание презентации для выступления на родительском собрании</w:t>
            </w:r>
          </w:p>
        </w:tc>
        <w:tc>
          <w:tcPr>
            <w:tcW w:w="1418" w:type="dxa"/>
          </w:tcPr>
          <w:p w:rsidR="004B1B25" w:rsidRPr="000F2E45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26.02.2026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 w:val="restart"/>
            <w:textDirection w:val="btLr"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ind w:left="113" w:right="113"/>
              <w:contextualSpacing/>
              <w:jc w:val="center"/>
              <w:rPr>
                <w:b/>
              </w:rPr>
            </w:pPr>
            <w:r w:rsidRPr="00864991">
              <w:rPr>
                <w:b/>
              </w:rPr>
              <w:t>Модуль 3. Компетенция «Преподавание в младших классах»</w:t>
            </w: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3.1. Воспитательное мероприятие с использованием интерактивного оборудования.</w:t>
            </w:r>
            <w:r w:rsidRPr="00864991">
              <w:t xml:space="preserve"> Воспитательное мероприятие. Современные воспитательные технологии. </w:t>
            </w:r>
          </w:p>
        </w:tc>
        <w:tc>
          <w:tcPr>
            <w:tcW w:w="1418" w:type="dxa"/>
          </w:tcPr>
          <w:p w:rsidR="004B1B25" w:rsidRPr="000F2E45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27.02.2026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 xml:space="preserve">Тема 3.1. Воспитательное мероприятие с использованием интерактивного </w:t>
            </w:r>
            <w:proofErr w:type="gramStart"/>
            <w:r w:rsidRPr="00864991">
              <w:rPr>
                <w:b/>
              </w:rPr>
              <w:t>оборудования.</w:t>
            </w:r>
            <w:r w:rsidRPr="00864991">
              <w:t>.</w:t>
            </w:r>
            <w:proofErr w:type="gramEnd"/>
            <w:r w:rsidRPr="00864991">
              <w:rPr>
                <w:i/>
              </w:rPr>
              <w:t xml:space="preserve"> </w:t>
            </w:r>
            <w:r w:rsidRPr="00864991">
              <w:t>Смысловой анализ текста.</w:t>
            </w:r>
          </w:p>
        </w:tc>
        <w:tc>
          <w:tcPr>
            <w:tcW w:w="1418" w:type="dxa"/>
          </w:tcPr>
          <w:p w:rsidR="004B1B25" w:rsidRPr="000F2E45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5.03.2026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3.1. Воспитательное мероприятие с использованием интерактивного оборудования.</w:t>
            </w:r>
            <w:r w:rsidRPr="00864991">
              <w:t xml:space="preserve"> Разработка фрагмента воспитательного мероприятия с использованием интерактивного оборудования </w:t>
            </w:r>
            <w:r w:rsidRPr="00864991">
              <w:lastRenderedPageBreak/>
              <w:t>на основе результатов смыслового анализа текста.</w:t>
            </w:r>
          </w:p>
        </w:tc>
        <w:tc>
          <w:tcPr>
            <w:tcW w:w="1418" w:type="dxa"/>
          </w:tcPr>
          <w:p w:rsidR="004B1B25" w:rsidRPr="000F2E45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6.03.2026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3.1. Воспитательное мероприятие с использованием интерактивного оборудования.</w:t>
            </w:r>
            <w:r w:rsidRPr="00864991">
              <w:t xml:space="preserve"> Разработка фрагмента воспитательного мероприятия с использованием интерактивного оборудования на основе результатов смыслового анализа текста.</w:t>
            </w:r>
          </w:p>
        </w:tc>
        <w:tc>
          <w:tcPr>
            <w:tcW w:w="1418" w:type="dxa"/>
          </w:tcPr>
          <w:p w:rsidR="004B1B25" w:rsidRPr="000F2E45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12.03.2026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3.1. Воспитательное мероприятие с использованием интерактивного оборудования.</w:t>
            </w:r>
            <w:r w:rsidRPr="00864991">
              <w:t xml:space="preserve"> Разработка и проведение фрагмента воспитательного мероприятия с использованием интерактивного оборудования </w:t>
            </w:r>
          </w:p>
        </w:tc>
        <w:tc>
          <w:tcPr>
            <w:tcW w:w="1418" w:type="dxa"/>
          </w:tcPr>
          <w:p w:rsidR="004B1B25" w:rsidRPr="000F2E45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13.03.2026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3.1. Воспитательное мероприятие с использованием интерактивного оборудования.</w:t>
            </w:r>
            <w:r w:rsidRPr="00864991">
              <w:t xml:space="preserve"> Разработка и проведение фрагмента воспитательного мероприятия с использованием интерактивного оборудования на основе результатов смыслового анализа текста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19.03.2026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3.2. Занятия по робототехнике для младших школьников по социально значимой теме (направлению).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Робототехника – основные понятия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20.03.2026</w:t>
            </w:r>
          </w:p>
        </w:tc>
        <w:tc>
          <w:tcPr>
            <w:tcW w:w="2155" w:type="dxa"/>
            <w:vMerge w:val="restart"/>
            <w:vAlign w:val="center"/>
          </w:tcPr>
          <w:p w:rsidR="004B1B25" w:rsidRPr="00DA091A" w:rsidRDefault="004B1B25" w:rsidP="004B1B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Задевасерс</w:t>
            </w:r>
            <w:proofErr w:type="spellEnd"/>
            <w:r w:rsidRPr="00DA0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3.2. Занятия по робототехнике для младших школьников по социально значимой теме (направлению).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Содержание занятия в соответствии с проблематикой (социально-значимой темой).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26.03.2026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 xml:space="preserve">Тема 3.2. Занятия по робототехнике для младших школьников по социально </w:t>
            </w:r>
            <w:r w:rsidRPr="00864991">
              <w:rPr>
                <w:b/>
              </w:rPr>
              <w:lastRenderedPageBreak/>
              <w:t>значимой теме (направлению).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Подготовка фрагмента занятия по робототехнике для младших школьников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27.03.2026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3.2. Занятия по робототехнике для младших школьников по социально значимой теме (направлению).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Подготовка и проведение фрагмента занятия по робототехнике для младших школьников по заданной социально значимой теме (направлению).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2.04.2026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3.2. Занятия по робототехнике для младших школьников по социально значимой теме (направлению).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Подготовка и проведение фрагмента занятия по робототехнике для младших школьников по заданной социально значимой теме (направлению).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3.04.2026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3.2. Занятия по робототехнике для младших школьников по социально значимой теме (направлению).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Подготовка и проведение фрагмента занятия по робототехнике для младших школьников по заданной социально значимой теме (направлению).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9.04.2026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3.3. Образовательный веб-</w:t>
            </w:r>
            <w:proofErr w:type="spellStart"/>
            <w:r w:rsidRPr="00864991">
              <w:rPr>
                <w:b/>
              </w:rPr>
              <w:t>квест</w:t>
            </w:r>
            <w:proofErr w:type="spellEnd"/>
            <w:r w:rsidRPr="00864991">
              <w:rPr>
                <w:b/>
              </w:rPr>
              <w:t xml:space="preserve"> для обучающихся начальных классов.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 xml:space="preserve">Цель, структура образовательного </w:t>
            </w:r>
            <w:proofErr w:type="spellStart"/>
            <w:r w:rsidRPr="00864991">
              <w:t>квеста</w:t>
            </w:r>
            <w:proofErr w:type="spellEnd"/>
            <w:r w:rsidRPr="00864991">
              <w:t>.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10.04.2026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3.3. Образовательный веб-</w:t>
            </w:r>
            <w:proofErr w:type="spellStart"/>
            <w:r w:rsidRPr="00864991">
              <w:rPr>
                <w:b/>
              </w:rPr>
              <w:t>квест</w:t>
            </w:r>
            <w:proofErr w:type="spellEnd"/>
            <w:r w:rsidRPr="00864991">
              <w:rPr>
                <w:b/>
              </w:rPr>
              <w:t xml:space="preserve"> для обучающихся начальных классов.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 xml:space="preserve">Правила создания образовательного </w:t>
            </w:r>
            <w:proofErr w:type="spellStart"/>
            <w:r w:rsidRPr="00864991">
              <w:t>квеста</w:t>
            </w:r>
            <w:proofErr w:type="spellEnd"/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16.04.2026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3.3. Образовательный веб-</w:t>
            </w:r>
            <w:proofErr w:type="spellStart"/>
            <w:r w:rsidRPr="00864991">
              <w:rPr>
                <w:b/>
              </w:rPr>
              <w:t>квест</w:t>
            </w:r>
            <w:proofErr w:type="spellEnd"/>
            <w:r w:rsidRPr="00864991">
              <w:rPr>
                <w:b/>
              </w:rPr>
              <w:t xml:space="preserve"> для обучающихся начальных классов.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lastRenderedPageBreak/>
              <w:t>Разработка образовательного веб-</w:t>
            </w:r>
            <w:proofErr w:type="spellStart"/>
            <w:r w:rsidRPr="00864991">
              <w:t>квеста</w:t>
            </w:r>
            <w:proofErr w:type="spellEnd"/>
            <w:r w:rsidRPr="00864991">
              <w:t xml:space="preserve"> для обучающихся начальных классов.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17.04.2026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3.3. Образовательный веб-</w:t>
            </w:r>
            <w:proofErr w:type="spellStart"/>
            <w:r w:rsidRPr="00864991">
              <w:rPr>
                <w:b/>
              </w:rPr>
              <w:t>квест</w:t>
            </w:r>
            <w:proofErr w:type="spellEnd"/>
            <w:r w:rsidRPr="00864991">
              <w:rPr>
                <w:b/>
              </w:rPr>
              <w:t xml:space="preserve"> для обучающихся начальных классов.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Разработка образовательного веб-</w:t>
            </w:r>
            <w:proofErr w:type="spellStart"/>
            <w:r w:rsidRPr="00864991">
              <w:t>квеста</w:t>
            </w:r>
            <w:proofErr w:type="spellEnd"/>
            <w:r w:rsidRPr="00864991">
              <w:t xml:space="preserve"> для обучающихся начальных классов.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23.04.2026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3.3. Образовательный веб-</w:t>
            </w:r>
            <w:proofErr w:type="spellStart"/>
            <w:r w:rsidRPr="00864991">
              <w:rPr>
                <w:b/>
              </w:rPr>
              <w:t>квест</w:t>
            </w:r>
            <w:proofErr w:type="spellEnd"/>
            <w:r w:rsidRPr="00864991">
              <w:rPr>
                <w:b/>
              </w:rPr>
              <w:t xml:space="preserve"> для обучающихся начальных классов.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Разработка и демонстрация образовательного веб-</w:t>
            </w:r>
            <w:proofErr w:type="spellStart"/>
            <w:r w:rsidRPr="00864991">
              <w:t>квеста</w:t>
            </w:r>
            <w:proofErr w:type="spellEnd"/>
            <w:r w:rsidRPr="00864991">
              <w:t xml:space="preserve"> для обучающихся начальных классов.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24.04.2026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3.3. Образовательный веб-</w:t>
            </w:r>
            <w:proofErr w:type="spellStart"/>
            <w:r w:rsidRPr="00864991">
              <w:rPr>
                <w:b/>
              </w:rPr>
              <w:t>квест</w:t>
            </w:r>
            <w:proofErr w:type="spellEnd"/>
            <w:r w:rsidRPr="00864991">
              <w:rPr>
                <w:b/>
              </w:rPr>
              <w:t xml:space="preserve"> для обучающихся начальных классов.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Разработка и демонстрация образовательного веб-</w:t>
            </w:r>
            <w:proofErr w:type="spellStart"/>
            <w:r w:rsidRPr="00864991">
              <w:t>квеста</w:t>
            </w:r>
            <w:proofErr w:type="spellEnd"/>
            <w:r w:rsidRPr="00864991">
              <w:t xml:space="preserve"> для обучающихся начальных классов.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30.05.2026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 w:val="restart"/>
            <w:textDirection w:val="btLr"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ind w:left="113" w:right="113"/>
              <w:contextualSpacing/>
              <w:jc w:val="center"/>
              <w:rPr>
                <w:b/>
              </w:rPr>
            </w:pPr>
            <w:r w:rsidRPr="00864991">
              <w:rPr>
                <w:b/>
              </w:rPr>
              <w:t>Модуль 4. Цифровая педагогика</w:t>
            </w: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4.1. Культура информационной безопасности.</w:t>
            </w:r>
            <w:r w:rsidRPr="00864991">
              <w:t xml:space="preserve"> Культура информационной безопасности. </w:t>
            </w:r>
            <w:proofErr w:type="spellStart"/>
            <w:r w:rsidRPr="00864991">
              <w:t>Кибербезопасность</w:t>
            </w:r>
            <w:proofErr w:type="spellEnd"/>
            <w:r w:rsidRPr="00864991">
              <w:t xml:space="preserve"> и «</w:t>
            </w:r>
            <w:proofErr w:type="spellStart"/>
            <w:r w:rsidRPr="00864991">
              <w:t>кибергигиена</w:t>
            </w:r>
            <w:proofErr w:type="spellEnd"/>
            <w:r w:rsidRPr="00864991">
              <w:t>» в информационно-телекоммуникационных сетях.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pStyle w:val="a3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7.05.2026</w:t>
            </w:r>
          </w:p>
        </w:tc>
        <w:tc>
          <w:tcPr>
            <w:tcW w:w="2155" w:type="dxa"/>
            <w:vMerge w:val="restart"/>
            <w:vAlign w:val="center"/>
          </w:tcPr>
          <w:p w:rsidR="004B1B25" w:rsidRPr="00DA091A" w:rsidRDefault="004B1B25" w:rsidP="004B1B25">
            <w:pPr>
              <w:rPr>
                <w:rFonts w:ascii="Times New Roman" w:hAnsi="Times New Roman"/>
                <w:sz w:val="24"/>
                <w:szCs w:val="24"/>
              </w:rPr>
            </w:pPr>
            <w:r w:rsidRPr="00DA091A">
              <w:rPr>
                <w:rFonts w:ascii="Times New Roman" w:hAnsi="Times New Roman"/>
                <w:sz w:val="24"/>
                <w:szCs w:val="24"/>
              </w:rPr>
              <w:t>Смирнова А.А.</w:t>
            </w:r>
            <w:bookmarkStart w:id="0" w:name="_GoBack"/>
            <w:bookmarkEnd w:id="0"/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4.2. Графические и текстовые документы.</w:t>
            </w:r>
            <w:r w:rsidRPr="00864991">
              <w:t xml:space="preserve"> Требования к оформлению графических и текстовых документов (на бумажных и электронных носителях).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8.04.2026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  <w:rPr>
                <w:b/>
              </w:rPr>
            </w:pPr>
            <w:r w:rsidRPr="00864991">
              <w:rPr>
                <w:b/>
              </w:rPr>
              <w:t>Тема 4.2. Графические и текстовые документы.</w:t>
            </w:r>
          </w:p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t>Создание графических и текстовых документов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14.05.2026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4.4 Компьютерные средства обучения, электронные дидактические и педагогические программные средства.</w:t>
            </w:r>
            <w:r w:rsidRPr="00864991">
              <w:t xml:space="preserve"> Интерактивная доска, интерактивный стол, интерактивные кубы, документ-камера.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15.05.2026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before="0" w:after="0"/>
              <w:ind w:left="113" w:right="113"/>
              <w:contextualSpacing/>
            </w:pPr>
            <w:r w:rsidRPr="00864991">
              <w:rPr>
                <w:b/>
              </w:rPr>
              <w:t>Тема 4.4 Компьютерные средства обучения, электронные дидактические и педагогические программные средства.</w:t>
            </w:r>
            <w:r w:rsidRPr="00864991">
              <w:t xml:space="preserve"> Отработка навыков использования программ </w:t>
            </w:r>
            <w:proofErr w:type="spellStart"/>
            <w:r w:rsidRPr="00864991">
              <w:t>Movie</w:t>
            </w:r>
            <w:proofErr w:type="spellEnd"/>
            <w:r w:rsidRPr="00864991">
              <w:t xml:space="preserve"> </w:t>
            </w:r>
            <w:proofErr w:type="spellStart"/>
            <w:r w:rsidRPr="00864991">
              <w:t>Maker</w:t>
            </w:r>
            <w:proofErr w:type="spellEnd"/>
            <w:r w:rsidRPr="00864991">
              <w:t>, «</w:t>
            </w:r>
            <w:proofErr w:type="spellStart"/>
            <w:r w:rsidRPr="00864991">
              <w:t>Киностудия»интерактивными</w:t>
            </w:r>
            <w:proofErr w:type="spellEnd"/>
            <w:r w:rsidRPr="00864991">
              <w:t xml:space="preserve"> кубами, документ-камерой, использование возможностей искусственного интеллекта в практической деятельности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21.05.2026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 w:val="restart"/>
            <w:textDirection w:val="btLr"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ind w:left="113" w:right="113"/>
              <w:contextualSpacing/>
              <w:jc w:val="center"/>
              <w:rPr>
                <w:b/>
              </w:rPr>
            </w:pPr>
            <w:r w:rsidRPr="00864991">
              <w:rPr>
                <w:b/>
              </w:rPr>
              <w:t xml:space="preserve"> Модуль 5. Мир досуговых занятий</w:t>
            </w: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</w:pPr>
            <w:r w:rsidRPr="00864991">
              <w:rPr>
                <w:b/>
              </w:rPr>
              <w:t xml:space="preserve">Тема 5.1. Организация детских игр. </w:t>
            </w:r>
            <w:r w:rsidRPr="00864991">
              <w:t>Современная социально-культурная анимация: понятие, функции, требования.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22.05.2026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</w:pPr>
            <w:r w:rsidRPr="00864991">
              <w:rPr>
                <w:b/>
              </w:rPr>
              <w:t xml:space="preserve">Тема 5.1. Организация детских игр. </w:t>
            </w:r>
            <w:r w:rsidRPr="00864991">
              <w:t>Особенности конструирования сценария для игровой программы.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28.05.2026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25" w:rsidRPr="00864991" w:rsidTr="004B1B25">
        <w:trPr>
          <w:trHeight w:val="764"/>
        </w:trPr>
        <w:tc>
          <w:tcPr>
            <w:tcW w:w="567" w:type="dxa"/>
            <w:vAlign w:val="center"/>
          </w:tcPr>
          <w:p w:rsidR="004B1B25" w:rsidRPr="00864991" w:rsidRDefault="004B1B25" w:rsidP="004E02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4B1B25" w:rsidRPr="00864991" w:rsidRDefault="004B1B25" w:rsidP="004E025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</w:tcPr>
          <w:p w:rsidR="004B1B25" w:rsidRPr="00864991" w:rsidRDefault="004B1B25" w:rsidP="004E0252">
            <w:pPr>
              <w:pStyle w:val="a3"/>
              <w:spacing w:after="0"/>
              <w:ind w:left="113" w:right="113"/>
              <w:contextualSpacing/>
            </w:pPr>
            <w:r w:rsidRPr="00864991">
              <w:rPr>
                <w:b/>
              </w:rPr>
              <w:t xml:space="preserve">Тема 5.1. Организация детских игр. </w:t>
            </w:r>
            <w:r w:rsidRPr="00864991">
              <w:t>Разработка и защита проектов «Калейдоскоп моих умений»</w:t>
            </w:r>
          </w:p>
        </w:tc>
        <w:tc>
          <w:tcPr>
            <w:tcW w:w="1418" w:type="dxa"/>
          </w:tcPr>
          <w:p w:rsidR="004B1B25" w:rsidRPr="002125BF" w:rsidRDefault="004B1B25" w:rsidP="004E0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29.05.2026</w:t>
            </w:r>
          </w:p>
        </w:tc>
        <w:tc>
          <w:tcPr>
            <w:tcW w:w="2155" w:type="dxa"/>
            <w:vMerge/>
            <w:vAlign w:val="center"/>
          </w:tcPr>
          <w:p w:rsidR="004B1B25" w:rsidRPr="00DA091A" w:rsidRDefault="004B1B25" w:rsidP="004E0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6B0" w:rsidRPr="00864991" w:rsidRDefault="003466B0">
      <w:pPr>
        <w:rPr>
          <w:rFonts w:ascii="Times New Roman" w:hAnsi="Times New Roman"/>
          <w:sz w:val="24"/>
          <w:szCs w:val="24"/>
        </w:rPr>
      </w:pPr>
    </w:p>
    <w:sectPr w:rsidR="003466B0" w:rsidRPr="00864991" w:rsidSect="0022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151C4"/>
    <w:multiLevelType w:val="hybridMultilevel"/>
    <w:tmpl w:val="20C0E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B0"/>
    <w:rsid w:val="00074B01"/>
    <w:rsid w:val="001F5897"/>
    <w:rsid w:val="002241B1"/>
    <w:rsid w:val="00330E04"/>
    <w:rsid w:val="003466B0"/>
    <w:rsid w:val="003B75ED"/>
    <w:rsid w:val="003E7FBF"/>
    <w:rsid w:val="004B1B25"/>
    <w:rsid w:val="004E0252"/>
    <w:rsid w:val="006F3680"/>
    <w:rsid w:val="00710E1E"/>
    <w:rsid w:val="007E40D5"/>
    <w:rsid w:val="00864991"/>
    <w:rsid w:val="009119A9"/>
    <w:rsid w:val="009F139D"/>
    <w:rsid w:val="00A2637E"/>
    <w:rsid w:val="00B0000A"/>
    <w:rsid w:val="00BC06F7"/>
    <w:rsid w:val="00C063BB"/>
    <w:rsid w:val="00DA091A"/>
    <w:rsid w:val="00EA1203"/>
    <w:rsid w:val="00F539C3"/>
    <w:rsid w:val="00F7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873E"/>
  <w15:docId w15:val="{09E37143-5498-4897-BD87-0EA9E396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6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46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66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466B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2025-10-24T08:39:00Z</dcterms:created>
  <dcterms:modified xsi:type="dcterms:W3CDTF">2025-10-24T08:42:00Z</dcterms:modified>
</cp:coreProperties>
</file>