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236"/>
        <w:gridCol w:w="1760"/>
        <w:gridCol w:w="718"/>
        <w:gridCol w:w="259"/>
        <w:gridCol w:w="236"/>
        <w:gridCol w:w="957"/>
        <w:gridCol w:w="329"/>
        <w:gridCol w:w="97"/>
        <w:gridCol w:w="495"/>
        <w:gridCol w:w="2274"/>
      </w:tblGrid>
      <w:tr w:rsidR="00C64AE8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4AE8" w:rsidRDefault="00C64AE8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</w:t>
            </w:r>
          </w:p>
          <w:p w:rsidR="00C64AE8" w:rsidRDefault="00C64AE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64AE8" w:rsidRDefault="00C64AE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64AE8" w:rsidRDefault="00C64AE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64AE8" w:rsidRDefault="001670BE">
            <w:pPr>
              <w:jc w:val="center"/>
              <w:rPr>
                <w:b/>
                <w:bCs/>
                <w:sz w:val="16"/>
                <w:szCs w:val="16"/>
              </w:rPr>
            </w:pPr>
            <w:r w:rsidRPr="00E870D5">
              <w:rPr>
                <w:rFonts w:eastAsia="Times New Roman"/>
                <w:noProof/>
              </w:rPr>
              <w:drawing>
                <wp:inline distT="0" distB="0" distL="0" distR="0" wp14:anchorId="70A368F2" wp14:editId="47FDF304">
                  <wp:extent cx="1104900" cy="108880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24" cy="111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4AE8" w:rsidRDefault="00C64AE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64AE8" w:rsidRDefault="00C64AE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64AE8" w:rsidRDefault="00C64AE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64AE8" w:rsidRDefault="00C64AE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64AE8" w:rsidRDefault="00C64A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C64AE8" w:rsidRDefault="00C64AE8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</w:t>
            </w:r>
            <w:r w:rsidRPr="00225303">
              <w:rPr>
                <w:b/>
                <w:bCs/>
                <w:sz w:val="16"/>
                <w:szCs w:val="16"/>
              </w:rPr>
              <w:t xml:space="preserve">                    </w:t>
            </w:r>
            <w:r>
              <w:rPr>
                <w:b/>
                <w:bCs/>
                <w:sz w:val="16"/>
                <w:szCs w:val="16"/>
              </w:rPr>
              <w:t xml:space="preserve">                    </w:t>
            </w:r>
            <w:r w:rsidR="00C72C9D">
              <w:rPr>
                <w:b/>
                <w:bCs/>
                <w:sz w:val="16"/>
                <w:szCs w:val="16"/>
              </w:rPr>
              <w:t xml:space="preserve">      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E024F2" w:rsidRPr="00BD7383" w:rsidRDefault="00164AEC" w:rsidP="00BD7383">
            <w:pPr>
              <w:jc w:val="center"/>
              <w:rPr>
                <w:b/>
              </w:rPr>
            </w:pPr>
            <w:r w:rsidRPr="00164AEC">
              <w:rPr>
                <w:b/>
              </w:rPr>
              <w:t>МИНИСТЕРСТВО</w:t>
            </w:r>
            <w:r w:rsidR="00E024F2" w:rsidRPr="00BD7383">
              <w:rPr>
                <w:b/>
              </w:rPr>
              <w:t xml:space="preserve"> ФИНАНСОВ ЯО (ГПО</w:t>
            </w:r>
            <w:r w:rsidR="006A03BF">
              <w:rPr>
                <w:b/>
              </w:rPr>
              <w:t>А</w:t>
            </w:r>
            <w:r w:rsidR="00E024F2" w:rsidRPr="00BD7383">
              <w:rPr>
                <w:b/>
              </w:rPr>
              <w:t>У ЯО</w:t>
            </w:r>
          </w:p>
          <w:p w:rsidR="00C64AE8" w:rsidRPr="00656E08" w:rsidRDefault="00E024F2" w:rsidP="00F90F61">
            <w:pPr>
              <w:jc w:val="center"/>
              <w:rPr>
                <w:b/>
                <w:bCs/>
              </w:rPr>
            </w:pPr>
            <w:r w:rsidRPr="00BD7383">
              <w:rPr>
                <w:b/>
              </w:rPr>
              <w:t xml:space="preserve">ЯРОСЛАВСКИЙ </w:t>
            </w:r>
            <w:r w:rsidR="006A03BF">
              <w:rPr>
                <w:b/>
              </w:rPr>
              <w:t>ПЕДАГОГИЧЕСКИЙ</w:t>
            </w:r>
            <w:r w:rsidR="00F90F61">
              <w:rPr>
                <w:b/>
              </w:rPr>
              <w:t xml:space="preserve"> КОЛЛЕДЖ</w:t>
            </w:r>
            <w:r w:rsidRPr="00BD7383">
              <w:rPr>
                <w:b/>
              </w:rPr>
              <w:t xml:space="preserve"> </w:t>
            </w:r>
          </w:p>
        </w:tc>
      </w:tr>
      <w:tr w:rsidR="00C64AE8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AE8" w:rsidRDefault="00C64A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C64AE8" w:rsidRDefault="00C64AE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C64AE8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AE8" w:rsidRDefault="00C64A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C64AE8" w:rsidRPr="00BD7383" w:rsidRDefault="00294B8D" w:rsidP="00A63DFA">
            <w:pPr>
              <w:rPr>
                <w:b/>
              </w:rPr>
            </w:pPr>
            <w:r w:rsidRPr="006D1C7C">
              <w:rPr>
                <w:b/>
              </w:rPr>
              <w:t>7605009065</w:t>
            </w:r>
            <w:r w:rsidR="00E024F2" w:rsidRPr="00BD7383">
              <w:rPr>
                <w:b/>
              </w:rPr>
              <w:t>/ 760</w:t>
            </w:r>
            <w:r w:rsidR="00A63DFA">
              <w:rPr>
                <w:b/>
              </w:rPr>
              <w:t>4</w:t>
            </w:r>
            <w:r w:rsidR="00E024F2" w:rsidRPr="00BD7383">
              <w:rPr>
                <w:b/>
              </w:rPr>
              <w:t>01001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64AE8" w:rsidRPr="000875D8" w:rsidRDefault="00C64AE8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64AE8" w:rsidRPr="000875D8" w:rsidRDefault="00C64AE8"/>
        </w:tc>
        <w:tc>
          <w:tcPr>
            <w:tcW w:w="4152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F90F61" w:rsidRPr="00337D88" w:rsidRDefault="000875D8" w:rsidP="00F90F61">
            <w:pPr>
              <w:rPr>
                <w:sz w:val="28"/>
                <w:szCs w:val="28"/>
              </w:rPr>
            </w:pPr>
            <w:r>
              <w:t xml:space="preserve">       </w:t>
            </w:r>
            <w:r w:rsidR="00F90F61">
              <w:t>р/с</w:t>
            </w:r>
            <w:r>
              <w:t xml:space="preserve"> </w:t>
            </w:r>
            <w:r w:rsidR="00F90F61" w:rsidRPr="00337D88">
              <w:rPr>
                <w:sz w:val="28"/>
                <w:szCs w:val="28"/>
              </w:rPr>
              <w:t>40603 810 0 0201 4000099</w:t>
            </w:r>
          </w:p>
          <w:p w:rsidR="00F90F61" w:rsidRDefault="00F90F61" w:rsidP="00F90F61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       к/с </w:t>
            </w:r>
            <w:r w:rsidRPr="00337D88">
              <w:rPr>
                <w:sz w:val="28"/>
                <w:szCs w:val="28"/>
              </w:rPr>
              <w:t>30101 810 3 0000 0000760</w:t>
            </w:r>
          </w:p>
          <w:p w:rsidR="00C64AE8" w:rsidRPr="007F1205" w:rsidRDefault="00C64AE8" w:rsidP="00F90F61">
            <w:pPr>
              <w:rPr>
                <w:b/>
              </w:rPr>
            </w:pPr>
          </w:p>
        </w:tc>
      </w:tr>
      <w:tr w:rsidR="00C64AE8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AE8" w:rsidRDefault="00C64A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C64AE8" w:rsidRDefault="00C64AE8" w:rsidP="00656E0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(ИНН</w:t>
            </w:r>
            <w:r w:rsidR="00656E08">
              <w:rPr>
                <w:sz w:val="14"/>
                <w:szCs w:val="14"/>
              </w:rPr>
              <w:t xml:space="preserve">/КПП </w:t>
            </w:r>
            <w:r>
              <w:rPr>
                <w:sz w:val="14"/>
                <w:szCs w:val="14"/>
              </w:rPr>
              <w:t>получателя платежа)                                               ( номер счета получателя платежа)</w:t>
            </w:r>
          </w:p>
        </w:tc>
      </w:tr>
      <w:tr w:rsidR="00C64AE8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AE8" w:rsidRDefault="00C64A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C64AE8" w:rsidRDefault="00F90F61">
            <w:pPr>
              <w:rPr>
                <w:sz w:val="18"/>
                <w:szCs w:val="18"/>
              </w:rPr>
            </w:pPr>
            <w:r w:rsidRPr="00337D88">
              <w:rPr>
                <w:sz w:val="28"/>
                <w:szCs w:val="28"/>
              </w:rPr>
              <w:t>ЯРОСЛАВСКИЙ Ф-Л ПАО "Банк ПСБ" г. Ярославль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C64AE8" w:rsidRDefault="00C64AE8">
            <w:pPr>
              <w:rPr>
                <w:sz w:val="18"/>
                <w:szCs w:val="18"/>
              </w:rPr>
            </w:pPr>
          </w:p>
          <w:p w:rsidR="00F90F61" w:rsidRDefault="00F90F61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4AE8" w:rsidRDefault="00C64A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F90F61" w:rsidRPr="002E7E84" w:rsidRDefault="00F90F61" w:rsidP="00F90F61">
            <w:pPr>
              <w:rPr>
                <w:sz w:val="28"/>
                <w:szCs w:val="28"/>
              </w:rPr>
            </w:pPr>
            <w:r w:rsidRPr="002E7E84">
              <w:rPr>
                <w:sz w:val="28"/>
                <w:szCs w:val="28"/>
              </w:rPr>
              <w:t>047888760</w:t>
            </w:r>
          </w:p>
          <w:p w:rsidR="00C64AE8" w:rsidRDefault="00C64AE8">
            <w:pPr>
              <w:rPr>
                <w:sz w:val="18"/>
                <w:szCs w:val="18"/>
              </w:rPr>
            </w:pPr>
          </w:p>
        </w:tc>
      </w:tr>
      <w:tr w:rsidR="00C64AE8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AE8" w:rsidRDefault="00C64A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C64AE8" w:rsidRDefault="00C64AE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C64AE8" w:rsidTr="00656E08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AE8" w:rsidRDefault="00C64A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64AE8" w:rsidRDefault="00C64AE8">
            <w:pPr>
              <w:rPr>
                <w:sz w:val="16"/>
                <w:szCs w:val="16"/>
              </w:rPr>
            </w:pPr>
          </w:p>
        </w:tc>
        <w:tc>
          <w:tcPr>
            <w:tcW w:w="7125" w:type="dxa"/>
            <w:gridSpan w:val="9"/>
            <w:tcBorders>
              <w:top w:val="nil"/>
              <w:left w:val="nil"/>
              <w:bottom w:val="single" w:sz="6" w:space="0" w:color="auto"/>
            </w:tcBorders>
          </w:tcPr>
          <w:p w:rsidR="00C64AE8" w:rsidRDefault="00656E08" w:rsidP="00BD7383">
            <w:pPr>
              <w:jc w:val="both"/>
              <w:rPr>
                <w:sz w:val="18"/>
                <w:szCs w:val="18"/>
              </w:rPr>
            </w:pPr>
            <w:r>
              <w:t>ОКТМО  7870</w:t>
            </w:r>
            <w:r w:rsidR="00E024F2">
              <w:t>1</w:t>
            </w:r>
            <w:r>
              <w:t xml:space="preserve">000            </w:t>
            </w:r>
            <w:r w:rsidR="00BD7383">
              <w:t xml:space="preserve">        </w:t>
            </w:r>
            <w:r>
              <w:t xml:space="preserve">   КБК   </w:t>
            </w:r>
            <w:r w:rsidR="00E024F2">
              <w:t>00000000000000000130</w:t>
            </w:r>
          </w:p>
        </w:tc>
      </w:tr>
      <w:tr w:rsidR="00C64AE8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AE8" w:rsidRDefault="00C64A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C64AE8" w:rsidRPr="00CF02B5" w:rsidRDefault="00C64AE8" w:rsidP="0054741F">
            <w:pPr>
              <w:rPr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4AE8" w:rsidRDefault="00C64AE8">
            <w:pPr>
              <w:rPr>
                <w:sz w:val="16"/>
                <w:szCs w:val="16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C64AE8" w:rsidRDefault="00C64AE8">
            <w:pPr>
              <w:rPr>
                <w:sz w:val="16"/>
                <w:szCs w:val="16"/>
              </w:rPr>
            </w:pPr>
          </w:p>
        </w:tc>
      </w:tr>
      <w:tr w:rsidR="00C64AE8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AE8" w:rsidRDefault="00C64A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C64AE8" w:rsidRDefault="00C64AE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C64AE8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AE8" w:rsidRDefault="00C64A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64AE8" w:rsidRDefault="00C64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8"/>
            <w:tcBorders>
              <w:top w:val="nil"/>
              <w:left w:val="nil"/>
              <w:bottom w:val="nil"/>
            </w:tcBorders>
          </w:tcPr>
          <w:p w:rsidR="00C64AE8" w:rsidRDefault="00C64AE8">
            <w:pPr>
              <w:rPr>
                <w:sz w:val="18"/>
                <w:szCs w:val="18"/>
              </w:rPr>
            </w:pPr>
          </w:p>
        </w:tc>
      </w:tr>
      <w:tr w:rsidR="00C64AE8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AE8" w:rsidRDefault="00C64A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64AE8" w:rsidRDefault="00C64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64AE8" w:rsidRDefault="00C64AE8">
            <w:pPr>
              <w:rPr>
                <w:sz w:val="18"/>
                <w:szCs w:val="18"/>
              </w:rPr>
            </w:pPr>
          </w:p>
        </w:tc>
      </w:tr>
      <w:tr w:rsidR="00C64AE8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AE8" w:rsidRDefault="00C64A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C64AE8" w:rsidRDefault="00C64AE8">
            <w:pPr>
              <w:ind w:left="-108"/>
              <w:rPr>
                <w:sz w:val="12"/>
                <w:szCs w:val="12"/>
              </w:rPr>
            </w:pPr>
            <w:r w:rsidRPr="0022530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Сумма платежа: _________ руб.  _____коп.</w:t>
            </w:r>
            <w:r>
              <w:rPr>
                <w:sz w:val="14"/>
                <w:szCs w:val="14"/>
              </w:rPr>
              <w:t xml:space="preserve">   </w:t>
            </w:r>
            <w:r>
              <w:rPr>
                <w:sz w:val="18"/>
                <w:szCs w:val="18"/>
              </w:rPr>
              <w:t>Сумма платы за услуги: _______ руб. _____коп</w:t>
            </w:r>
          </w:p>
        </w:tc>
      </w:tr>
      <w:tr w:rsidR="00C64AE8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AE8" w:rsidRDefault="00C64A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C64AE8" w:rsidRDefault="00C64AE8" w:rsidP="00656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Итого ______________ руб. ______ коп.       “______”_____________________ 20</w:t>
            </w:r>
            <w:r w:rsidR="00656E08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___г.</w:t>
            </w:r>
          </w:p>
        </w:tc>
      </w:tr>
      <w:tr w:rsidR="00C64AE8" w:rsidTr="00225303">
        <w:trPr>
          <w:cantSplit/>
          <w:trHeight w:val="78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AE8" w:rsidRDefault="00C64A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C64AE8" w:rsidRDefault="00C64AE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sz w:val="14"/>
                <w:szCs w:val="14"/>
              </w:rPr>
              <w:t>т.ч</w:t>
            </w:r>
            <w:proofErr w:type="spellEnd"/>
            <w:r>
              <w:rPr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C64AE8" w:rsidRDefault="00C64AE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</w:tbl>
    <w:p w:rsidR="00C64AE8" w:rsidRDefault="00C64AE8" w:rsidP="00225303"/>
    <w:p w:rsidR="00225303" w:rsidRPr="00225303" w:rsidRDefault="00225303" w:rsidP="00225303">
      <w:bookmarkStart w:id="0" w:name="_GoBack"/>
      <w:bookmarkEnd w:id="0"/>
    </w:p>
    <w:sectPr w:rsidR="00225303" w:rsidRPr="00225303" w:rsidSect="0053638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03"/>
    <w:rsid w:val="00002284"/>
    <w:rsid w:val="000635F2"/>
    <w:rsid w:val="000875D8"/>
    <w:rsid w:val="000A0C46"/>
    <w:rsid w:val="000E5C33"/>
    <w:rsid w:val="00164AEC"/>
    <w:rsid w:val="001670BE"/>
    <w:rsid w:val="00170622"/>
    <w:rsid w:val="001E2EEB"/>
    <w:rsid w:val="001E720A"/>
    <w:rsid w:val="001E7B5B"/>
    <w:rsid w:val="00207076"/>
    <w:rsid w:val="00225303"/>
    <w:rsid w:val="00294B8D"/>
    <w:rsid w:val="00307FEA"/>
    <w:rsid w:val="0034242D"/>
    <w:rsid w:val="00363576"/>
    <w:rsid w:val="003C3636"/>
    <w:rsid w:val="004806DA"/>
    <w:rsid w:val="00497EA0"/>
    <w:rsid w:val="00536380"/>
    <w:rsid w:val="0054274E"/>
    <w:rsid w:val="0054741F"/>
    <w:rsid w:val="005828E6"/>
    <w:rsid w:val="00611A9D"/>
    <w:rsid w:val="006403BA"/>
    <w:rsid w:val="0065154A"/>
    <w:rsid w:val="00656E08"/>
    <w:rsid w:val="00675C95"/>
    <w:rsid w:val="006A03BF"/>
    <w:rsid w:val="006B4A70"/>
    <w:rsid w:val="006D1C7C"/>
    <w:rsid w:val="00732549"/>
    <w:rsid w:val="007B6335"/>
    <w:rsid w:val="007E5E41"/>
    <w:rsid w:val="007F1205"/>
    <w:rsid w:val="00844C40"/>
    <w:rsid w:val="008868EC"/>
    <w:rsid w:val="008D1FE7"/>
    <w:rsid w:val="00A63DFA"/>
    <w:rsid w:val="00A92872"/>
    <w:rsid w:val="00AD75FE"/>
    <w:rsid w:val="00B76B1C"/>
    <w:rsid w:val="00BA64D5"/>
    <w:rsid w:val="00BD7383"/>
    <w:rsid w:val="00C64AE8"/>
    <w:rsid w:val="00C72C9D"/>
    <w:rsid w:val="00CF02B5"/>
    <w:rsid w:val="00D02DD3"/>
    <w:rsid w:val="00D1182C"/>
    <w:rsid w:val="00DF76C5"/>
    <w:rsid w:val="00E024F2"/>
    <w:rsid w:val="00E60E35"/>
    <w:rsid w:val="00EB184A"/>
    <w:rsid w:val="00EC7ED5"/>
    <w:rsid w:val="00F2368C"/>
    <w:rsid w:val="00F9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6B030"/>
  <w14:defaultImageDpi w14:val="0"/>
  <w15:docId w15:val="{1A3F3296-9F6A-4377-AEF8-CB57E397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customStyle="1" w:styleId="labelinner">
    <w:name w:val="label__inner"/>
    <w:rsid w:val="00225303"/>
  </w:style>
  <w:style w:type="paragraph" w:customStyle="1" w:styleId="Default">
    <w:name w:val="Default"/>
    <w:basedOn w:val="a"/>
    <w:rsid w:val="0065154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4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</dc:creator>
  <cp:keywords/>
  <dc:description/>
  <cp:lastModifiedBy>Наталья</cp:lastModifiedBy>
  <cp:revision>4</cp:revision>
  <dcterms:created xsi:type="dcterms:W3CDTF">2023-09-08T10:29:00Z</dcterms:created>
  <dcterms:modified xsi:type="dcterms:W3CDTF">2025-09-30T10:10:00Z</dcterms:modified>
</cp:coreProperties>
</file>