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FC41B" w14:textId="77777777" w:rsidR="004171BB" w:rsidRPr="004171BB" w:rsidRDefault="004171BB" w:rsidP="004171BB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14703B45" w14:textId="77777777" w:rsidR="004171BB" w:rsidRPr="004171BB" w:rsidRDefault="004171BB" w:rsidP="004171BB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4BF14C6D" w14:textId="77777777" w:rsidR="004171BB" w:rsidRPr="004171BB" w:rsidRDefault="004171BB" w:rsidP="004171BB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41C6EA6E" w14:textId="77777777" w:rsidR="004171BB" w:rsidRPr="004171BB" w:rsidRDefault="004171BB" w:rsidP="004171BB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66587106" w14:textId="77777777" w:rsidR="004171BB" w:rsidRPr="004171BB" w:rsidRDefault="004171BB" w:rsidP="004171BB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725E0879" w14:textId="77777777" w:rsidR="004171BB" w:rsidRPr="004171BB" w:rsidRDefault="004171BB" w:rsidP="004171BB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42A68A07" w14:textId="77777777" w:rsidR="004171BB" w:rsidRPr="004171BB" w:rsidRDefault="004171BB" w:rsidP="004171BB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3B022B07" w14:textId="77777777" w:rsidR="004171BB" w:rsidRPr="004171BB" w:rsidRDefault="004171BB" w:rsidP="004171BB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02E43099" w14:textId="77777777" w:rsidR="004171BB" w:rsidRPr="004171BB" w:rsidRDefault="004171BB" w:rsidP="004171BB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4B277927" w14:textId="77777777" w:rsidR="004171BB" w:rsidRPr="004171BB" w:rsidRDefault="004171BB" w:rsidP="004171BB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24CFEACD" w14:textId="77777777" w:rsidR="004171BB" w:rsidRPr="004171BB" w:rsidRDefault="004171BB" w:rsidP="004171BB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6D5D60F5" w14:textId="77777777" w:rsidR="004171BB" w:rsidRPr="004171BB" w:rsidRDefault="004171BB" w:rsidP="004171BB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4A5F2AEF" w14:textId="77777777" w:rsidR="004171BB" w:rsidRPr="004171BB" w:rsidRDefault="004171BB" w:rsidP="004171BB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3148AD40" w14:textId="77777777" w:rsidR="004171BB" w:rsidRPr="004171BB" w:rsidRDefault="004171BB" w:rsidP="004171BB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32C091CC" w14:textId="77777777" w:rsidR="004171BB" w:rsidRPr="004171BB" w:rsidRDefault="004171BB" w:rsidP="004171BB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1DBC239A" w14:textId="77777777" w:rsidR="004171BB" w:rsidRPr="004171BB" w:rsidRDefault="004171BB" w:rsidP="004171BB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0147E24B" w14:textId="77777777" w:rsidR="004171BB" w:rsidRPr="004171BB" w:rsidRDefault="004171BB" w:rsidP="004171BB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4171BB">
        <w:rPr>
          <w:rFonts w:ascii="Times New Roman" w:hAnsi="Times New Roman" w:cs="Times New Roman"/>
          <w:b/>
          <w:bCs/>
          <w:sz w:val="24"/>
          <w:szCs w:val="24"/>
        </w:rPr>
        <w:t xml:space="preserve">Подборка информационных ресурсов по тематикам в соответствии с содержанием реализуемой образовательной программы </w:t>
      </w:r>
    </w:p>
    <w:p w14:paraId="358DF620" w14:textId="59D2A66F" w:rsidR="004171BB" w:rsidRPr="004171BB" w:rsidRDefault="004171BB" w:rsidP="004171BB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4171BB">
        <w:rPr>
          <w:rFonts w:ascii="Times New Roman" w:hAnsi="Times New Roman" w:cs="Times New Roman"/>
          <w:b/>
          <w:bCs/>
          <w:sz w:val="24"/>
          <w:szCs w:val="24"/>
        </w:rPr>
        <w:t>по специальности 44.02.02 Преподавание в начальных классах</w:t>
      </w:r>
    </w:p>
    <w:p w14:paraId="74DA6B36" w14:textId="56EE63E4" w:rsidR="00F443B3" w:rsidRPr="004171BB" w:rsidRDefault="00F443B3" w:rsidP="00696E7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="846" w:tblpY="496"/>
        <w:tblW w:w="14600" w:type="dxa"/>
        <w:tblLayout w:type="fixed"/>
        <w:tblLook w:val="04A0" w:firstRow="1" w:lastRow="0" w:firstColumn="1" w:lastColumn="0" w:noHBand="0" w:noVBand="1"/>
      </w:tblPr>
      <w:tblGrid>
        <w:gridCol w:w="2122"/>
        <w:gridCol w:w="4536"/>
        <w:gridCol w:w="6383"/>
        <w:gridCol w:w="1559"/>
      </w:tblGrid>
      <w:tr w:rsidR="004171BB" w:rsidRPr="004171BB" w14:paraId="634DFDF5" w14:textId="77777777" w:rsidTr="00DE5599">
        <w:tc>
          <w:tcPr>
            <w:tcW w:w="14600" w:type="dxa"/>
            <w:gridSpan w:val="4"/>
          </w:tcPr>
          <w:p w14:paraId="5E5C786F" w14:textId="77777777" w:rsidR="00F443B3" w:rsidRPr="004171BB" w:rsidRDefault="00F443B3" w:rsidP="00696E71">
            <w:pPr>
              <w:shd w:val="clear" w:color="auto" w:fill="FFFFFF"/>
              <w:spacing w:line="276" w:lineRule="auto"/>
              <w:ind w:firstLine="709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CB07C9" w14:textId="7CFE67DB" w:rsidR="00F443B3" w:rsidRPr="004171BB" w:rsidRDefault="00F443B3" w:rsidP="00696E71">
            <w:pPr>
              <w:shd w:val="clear" w:color="auto" w:fill="FFFFFF"/>
              <w:spacing w:line="276" w:lineRule="auto"/>
              <w:ind w:firstLine="709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Подборка информационных ресурсов по тематикам в соответствии с содержанием реализуемой образовательной программы</w:t>
            </w:r>
            <w:r w:rsidR="00696E71" w:rsidRPr="00417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7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специальности 44.02.</w:t>
            </w:r>
            <w:r w:rsidR="00696E71" w:rsidRPr="00417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Преподавание в начальных классах</w:t>
            </w:r>
          </w:p>
          <w:p w14:paraId="227AFD23" w14:textId="229687B3" w:rsidR="00F443B3" w:rsidRPr="004171BB" w:rsidRDefault="00F443B3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1BB" w:rsidRPr="004171BB" w14:paraId="02FC20BA" w14:textId="77777777" w:rsidTr="00696E71">
        <w:tc>
          <w:tcPr>
            <w:tcW w:w="2122" w:type="dxa"/>
          </w:tcPr>
          <w:p w14:paraId="18032A7C" w14:textId="77777777" w:rsidR="00F443B3" w:rsidRPr="004171BB" w:rsidRDefault="00F443B3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1B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</w:tcPr>
          <w:p w14:paraId="24A59A92" w14:textId="77777777" w:rsidR="00F443B3" w:rsidRPr="004171BB" w:rsidRDefault="00F443B3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1BB">
              <w:rPr>
                <w:rFonts w:ascii="Times New Roman" w:hAnsi="Times New Roman" w:cs="Times New Roman"/>
                <w:b/>
                <w:sz w:val="24"/>
                <w:szCs w:val="24"/>
              </w:rPr>
              <w:t>URL</w:t>
            </w:r>
          </w:p>
        </w:tc>
        <w:tc>
          <w:tcPr>
            <w:tcW w:w="6383" w:type="dxa"/>
          </w:tcPr>
          <w:p w14:paraId="0027AB62" w14:textId="21F3932A" w:rsidR="00F443B3" w:rsidRPr="004171BB" w:rsidRDefault="00F443B3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Тематики в соответствии с содержанием реализуемой образовательной программы, краткая аннотация</w:t>
            </w:r>
          </w:p>
        </w:tc>
        <w:tc>
          <w:tcPr>
            <w:tcW w:w="1559" w:type="dxa"/>
          </w:tcPr>
          <w:p w14:paraId="0CE68800" w14:textId="5B01C62E" w:rsidR="00F443B3" w:rsidRPr="004171BB" w:rsidRDefault="00F443B3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1B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</w:t>
            </w:r>
          </w:p>
        </w:tc>
      </w:tr>
      <w:tr w:rsidR="004171BB" w:rsidRPr="004171BB" w14:paraId="15AAEAF5" w14:textId="77777777" w:rsidTr="00696E71">
        <w:tc>
          <w:tcPr>
            <w:tcW w:w="2122" w:type="dxa"/>
          </w:tcPr>
          <w:p w14:paraId="65757D38" w14:textId="77777777" w:rsidR="00F443B3" w:rsidRPr="004171BB" w:rsidRDefault="00F443B3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1BB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</w:t>
            </w:r>
          </w:p>
          <w:p w14:paraId="6751AE73" w14:textId="77777777" w:rsidR="00F443B3" w:rsidRPr="004171BB" w:rsidRDefault="00F443B3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1B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</w:t>
            </w:r>
          </w:p>
          <w:p w14:paraId="439E5B34" w14:textId="77777777" w:rsidR="00F443B3" w:rsidRPr="004171BB" w:rsidRDefault="00F443B3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1BB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4536" w:type="dxa"/>
          </w:tcPr>
          <w:p w14:paraId="65099B2F" w14:textId="61DCB653" w:rsidR="00F443B3" w:rsidRDefault="00A5594D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E52A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http://resh.edu.ru/</w:t>
              </w:r>
            </w:hyperlink>
          </w:p>
          <w:p w14:paraId="36890487" w14:textId="77777777" w:rsidR="00A5594D" w:rsidRPr="004171BB" w:rsidRDefault="00A5594D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34FDD" w14:textId="77777777" w:rsidR="00F443B3" w:rsidRPr="004171BB" w:rsidRDefault="00F443B3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</w:tcPr>
          <w:p w14:paraId="1154F0E6" w14:textId="77777777" w:rsidR="00696E71" w:rsidRPr="004171BB" w:rsidRDefault="00F443B3" w:rsidP="00696E71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Fonts w:ascii="Times New Roman" w:hAnsi="Times New Roman" w:cs="Times New Roman"/>
                <w:sz w:val="24"/>
                <w:szCs w:val="24"/>
              </w:rPr>
              <w:t>«Российская электронная школа»</w:t>
            </w:r>
            <w:r w:rsidR="00696E71" w:rsidRPr="004171B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171BB">
              <w:rPr>
                <w:rFonts w:ascii="Times New Roman" w:hAnsi="Times New Roman" w:cs="Times New Roman"/>
                <w:sz w:val="24"/>
                <w:szCs w:val="24"/>
              </w:rPr>
              <w:t xml:space="preserve"> это полный школьный курс уроков от лучших учителей России; это информационно-образовательная среда, объединяющая ученика, учителя, родителя и открывающая равный доступ к качественному общему образованию независимо от социокультурных условий</w:t>
            </w:r>
            <w:r w:rsidR="00696E71" w:rsidRPr="00417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6B9970" w14:textId="1FBD08FF" w:rsidR="00696E71" w:rsidRPr="004171BB" w:rsidRDefault="00696E71" w:rsidP="00696E71">
            <w:pPr>
              <w:autoSpaceDE w:val="0"/>
              <w:autoSpaceDN w:val="0"/>
              <w:adjustRightInd w:val="0"/>
              <w:spacing w:line="276" w:lineRule="auto"/>
              <w:ind w:firstLine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Тематика:</w:t>
            </w:r>
            <w:r w:rsidRPr="004171BB">
              <w:rPr>
                <w:rFonts w:ascii="Times New Roman" w:hAnsi="Times New Roman" w:cs="Times New Roman"/>
                <w:sz w:val="24"/>
                <w:szCs w:val="24"/>
              </w:rPr>
              <w:t xml:space="preserve">  Преподавание по программам начального общего образования: Теоретические основы организации обучения в начальных классах, Русский язык с методикой преподавания, Детская литература с практикумом по выразительному чтению, Теоретические основы начального курса математики с методикой преподавания, Естествознание с методикой преподавания, Методика обучения продуктивным видам деятельности с практикумом, Теория и методика физического воспитания с практикумом, Теория и методика музыкального воспитания с практикумом, Учебная практика, Производственная практика; Организация внеурочной деятельности и общения младших школьников: Теоретические и методические аспекты организации внеурочной работы в начальной школе, Основы организации внеурочной работы по русскому языку, Основы организации внеурочной работы в области туристско-краеведческой деятельности, Основы организации внеурочной работы в области общественно-полезной деятельности, Основы организации внеурочной работы в области физкультурно-оздоровительной деятельности, Основы организации внеурочной работы в области изобразительной деятельности и </w:t>
            </w:r>
            <w:r w:rsidRPr="00417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декоративно-прикладного искусства, Учебная практика, Производственная практика; Классное руководство: Теоретические и методические основы деятельности классного руководителя, Учебная практика, Производственная практика; Методическое обеспечение образовательного процесса: Теоретические и прикладные аспекты методической работы учителя начальных классов, Учебная практика, Производственная практика</w:t>
            </w:r>
          </w:p>
        </w:tc>
        <w:tc>
          <w:tcPr>
            <w:tcW w:w="1559" w:type="dxa"/>
          </w:tcPr>
          <w:p w14:paraId="0CEA5AD2" w14:textId="78C4D517" w:rsidR="00F443B3" w:rsidRPr="004171BB" w:rsidRDefault="00696E71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Style w:val="11pt"/>
                <w:rFonts w:eastAsiaTheme="minorHAnsi"/>
                <w:b w:val="0"/>
                <w:color w:val="auto"/>
                <w:sz w:val="24"/>
                <w:szCs w:val="24"/>
                <w:lang w:val="ru-RU"/>
              </w:rPr>
              <w:lastRenderedPageBreak/>
              <w:t>Обучающиеся, преподаватели</w:t>
            </w:r>
          </w:p>
        </w:tc>
      </w:tr>
      <w:tr w:rsidR="004171BB" w:rsidRPr="004171BB" w14:paraId="744CC036" w14:textId="77777777" w:rsidTr="00696E71">
        <w:tc>
          <w:tcPr>
            <w:tcW w:w="2122" w:type="dxa"/>
          </w:tcPr>
          <w:p w14:paraId="5904631D" w14:textId="77777777" w:rsidR="00F443B3" w:rsidRPr="004171BB" w:rsidRDefault="00F443B3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1BB">
              <w:rPr>
                <w:rFonts w:ascii="Times New Roman" w:hAnsi="Times New Roman" w:cs="Times New Roman"/>
                <w:b/>
                <w:sz w:val="24"/>
                <w:szCs w:val="24"/>
              </w:rPr>
              <w:t>Мобильное</w:t>
            </w:r>
          </w:p>
          <w:p w14:paraId="185B2C86" w14:textId="77777777" w:rsidR="00F443B3" w:rsidRPr="004171BB" w:rsidRDefault="00F443B3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1B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электронное</w:t>
            </w:r>
          </w:p>
          <w:p w14:paraId="7CC7D41D" w14:textId="77777777" w:rsidR="00F443B3" w:rsidRPr="004171BB" w:rsidRDefault="00F443B3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1B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4536" w:type="dxa"/>
          </w:tcPr>
          <w:p w14:paraId="22CCEB72" w14:textId="6B3F8EDC" w:rsidR="00F443B3" w:rsidRDefault="00A5594D" w:rsidP="00A559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E52A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https://mob-edu.ru/</w:t>
              </w:r>
            </w:hyperlink>
          </w:p>
          <w:p w14:paraId="574ECBF5" w14:textId="77777777" w:rsidR="00A5594D" w:rsidRPr="004171BB" w:rsidRDefault="00A5594D" w:rsidP="00A559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126D8" w14:textId="77777777" w:rsidR="00F443B3" w:rsidRPr="004171BB" w:rsidRDefault="00F443B3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</w:tcPr>
          <w:p w14:paraId="26F4F9FC" w14:textId="77777777" w:rsidR="00F443B3" w:rsidRPr="004171BB" w:rsidRDefault="00F443B3" w:rsidP="00696E71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Fonts w:ascii="Times New Roman" w:hAnsi="Times New Roman" w:cs="Times New Roman"/>
                <w:sz w:val="24"/>
                <w:szCs w:val="24"/>
              </w:rPr>
              <w:t xml:space="preserve">МЭО это </w:t>
            </w:r>
            <w:r w:rsidR="00696E71" w:rsidRPr="004171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171B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безопасной образовательной среды; обеспечение условий для организации персонифицированного обучения учащихся в соответствии с их потребностями, а также с запросами региональной экономики; обеспечение доступности качественного образования для различных категорий учащихся, в том числе учащихся с ОВЗ, высокомотивированных и одаренных детей</w:t>
            </w:r>
            <w:r w:rsidR="00696E71" w:rsidRPr="00417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EBE94F" w14:textId="320ED077" w:rsidR="00696E71" w:rsidRPr="004171BB" w:rsidRDefault="00696E71" w:rsidP="00696E71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Тематика:</w:t>
            </w:r>
            <w:r w:rsidRPr="004171BB">
              <w:rPr>
                <w:rFonts w:ascii="Times New Roman" w:hAnsi="Times New Roman" w:cs="Times New Roman"/>
                <w:sz w:val="24"/>
                <w:szCs w:val="24"/>
              </w:rPr>
              <w:t xml:space="preserve">  Преподавание по программам начального общего образования: Теоретические основы организации обучения в начальных классах, Русский язык с методикой преподавания, Детская литература с практикумом по выразительному чтению, Теоретические основы начального курса математики с методикой преподавания, Естествознание с методикой преподавания, Методика обучения продуктивным видам деятельности с практикумом, Теория и методика физического воспитания с практикумом, Теория и методика музыкального воспитания с практикумом, Учебная практика, Производственная практика; Организация внеурочной деятельности и общения младших школьников: Теоретические и методические аспекты организации внеурочной работы в начальной школе, Основы организации внеурочной работы по русскому языку, Основы организации внеурочной работы в области туристско-краеведческой деятельности, Основы организации внеурочной работы в области общественно-полезной деятельности, Основы </w:t>
            </w:r>
            <w:r w:rsidRPr="00417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внеурочной работы в области физкультурно-оздоровительной деятельности, Основы организации внеурочной работы в области изобразительной деятельности и декоративно-прикладного искусства, Учебная практика, Производственная практика; Классное руководство: Теоретические и методические основы деятельности классного руководителя, Учебная практика, Производственная практика; Методическое обеспечение образовательного процесса:, Теоретические и прикладные аспекты методической работы учителя начальных классов, Учебная практика, Производственная практика</w:t>
            </w:r>
          </w:p>
        </w:tc>
        <w:tc>
          <w:tcPr>
            <w:tcW w:w="1559" w:type="dxa"/>
          </w:tcPr>
          <w:p w14:paraId="6262686B" w14:textId="711E77E5" w:rsidR="00F443B3" w:rsidRPr="004171BB" w:rsidRDefault="00696E71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Style w:val="11pt"/>
                <w:rFonts w:eastAsiaTheme="minorHAnsi"/>
                <w:b w:val="0"/>
                <w:color w:val="auto"/>
                <w:sz w:val="24"/>
                <w:szCs w:val="24"/>
                <w:lang w:val="ru-RU"/>
              </w:rPr>
              <w:lastRenderedPageBreak/>
              <w:t>Обучающиеся, преподаватели</w:t>
            </w:r>
          </w:p>
        </w:tc>
      </w:tr>
      <w:tr w:rsidR="004171BB" w:rsidRPr="004171BB" w14:paraId="6B27E210" w14:textId="77777777" w:rsidTr="00696E71">
        <w:tc>
          <w:tcPr>
            <w:tcW w:w="2122" w:type="dxa"/>
          </w:tcPr>
          <w:p w14:paraId="3F76D4AC" w14:textId="77777777" w:rsidR="00F443B3" w:rsidRPr="004171BB" w:rsidRDefault="00F443B3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71BB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4536" w:type="dxa"/>
          </w:tcPr>
          <w:p w14:paraId="1686FB8B" w14:textId="77777777" w:rsidR="00F443B3" w:rsidRDefault="00000000" w:rsidP="00696E71">
            <w:pPr>
              <w:pStyle w:val="1"/>
              <w:shd w:val="clear" w:color="auto" w:fill="auto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hyperlink r:id="rId7">
              <w:r w:rsidR="00F443B3" w:rsidRPr="004171BB">
                <w:rPr>
                  <w:b w:val="0"/>
                  <w:bCs w:val="0"/>
                  <w:sz w:val="24"/>
                  <w:szCs w:val="24"/>
                </w:rPr>
                <w:t>https://uchi.ru</w:t>
              </w:r>
            </w:hyperlink>
            <w:hyperlink r:id="rId8">
              <w:r w:rsidR="00F443B3" w:rsidRPr="004171BB">
                <w:rPr>
                  <w:b w:val="0"/>
                  <w:bCs w:val="0"/>
                  <w:sz w:val="24"/>
                  <w:szCs w:val="24"/>
                </w:rPr>
                <w:t>/</w:t>
              </w:r>
            </w:hyperlink>
          </w:p>
          <w:p w14:paraId="0E0D309D" w14:textId="77777777" w:rsidR="00A5594D" w:rsidRDefault="00A5594D" w:rsidP="00696E71">
            <w:pPr>
              <w:pStyle w:val="1"/>
              <w:shd w:val="clear" w:color="auto" w:fill="auto"/>
              <w:spacing w:line="276" w:lineRule="auto"/>
              <w:rPr>
                <w:b w:val="0"/>
                <w:bCs w:val="0"/>
                <w:sz w:val="24"/>
                <w:szCs w:val="24"/>
              </w:rPr>
            </w:pPr>
          </w:p>
          <w:p w14:paraId="6F9D8B38" w14:textId="77777777" w:rsidR="00A5594D" w:rsidRPr="004171BB" w:rsidRDefault="00A5594D" w:rsidP="00696E71">
            <w:pPr>
              <w:pStyle w:val="1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3" w:type="dxa"/>
          </w:tcPr>
          <w:p w14:paraId="09F2C414" w14:textId="3A166D63" w:rsidR="00F443B3" w:rsidRPr="004171BB" w:rsidRDefault="00F443B3" w:rsidP="00696E71">
            <w:pPr>
              <w:pStyle w:val="1"/>
              <w:shd w:val="clear" w:color="auto" w:fill="auto"/>
              <w:spacing w:line="276" w:lineRule="auto"/>
              <w:ind w:firstLine="596"/>
              <w:jc w:val="both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171BB">
              <w:rPr>
                <w:rStyle w:val="11pt"/>
                <w:color w:val="auto"/>
                <w:sz w:val="24"/>
                <w:szCs w:val="24"/>
                <w:lang w:val="ru-RU"/>
              </w:rPr>
              <w:t>Учи.ру</w:t>
            </w:r>
            <w:proofErr w:type="spellEnd"/>
            <w:r w:rsidRPr="004171BB">
              <w:rPr>
                <w:rStyle w:val="11pt"/>
                <w:color w:val="auto"/>
                <w:sz w:val="24"/>
                <w:szCs w:val="24"/>
                <w:lang w:val="ru-RU"/>
              </w:rPr>
              <w:t xml:space="preserve"> — российская онлайн-платформа, где учащиеся из всех регионов России изучают школьные предметы в интерактивной форме. Интерактивные курсы на </w:t>
            </w:r>
            <w:proofErr w:type="spellStart"/>
            <w:r w:rsidRPr="004171BB">
              <w:rPr>
                <w:rStyle w:val="11pt"/>
                <w:color w:val="auto"/>
                <w:sz w:val="24"/>
                <w:szCs w:val="24"/>
                <w:lang w:val="ru-RU"/>
              </w:rPr>
              <w:t>Учи.ру</w:t>
            </w:r>
            <w:proofErr w:type="spellEnd"/>
            <w:r w:rsidRPr="004171BB">
              <w:rPr>
                <w:rStyle w:val="11pt"/>
                <w:color w:val="auto"/>
                <w:sz w:val="24"/>
                <w:szCs w:val="24"/>
                <w:lang w:val="ru-RU"/>
              </w:rPr>
              <w:t xml:space="preserve"> полностью соответствуют ФГОС. Содержит более 30000 заданий в игровой форме, разработанных профессиональными методистами и специалистами по детскому интерфейсу.</w:t>
            </w:r>
          </w:p>
          <w:p w14:paraId="618E6FFD" w14:textId="77777777" w:rsidR="00F443B3" w:rsidRPr="004171BB" w:rsidRDefault="00F443B3" w:rsidP="00696E71">
            <w:pPr>
              <w:spacing w:line="276" w:lineRule="auto"/>
              <w:ind w:firstLine="596"/>
              <w:jc w:val="both"/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4171BB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Платформа </w:t>
            </w:r>
            <w:proofErr w:type="spellStart"/>
            <w:r w:rsidRPr="004171BB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>Учи.ру</w:t>
            </w:r>
            <w:proofErr w:type="spellEnd"/>
            <w:r w:rsidRPr="004171BB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учитывает скорость и правильность выполнения заданий, количество ошибок и поведение ученика. Для каждого ребенка система автоматически подбирает персональные задания, их последовательность и уровень сложности</w:t>
            </w:r>
            <w:r w:rsidR="00696E71" w:rsidRPr="004171BB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>.</w:t>
            </w:r>
          </w:p>
          <w:p w14:paraId="4158F9EC" w14:textId="6F2CD50C" w:rsidR="00696E71" w:rsidRPr="004171BB" w:rsidRDefault="00696E71" w:rsidP="00696E71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Тематика:</w:t>
            </w:r>
            <w:r w:rsidRPr="004171BB">
              <w:rPr>
                <w:rFonts w:ascii="Times New Roman" w:hAnsi="Times New Roman" w:cs="Times New Roman"/>
                <w:sz w:val="24"/>
                <w:szCs w:val="24"/>
              </w:rPr>
              <w:t xml:space="preserve">  Преподавание по программам начального общего образования: Теоретические основы организации обучения в начальных классах, Русский язык с методикой преподавания, Детская литература с практикумом по выразительному чтению, Теоретические основы начального курса математики с методикой преподавания, Естествознание с методикой преподавания, Методика обучения продуктивным видам деятельности с практикумом, Теория и методика физического воспитания с практикумом, Теория и методика музыкального воспитания с практикумом, Учебная </w:t>
            </w:r>
            <w:r w:rsidRPr="00417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практика, Производственная практика; Организация внеурочной деятельности и общения младших школьников: Теоретические и методические аспекты организации внеурочной работы в начальной школе, Основы организации внеурочной работы по русскому языку, Основы организации внеурочной работы в области туристско-краеведческой деятельности, Основы организации внеурочной работы в области общественно-полезной деятельности, Основы организации внеурочной работы в области физкультурно-оздоровительной деятельности, Основы организации внеурочной работы в области изобразительной деятельности и декоративно-прикладного искусства, Учебная практика, Производственная практика; Классное руководство: Теоретические и методические основы деятельности классного руководителя, Учебная практика, Производственная практика; Методическое обеспечение образовательного процесса: Теоретические и прикладные аспекты методической работы учителя начальных классов, Учебная практика, Производственная практика</w:t>
            </w:r>
          </w:p>
        </w:tc>
        <w:tc>
          <w:tcPr>
            <w:tcW w:w="1559" w:type="dxa"/>
          </w:tcPr>
          <w:p w14:paraId="0D78B797" w14:textId="1915F0A5" w:rsidR="00F443B3" w:rsidRPr="004171BB" w:rsidRDefault="00696E71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Style w:val="11pt"/>
                <w:rFonts w:eastAsiaTheme="minorHAnsi"/>
                <w:b w:val="0"/>
                <w:color w:val="auto"/>
                <w:sz w:val="24"/>
                <w:szCs w:val="24"/>
                <w:lang w:val="ru-RU"/>
              </w:rPr>
              <w:lastRenderedPageBreak/>
              <w:t>Обучающиеся, преподаватели</w:t>
            </w:r>
          </w:p>
        </w:tc>
      </w:tr>
      <w:tr w:rsidR="004171BB" w:rsidRPr="004171BB" w14:paraId="5BAF8D3E" w14:textId="77777777" w:rsidTr="00696E71">
        <w:tc>
          <w:tcPr>
            <w:tcW w:w="2122" w:type="dxa"/>
          </w:tcPr>
          <w:p w14:paraId="74186137" w14:textId="77777777" w:rsidR="00F443B3" w:rsidRPr="004171BB" w:rsidRDefault="00F443B3" w:rsidP="00696E71">
            <w:pPr>
              <w:pStyle w:val="1"/>
              <w:shd w:val="clear" w:color="auto" w:fill="auto"/>
              <w:spacing w:line="276" w:lineRule="auto"/>
              <w:rPr>
                <w:b w:val="0"/>
                <w:sz w:val="24"/>
                <w:szCs w:val="24"/>
              </w:rPr>
            </w:pPr>
            <w:r w:rsidRPr="004171BB">
              <w:rPr>
                <w:rStyle w:val="11pt"/>
                <w:b/>
                <w:color w:val="auto"/>
                <w:sz w:val="24"/>
                <w:szCs w:val="24"/>
              </w:rPr>
              <w:t>Яндекс.Учебник</w:t>
            </w:r>
          </w:p>
        </w:tc>
        <w:tc>
          <w:tcPr>
            <w:tcW w:w="4536" w:type="dxa"/>
          </w:tcPr>
          <w:p w14:paraId="6D3FEECB" w14:textId="577BC941" w:rsidR="00F443B3" w:rsidRDefault="00A5594D" w:rsidP="00696E71">
            <w:pPr>
              <w:pStyle w:val="1"/>
              <w:shd w:val="clear" w:color="auto" w:fill="auto"/>
              <w:spacing w:line="276" w:lineRule="auto"/>
              <w:rPr>
                <w:b w:val="0"/>
                <w:sz w:val="24"/>
                <w:szCs w:val="24"/>
              </w:rPr>
            </w:pPr>
            <w:hyperlink r:id="rId9" w:history="1">
              <w:r w:rsidRPr="007E52AA">
                <w:rPr>
                  <w:rStyle w:val="a5"/>
                  <w:b w:val="0"/>
                  <w:sz w:val="24"/>
                  <w:szCs w:val="24"/>
                </w:rPr>
                <w:t>https://education.yandex.ru/main/</w:t>
              </w:r>
            </w:hyperlink>
          </w:p>
          <w:p w14:paraId="1F840307" w14:textId="77777777" w:rsidR="00A5594D" w:rsidRPr="004171BB" w:rsidRDefault="00A5594D" w:rsidP="00696E71">
            <w:pPr>
              <w:pStyle w:val="1"/>
              <w:shd w:val="clear" w:color="auto" w:fill="auto"/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6383" w:type="dxa"/>
          </w:tcPr>
          <w:p w14:paraId="2674F837" w14:textId="77777777" w:rsidR="00F443B3" w:rsidRPr="004171BB" w:rsidRDefault="00F443B3" w:rsidP="00696E71">
            <w:pPr>
              <w:pStyle w:val="1"/>
              <w:shd w:val="clear" w:color="auto" w:fill="auto"/>
              <w:spacing w:line="276" w:lineRule="auto"/>
              <w:ind w:firstLine="596"/>
              <w:jc w:val="both"/>
              <w:rPr>
                <w:sz w:val="24"/>
                <w:szCs w:val="24"/>
              </w:rPr>
            </w:pPr>
            <w:r w:rsidRPr="004171BB">
              <w:rPr>
                <w:rStyle w:val="11pt"/>
                <w:color w:val="auto"/>
                <w:sz w:val="24"/>
                <w:szCs w:val="24"/>
                <w:lang w:val="ru-RU"/>
              </w:rPr>
              <w:t>Доступно более 35 000 заданий разного уровня сложности. Все задания разработаны опытными методистами с учётом ФГОС НОО.</w:t>
            </w:r>
          </w:p>
          <w:p w14:paraId="70631332" w14:textId="77777777" w:rsidR="00F443B3" w:rsidRPr="004171BB" w:rsidRDefault="00F443B3" w:rsidP="00696E71">
            <w:pPr>
              <w:pStyle w:val="1"/>
              <w:shd w:val="clear" w:color="auto" w:fill="auto"/>
              <w:spacing w:line="276" w:lineRule="auto"/>
              <w:ind w:firstLine="596"/>
              <w:jc w:val="both"/>
              <w:rPr>
                <w:sz w:val="24"/>
                <w:szCs w:val="24"/>
              </w:rPr>
            </w:pPr>
            <w:r w:rsidRPr="004171BB">
              <w:rPr>
                <w:rStyle w:val="11pt"/>
                <w:color w:val="auto"/>
                <w:sz w:val="24"/>
                <w:szCs w:val="24"/>
                <w:lang w:val="ru-RU"/>
              </w:rPr>
              <w:t>Можно реализовать индивидуальные траектории внутри одного класса</w:t>
            </w:r>
          </w:p>
          <w:p w14:paraId="526663E5" w14:textId="77777777" w:rsidR="00F443B3" w:rsidRPr="004171BB" w:rsidRDefault="00F443B3" w:rsidP="00696E71">
            <w:pPr>
              <w:pStyle w:val="1"/>
              <w:shd w:val="clear" w:color="auto" w:fill="auto"/>
              <w:spacing w:line="276" w:lineRule="auto"/>
              <w:ind w:firstLine="596"/>
              <w:jc w:val="both"/>
              <w:rPr>
                <w:rStyle w:val="11pt"/>
                <w:color w:val="auto"/>
                <w:sz w:val="24"/>
                <w:szCs w:val="24"/>
                <w:lang w:val="ru-RU"/>
              </w:rPr>
            </w:pPr>
            <w:r w:rsidRPr="004171BB">
              <w:rPr>
                <w:rStyle w:val="11pt"/>
                <w:color w:val="auto"/>
                <w:sz w:val="24"/>
                <w:szCs w:val="24"/>
                <w:lang w:val="ru-RU"/>
              </w:rPr>
              <w:t>Учитель может назначить задания всему классу или индивидуально, сэкономить время на проверке заданий и подготовке к урокам. Задания распределены по темам, и учитель легко ориентируется независимо от того, по какой программе работает. Есть подробная статистика успеваемости</w:t>
            </w:r>
            <w:r w:rsidR="00696E71" w:rsidRPr="004171BB">
              <w:rPr>
                <w:rStyle w:val="11pt"/>
                <w:color w:val="auto"/>
                <w:sz w:val="24"/>
                <w:szCs w:val="24"/>
                <w:lang w:val="ru-RU"/>
              </w:rPr>
              <w:t>.</w:t>
            </w:r>
          </w:p>
          <w:p w14:paraId="23E44E5E" w14:textId="10A186E7" w:rsidR="00696E71" w:rsidRPr="004171BB" w:rsidRDefault="00696E71" w:rsidP="00696E71">
            <w:pPr>
              <w:pStyle w:val="1"/>
              <w:shd w:val="clear" w:color="auto" w:fill="auto"/>
              <w:spacing w:line="276" w:lineRule="auto"/>
              <w:ind w:firstLine="596"/>
              <w:jc w:val="both"/>
              <w:rPr>
                <w:sz w:val="24"/>
                <w:szCs w:val="24"/>
              </w:rPr>
            </w:pPr>
            <w:r w:rsidRPr="004171BB">
              <w:rPr>
                <w:sz w:val="24"/>
                <w:szCs w:val="24"/>
              </w:rPr>
              <w:t xml:space="preserve">Тематика:  </w:t>
            </w:r>
            <w:r w:rsidRPr="004171BB">
              <w:rPr>
                <w:b w:val="0"/>
                <w:bCs w:val="0"/>
                <w:sz w:val="24"/>
                <w:szCs w:val="24"/>
              </w:rPr>
              <w:t xml:space="preserve">Преподавание по программам начального общего образования: Теоретические основы организации обучения в начальных классах, Русский язык с методикой </w:t>
            </w:r>
            <w:r w:rsidRPr="004171BB">
              <w:rPr>
                <w:b w:val="0"/>
                <w:bCs w:val="0"/>
                <w:sz w:val="24"/>
                <w:szCs w:val="24"/>
              </w:rPr>
              <w:lastRenderedPageBreak/>
              <w:t>преподавания, Детская литература с практикумом по выразительному чтению, Теоретические основы начального курса математики с методикой преподавания, Естествознание с методикой преподавания, Методика обучения продуктивным видам деятельности с практикумом, Теория и методика физического воспитания с практикумом, Теория и методика музыкального воспитания с практикумом, Учебная практика, Производственная практика; Организация внеурочной деятельности и общения младших школьников: Теоретические и методические аспекты организации внеурочной работы в начальной школе, Основы организации внеурочной работы по русскому языку, Основы организации внеурочной работы в области туристско-краеведческой деятельности, Основы организации внеурочной работы в области общественно-полезной деятельности, Основы организации внеурочной работы в области физкультурно-оздоровительной деятельности, Основы организации внеурочной работы в области изобразительной деятельности и декоративно-прикладного искусства, Учебная практика, Производственная практика; Классное руководство: Теоретические и методические основы деятельности классного руководителя, Учебная практика, Производственная практика; Методическое обеспечение образовательного процесса: Теоретические и прикладные аспекты методической работы учителя начальных классов, Учебная практика, Производственная практика</w:t>
            </w:r>
          </w:p>
        </w:tc>
        <w:tc>
          <w:tcPr>
            <w:tcW w:w="1559" w:type="dxa"/>
          </w:tcPr>
          <w:p w14:paraId="089F2087" w14:textId="7CF06526" w:rsidR="00F443B3" w:rsidRPr="004171BB" w:rsidRDefault="00696E71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Style w:val="11pt"/>
                <w:rFonts w:eastAsiaTheme="minorHAnsi"/>
                <w:b w:val="0"/>
                <w:color w:val="auto"/>
                <w:sz w:val="24"/>
                <w:szCs w:val="24"/>
                <w:lang w:val="ru-RU"/>
              </w:rPr>
              <w:lastRenderedPageBreak/>
              <w:t>Обучающиеся, преподаватели</w:t>
            </w:r>
          </w:p>
        </w:tc>
      </w:tr>
      <w:tr w:rsidR="004171BB" w:rsidRPr="004171BB" w14:paraId="1FC76DA1" w14:textId="77777777" w:rsidTr="00696E71">
        <w:tc>
          <w:tcPr>
            <w:tcW w:w="2122" w:type="dxa"/>
          </w:tcPr>
          <w:p w14:paraId="78CA782F" w14:textId="77777777" w:rsidR="00F443B3" w:rsidRPr="004171BB" w:rsidRDefault="00F443B3" w:rsidP="00696E71">
            <w:pPr>
              <w:pStyle w:val="1"/>
              <w:shd w:val="clear" w:color="auto" w:fill="auto"/>
              <w:spacing w:line="276" w:lineRule="auto"/>
              <w:rPr>
                <w:b w:val="0"/>
                <w:sz w:val="24"/>
                <w:szCs w:val="24"/>
              </w:rPr>
            </w:pPr>
            <w:r w:rsidRPr="004171BB">
              <w:rPr>
                <w:rStyle w:val="11pt"/>
                <w:b/>
                <w:color w:val="auto"/>
                <w:sz w:val="24"/>
                <w:szCs w:val="24"/>
              </w:rPr>
              <w:t>ЯКласс</w:t>
            </w:r>
          </w:p>
        </w:tc>
        <w:tc>
          <w:tcPr>
            <w:tcW w:w="4536" w:type="dxa"/>
          </w:tcPr>
          <w:p w14:paraId="29C4C1DD" w14:textId="77777777" w:rsidR="00F443B3" w:rsidRDefault="00000000" w:rsidP="00696E71">
            <w:pPr>
              <w:pStyle w:val="1"/>
              <w:shd w:val="clear" w:color="auto" w:fill="auto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hyperlink r:id="rId10">
              <w:r w:rsidR="00F443B3" w:rsidRPr="004171BB">
                <w:rPr>
                  <w:b w:val="0"/>
                  <w:bCs w:val="0"/>
                  <w:sz w:val="24"/>
                  <w:szCs w:val="24"/>
                </w:rPr>
                <w:t>http://www.va</w:t>
              </w:r>
            </w:hyperlink>
            <w:hyperlink r:id="rId11">
              <w:r w:rsidR="00F443B3" w:rsidRPr="004171BB">
                <w:rPr>
                  <w:b w:val="0"/>
                  <w:bCs w:val="0"/>
                  <w:sz w:val="24"/>
                  <w:szCs w:val="24"/>
                </w:rPr>
                <w:t>klass.ru/</w:t>
              </w:r>
            </w:hyperlink>
          </w:p>
          <w:p w14:paraId="58205A3B" w14:textId="77777777" w:rsidR="00A5594D" w:rsidRDefault="00A5594D" w:rsidP="00696E71">
            <w:pPr>
              <w:pStyle w:val="1"/>
              <w:shd w:val="clear" w:color="auto" w:fill="auto"/>
              <w:spacing w:line="276" w:lineRule="auto"/>
              <w:rPr>
                <w:b w:val="0"/>
                <w:bCs w:val="0"/>
                <w:sz w:val="24"/>
                <w:szCs w:val="24"/>
              </w:rPr>
            </w:pPr>
          </w:p>
          <w:p w14:paraId="438098C0" w14:textId="77777777" w:rsidR="00A5594D" w:rsidRPr="004171BB" w:rsidRDefault="00A5594D" w:rsidP="00696E71">
            <w:pPr>
              <w:pStyle w:val="1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3" w:type="dxa"/>
          </w:tcPr>
          <w:p w14:paraId="3770DF02" w14:textId="77777777" w:rsidR="00F443B3" w:rsidRPr="004171BB" w:rsidRDefault="00F443B3" w:rsidP="00696E71">
            <w:pPr>
              <w:pStyle w:val="1"/>
              <w:shd w:val="clear" w:color="auto" w:fill="auto"/>
              <w:spacing w:line="276" w:lineRule="auto"/>
              <w:ind w:firstLine="596"/>
              <w:jc w:val="both"/>
              <w:rPr>
                <w:b w:val="0"/>
                <w:bCs w:val="0"/>
                <w:sz w:val="24"/>
                <w:szCs w:val="24"/>
              </w:rPr>
            </w:pPr>
            <w:r w:rsidRPr="004171BB">
              <w:rPr>
                <w:rStyle w:val="11pt"/>
                <w:color w:val="auto"/>
                <w:sz w:val="24"/>
                <w:szCs w:val="24"/>
                <w:lang w:val="ru-RU"/>
              </w:rPr>
              <w:t>Ресурс ориентирован на педагогов, учащихся и родителей. ЯКласс интегрирован с электронными журналами, сотрудничает с популярными издательствами. Содержит 1,6 трлн заданий школьной программы и 1500 видеоуроков.</w:t>
            </w:r>
          </w:p>
          <w:p w14:paraId="4B370F01" w14:textId="77777777" w:rsidR="00F443B3" w:rsidRPr="004171BB" w:rsidRDefault="00F443B3" w:rsidP="00696E71">
            <w:pPr>
              <w:spacing w:line="276" w:lineRule="auto"/>
              <w:ind w:firstLine="596"/>
              <w:jc w:val="both"/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4171BB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>Все материалы соответствуют ФГОС</w:t>
            </w:r>
            <w:r w:rsidR="00696E71" w:rsidRPr="004171BB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НОО</w:t>
            </w:r>
            <w:r w:rsidRPr="004171BB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>.</w:t>
            </w:r>
          </w:p>
          <w:p w14:paraId="002820BA" w14:textId="1A4775AD" w:rsidR="00696E71" w:rsidRPr="004171BB" w:rsidRDefault="00696E71" w:rsidP="00696E71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Тематика:  </w:t>
            </w:r>
            <w:r w:rsidRPr="004171BB">
              <w:rPr>
                <w:rFonts w:ascii="Times New Roman" w:hAnsi="Times New Roman" w:cs="Times New Roman"/>
                <w:sz w:val="24"/>
                <w:szCs w:val="24"/>
              </w:rPr>
              <w:t>Преподавание по программам начального общего образования: Теоретические основы организации обучения в начальных классах, Русский язык с методикой преподавания, Детская литература с практикумом по выразительному чтению, Теоретические основы начального курса математики с методикой преподавания, Естествознание с методикой преподавания, Методика обучения продуктивным видам деятельности с практикумом, Теория и методика физического воспитания с практикумом, Теория и методика музыкального воспитания с практикумом, Учебная практика, Производственная практика; Организация внеурочной деятельности и общения младших школьников: Теоретические и методические аспекты организации внеурочной работы в начальной школе, Основы организации внеурочной работы по русскому языку, Основы организации внеурочной работы в области туристско-краеведческой деятельности, Основы организации внеурочной работы в области общественно-полезной деятельности, Основы организации внеурочной работы в области физкультурно-оздоровительной деятельности, Основы организации внеурочной работы в области изобразительной деятельности и декоративно-прикладного искусства, Учебная практика, Производственная практика; Классное руководство: Теоретические и методические основы деятельности классного руководителя, Учебная практика, Производственная практика; Методическое обеспечение образовательного процесса: Теоретические и прикладные аспекты методической работы учителя начальных классов, Учебная практика, Производственная практика</w:t>
            </w:r>
          </w:p>
        </w:tc>
        <w:tc>
          <w:tcPr>
            <w:tcW w:w="1559" w:type="dxa"/>
          </w:tcPr>
          <w:p w14:paraId="1E7C409C" w14:textId="241E664A" w:rsidR="00F443B3" w:rsidRPr="004171BB" w:rsidRDefault="00696E71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Style w:val="11pt"/>
                <w:rFonts w:eastAsiaTheme="minorHAnsi"/>
                <w:b w:val="0"/>
                <w:color w:val="auto"/>
                <w:sz w:val="24"/>
                <w:szCs w:val="24"/>
                <w:lang w:val="ru-RU"/>
              </w:rPr>
              <w:lastRenderedPageBreak/>
              <w:t>Обучающиеся, преподаватели</w:t>
            </w:r>
          </w:p>
        </w:tc>
      </w:tr>
      <w:tr w:rsidR="004171BB" w:rsidRPr="004171BB" w14:paraId="21A39609" w14:textId="77777777" w:rsidTr="00696E71">
        <w:tc>
          <w:tcPr>
            <w:tcW w:w="2122" w:type="dxa"/>
          </w:tcPr>
          <w:p w14:paraId="40C569E4" w14:textId="77777777" w:rsidR="00F443B3" w:rsidRPr="004171BB" w:rsidRDefault="00F443B3" w:rsidP="00B65B6B">
            <w:pPr>
              <w:pStyle w:val="1"/>
              <w:shd w:val="clear" w:color="auto" w:fill="auto"/>
              <w:spacing w:line="276" w:lineRule="auto"/>
              <w:rPr>
                <w:b w:val="0"/>
                <w:sz w:val="24"/>
                <w:szCs w:val="24"/>
              </w:rPr>
            </w:pPr>
            <w:r w:rsidRPr="004171BB">
              <w:rPr>
                <w:rStyle w:val="11pt"/>
                <w:b/>
                <w:color w:val="auto"/>
                <w:sz w:val="24"/>
                <w:szCs w:val="24"/>
              </w:rPr>
              <w:t>1</w:t>
            </w:r>
            <w:proofErr w:type="gramStart"/>
            <w:r w:rsidRPr="004171BB">
              <w:rPr>
                <w:rStyle w:val="11pt"/>
                <w:b/>
                <w:color w:val="auto"/>
                <w:sz w:val="24"/>
                <w:szCs w:val="24"/>
              </w:rPr>
              <w:t>С:Школа</w:t>
            </w:r>
            <w:proofErr w:type="gramEnd"/>
          </w:p>
          <w:p w14:paraId="707C36B4" w14:textId="77777777" w:rsidR="00F443B3" w:rsidRPr="004171BB" w:rsidRDefault="00F443B3" w:rsidP="00B65B6B">
            <w:pPr>
              <w:pStyle w:val="1"/>
              <w:shd w:val="clear" w:color="auto" w:fill="auto"/>
              <w:spacing w:line="276" w:lineRule="auto"/>
              <w:rPr>
                <w:b w:val="0"/>
                <w:sz w:val="24"/>
                <w:szCs w:val="24"/>
              </w:rPr>
            </w:pPr>
            <w:proofErr w:type="spellStart"/>
            <w:r w:rsidRPr="004171BB">
              <w:rPr>
                <w:rStyle w:val="11pt"/>
                <w:b/>
                <w:color w:val="auto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4536" w:type="dxa"/>
          </w:tcPr>
          <w:p w14:paraId="6536B92B" w14:textId="48FCCBFF" w:rsidR="00F443B3" w:rsidRDefault="00A5594D" w:rsidP="00B65B6B">
            <w:pPr>
              <w:pStyle w:val="1"/>
              <w:spacing w:line="276" w:lineRule="auto"/>
              <w:rPr>
                <w:b w:val="0"/>
                <w:sz w:val="24"/>
                <w:szCs w:val="24"/>
              </w:rPr>
            </w:pPr>
            <w:hyperlink r:id="rId12" w:history="1">
              <w:r w:rsidRPr="007E52AA">
                <w:rPr>
                  <w:rStyle w:val="a5"/>
                  <w:b w:val="0"/>
                  <w:sz w:val="24"/>
                  <w:szCs w:val="24"/>
                </w:rPr>
                <w:t>http://obr.1c.ru/pages/read/online/</w:t>
              </w:r>
            </w:hyperlink>
          </w:p>
          <w:p w14:paraId="33857C1D" w14:textId="77777777" w:rsidR="00A5594D" w:rsidRPr="004171BB" w:rsidRDefault="00A5594D" w:rsidP="00B65B6B">
            <w:pPr>
              <w:pStyle w:val="1"/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6383" w:type="dxa"/>
          </w:tcPr>
          <w:p w14:paraId="36499657" w14:textId="77777777" w:rsidR="00F443B3" w:rsidRPr="004171BB" w:rsidRDefault="00F443B3" w:rsidP="00B65B6B">
            <w:pPr>
              <w:spacing w:line="276" w:lineRule="auto"/>
              <w:ind w:firstLine="596"/>
              <w:jc w:val="both"/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4171BB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>Онлайн-доступ к электронным образовательным ресурсам: тренажеры, лаборатории, игры практикумы, тесты и многое другое.</w:t>
            </w:r>
          </w:p>
          <w:p w14:paraId="22F72739" w14:textId="394B14E0" w:rsidR="00B65B6B" w:rsidRPr="004171BB" w:rsidRDefault="00B65B6B" w:rsidP="00B65B6B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Тематика:  </w:t>
            </w:r>
            <w:r w:rsidRPr="004171BB">
              <w:rPr>
                <w:rFonts w:ascii="Times New Roman" w:hAnsi="Times New Roman" w:cs="Times New Roman"/>
                <w:sz w:val="24"/>
                <w:szCs w:val="24"/>
              </w:rPr>
              <w:t>Преподавание по программам начального общего образования: Теоретические основы организации обучения в начальных классах, Русский язык с методикой преподавания, Детская литература с практикумом по выразительному чтению, Теоретические основы начального курса математики с методикой преподавания, Естествознание с методикой преподавания, Методика обучения продуктивным видам деятельности с практикумом, Теория и методика физического воспитания с практикумом, Теория и методика музыкального воспитания с практикумом, Учебная практика, Производственная практика; Организация внеурочной деятельности и общения младших школьников: Теоретические и методические аспекты организации внеурочной работы в начальной школе, Основы организации внеурочной работы по русскому языку, Основы организации внеурочной работы в области туристско-краеведческой деятельности, Основы организации внеурочной работы в области общественно-полезной деятельности, Основы организации внеурочной работы в области физкультурно-оздоровительной деятельности, Основы организации внеурочной работы в области изобразительной деятельности и декоративно-прикладного искусства, Учебная практика, Производственная практика</w:t>
            </w:r>
          </w:p>
        </w:tc>
        <w:tc>
          <w:tcPr>
            <w:tcW w:w="1559" w:type="dxa"/>
          </w:tcPr>
          <w:p w14:paraId="7EA88281" w14:textId="62AD6A2B" w:rsidR="00F443B3" w:rsidRPr="004171BB" w:rsidRDefault="00696E71" w:rsidP="00B6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Style w:val="11pt"/>
                <w:rFonts w:eastAsiaTheme="minorHAnsi"/>
                <w:b w:val="0"/>
                <w:color w:val="auto"/>
                <w:sz w:val="24"/>
                <w:szCs w:val="24"/>
                <w:lang w:val="ru-RU"/>
              </w:rPr>
              <w:lastRenderedPageBreak/>
              <w:t>Обучающиеся, преподаватели</w:t>
            </w:r>
          </w:p>
        </w:tc>
      </w:tr>
      <w:tr w:rsidR="004171BB" w:rsidRPr="004171BB" w14:paraId="1BB2FACD" w14:textId="77777777" w:rsidTr="00696E71">
        <w:tc>
          <w:tcPr>
            <w:tcW w:w="2122" w:type="dxa"/>
          </w:tcPr>
          <w:p w14:paraId="1BBFA4D3" w14:textId="77777777" w:rsidR="00F443B3" w:rsidRPr="004171BB" w:rsidRDefault="00F443B3" w:rsidP="00696E71">
            <w:pPr>
              <w:pStyle w:val="1"/>
              <w:shd w:val="clear" w:color="auto" w:fill="auto"/>
              <w:spacing w:line="276" w:lineRule="auto"/>
              <w:rPr>
                <w:b w:val="0"/>
                <w:sz w:val="24"/>
                <w:szCs w:val="24"/>
              </w:rPr>
            </w:pPr>
            <w:proofErr w:type="spellStart"/>
            <w:r w:rsidRPr="004171BB">
              <w:rPr>
                <w:rStyle w:val="11pt"/>
                <w:b/>
                <w:color w:val="auto"/>
                <w:sz w:val="24"/>
                <w:szCs w:val="24"/>
              </w:rPr>
              <w:t>Кодвардс</w:t>
            </w:r>
            <w:proofErr w:type="spellEnd"/>
          </w:p>
        </w:tc>
        <w:tc>
          <w:tcPr>
            <w:tcW w:w="4536" w:type="dxa"/>
          </w:tcPr>
          <w:p w14:paraId="1E498183" w14:textId="51649555" w:rsidR="00F443B3" w:rsidRDefault="00000000" w:rsidP="00A5594D">
            <w:pPr>
              <w:pStyle w:val="1"/>
              <w:shd w:val="clear" w:color="auto" w:fill="auto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hyperlink r:id="rId13">
              <w:r w:rsidR="00F443B3" w:rsidRPr="004171BB">
                <w:rPr>
                  <w:b w:val="0"/>
                  <w:bCs w:val="0"/>
                  <w:sz w:val="24"/>
                  <w:szCs w:val="24"/>
                </w:rPr>
                <w:t>https://codew</w:t>
              </w:r>
            </w:hyperlink>
            <w:hyperlink r:id="rId14">
              <w:r w:rsidR="00F443B3" w:rsidRPr="004171BB">
                <w:rPr>
                  <w:b w:val="0"/>
                  <w:bCs w:val="0"/>
                  <w:sz w:val="24"/>
                  <w:szCs w:val="24"/>
                </w:rPr>
                <w:t>ards.ru/</w:t>
              </w:r>
            </w:hyperlink>
          </w:p>
          <w:p w14:paraId="148C8133" w14:textId="77777777" w:rsidR="00A5594D" w:rsidRPr="00A5594D" w:rsidRDefault="00A5594D" w:rsidP="00A5594D">
            <w:pPr>
              <w:pStyle w:val="1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  <w:p w14:paraId="124A8F35" w14:textId="77777777" w:rsidR="00A5594D" w:rsidRDefault="00A5594D" w:rsidP="00696E71">
            <w:pPr>
              <w:pStyle w:val="1"/>
              <w:shd w:val="clear" w:color="auto" w:fill="auto"/>
              <w:spacing w:line="276" w:lineRule="auto"/>
              <w:rPr>
                <w:b w:val="0"/>
                <w:bCs w:val="0"/>
                <w:sz w:val="24"/>
                <w:szCs w:val="24"/>
              </w:rPr>
            </w:pPr>
          </w:p>
          <w:p w14:paraId="507A2FE5" w14:textId="77777777" w:rsidR="00A5594D" w:rsidRPr="004171BB" w:rsidRDefault="00A5594D" w:rsidP="00696E71">
            <w:pPr>
              <w:pStyle w:val="1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3" w:type="dxa"/>
          </w:tcPr>
          <w:p w14:paraId="3631C73B" w14:textId="77777777" w:rsidR="00F443B3" w:rsidRPr="004171BB" w:rsidRDefault="00F443B3" w:rsidP="00696E71">
            <w:pPr>
              <w:pStyle w:val="1"/>
              <w:shd w:val="clear" w:color="auto" w:fill="auto"/>
              <w:spacing w:line="276" w:lineRule="auto"/>
              <w:ind w:firstLine="596"/>
              <w:jc w:val="both"/>
              <w:rPr>
                <w:rStyle w:val="11pt"/>
                <w:color w:val="auto"/>
                <w:sz w:val="24"/>
                <w:szCs w:val="24"/>
                <w:lang w:val="ru-RU"/>
              </w:rPr>
            </w:pPr>
            <w:r w:rsidRPr="004171BB">
              <w:rPr>
                <w:rStyle w:val="11pt"/>
                <w:color w:val="auto"/>
                <w:sz w:val="24"/>
                <w:szCs w:val="24"/>
                <w:lang w:val="ru-RU"/>
              </w:rPr>
              <w:t>Платформа по обучению детей основам программирования в игровой форме.</w:t>
            </w:r>
          </w:p>
          <w:p w14:paraId="7A8C320A" w14:textId="320401F1" w:rsidR="00F443B3" w:rsidRPr="004171BB" w:rsidRDefault="00F443B3" w:rsidP="00696E71">
            <w:pPr>
              <w:pStyle w:val="1"/>
              <w:shd w:val="clear" w:color="auto" w:fill="auto"/>
              <w:spacing w:line="276" w:lineRule="auto"/>
              <w:ind w:firstLine="596"/>
              <w:jc w:val="both"/>
              <w:rPr>
                <w:sz w:val="24"/>
                <w:szCs w:val="24"/>
              </w:rPr>
            </w:pPr>
            <w:r w:rsidRPr="004171BB">
              <w:rPr>
                <w:rStyle w:val="11pt"/>
                <w:rFonts w:eastAsiaTheme="minorHAnsi"/>
                <w:b/>
                <w:bCs/>
                <w:color w:val="auto"/>
                <w:sz w:val="24"/>
                <w:szCs w:val="24"/>
                <w:lang w:val="ru-RU"/>
              </w:rPr>
              <w:t>Тематика:</w:t>
            </w:r>
            <w:r w:rsidRPr="004171BB">
              <w:rPr>
                <w:rStyle w:val="11pt"/>
                <w:rFonts w:eastAsiaTheme="minorHAnsi"/>
                <w:color w:val="auto"/>
                <w:sz w:val="24"/>
                <w:szCs w:val="24"/>
                <w:lang w:val="ru-RU"/>
              </w:rPr>
              <w:t xml:space="preserve"> Информатика и информационно-коммуникационные технологии в профессиональной деятельности</w:t>
            </w:r>
            <w:r w:rsidRPr="004171BB">
              <w:rPr>
                <w:b w:val="0"/>
                <w:bCs w:val="0"/>
                <w:sz w:val="24"/>
                <w:szCs w:val="24"/>
                <w:lang w:eastAsia="ru-RU"/>
              </w:rPr>
              <w:t xml:space="preserve">, </w:t>
            </w:r>
            <w:r w:rsidR="00B65B6B" w:rsidRPr="004171BB">
              <w:rPr>
                <w:b w:val="0"/>
                <w:bCs w:val="0"/>
                <w:sz w:val="24"/>
                <w:szCs w:val="24"/>
              </w:rPr>
              <w:t xml:space="preserve">Тематика:  Преподавание по программам начального общего образования: Теоретические основы организации обучения в начальных классах, Русский язык с методикой преподавания, Детская литература с практикумом по выразительному чтению, Теоретические основы начального курса математики с методикой </w:t>
            </w:r>
            <w:r w:rsidR="00B65B6B" w:rsidRPr="004171BB">
              <w:rPr>
                <w:b w:val="0"/>
                <w:bCs w:val="0"/>
                <w:sz w:val="24"/>
                <w:szCs w:val="24"/>
              </w:rPr>
              <w:lastRenderedPageBreak/>
              <w:t>преподавания, Естествознание с методикой преподавания, Методика обучения продуктивным видам деятельности с практикумом, Теория и методика физического воспитания с практикумом, Теория и методика музыкального воспитания с практикумом, Учебная практика, Производственная практика; Организация внеурочной деятельности и общения младших школьников: Теоретические и методические аспекты организации внеурочной работы в начальной школе, Основы организации внеурочной работы по русскому языку, Основы организации внеурочной работы в области туристско-краеведческой деятельности, Основы организации внеурочной работы в области общественно-полезной деятельности, Основы организации внеурочной работы в области физкультурно-оздоровительной деятельности, Основы организации внеурочной работы в области изобразительной деятельности и декоративно-прикладного искусства, Учебная практика, Производственная практика</w:t>
            </w:r>
          </w:p>
        </w:tc>
        <w:tc>
          <w:tcPr>
            <w:tcW w:w="1559" w:type="dxa"/>
          </w:tcPr>
          <w:p w14:paraId="6F689F45" w14:textId="09455FE7" w:rsidR="00F443B3" w:rsidRPr="004171BB" w:rsidRDefault="00F443B3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Style w:val="11pt"/>
                <w:rFonts w:eastAsiaTheme="minorHAnsi"/>
                <w:b w:val="0"/>
                <w:color w:val="auto"/>
                <w:sz w:val="24"/>
                <w:szCs w:val="24"/>
                <w:lang w:val="ru-RU"/>
              </w:rPr>
              <w:lastRenderedPageBreak/>
              <w:t>Обучающиеся, преподаватели</w:t>
            </w:r>
          </w:p>
        </w:tc>
      </w:tr>
      <w:tr w:rsidR="004171BB" w:rsidRPr="004171BB" w14:paraId="6999AC84" w14:textId="77777777" w:rsidTr="00696E71">
        <w:tc>
          <w:tcPr>
            <w:tcW w:w="2122" w:type="dxa"/>
          </w:tcPr>
          <w:p w14:paraId="3C4C5121" w14:textId="77777777" w:rsidR="00F443B3" w:rsidRPr="004171BB" w:rsidRDefault="00F443B3" w:rsidP="00B65B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71BB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</w:t>
            </w:r>
            <w:proofErr w:type="spellEnd"/>
            <w:r w:rsidRPr="00417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171BB">
              <w:rPr>
                <w:rFonts w:ascii="Times New Roman" w:hAnsi="Times New Roman" w:cs="Times New Roman"/>
                <w:b/>
                <w:sz w:val="24"/>
                <w:szCs w:val="24"/>
              </w:rPr>
              <w:t>онный</w:t>
            </w:r>
            <w:proofErr w:type="spellEnd"/>
            <w:r w:rsidRPr="00417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портал «Билет в будущее»</w:t>
            </w:r>
          </w:p>
        </w:tc>
        <w:tc>
          <w:tcPr>
            <w:tcW w:w="4536" w:type="dxa"/>
          </w:tcPr>
          <w:p w14:paraId="7F2FF134" w14:textId="77777777" w:rsidR="00F443B3" w:rsidRDefault="00000000" w:rsidP="00B65B6B">
            <w:pPr>
              <w:pStyle w:val="1"/>
              <w:shd w:val="clear" w:color="auto" w:fill="auto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hyperlink r:id="rId15">
              <w:r w:rsidR="00F443B3" w:rsidRPr="004171BB">
                <w:rPr>
                  <w:b w:val="0"/>
                  <w:bCs w:val="0"/>
                  <w:sz w:val="24"/>
                  <w:szCs w:val="24"/>
                </w:rPr>
                <w:t>https://site.bil</w:t>
              </w:r>
            </w:hyperlink>
            <w:hyperlink r:id="rId16">
              <w:proofErr w:type="gramStart"/>
              <w:r w:rsidR="00F443B3" w:rsidRPr="004171BB">
                <w:rPr>
                  <w:b w:val="0"/>
                  <w:bCs w:val="0"/>
                  <w:sz w:val="24"/>
                  <w:szCs w:val="24"/>
                </w:rPr>
                <w:t>et.worldskills</w:t>
              </w:r>
              <w:proofErr w:type="gramEnd"/>
              <w:r w:rsidR="00F443B3" w:rsidRPr="004171BB">
                <w:rPr>
                  <w:b w:val="0"/>
                  <w:bCs w:val="0"/>
                  <w:sz w:val="24"/>
                  <w:szCs w:val="24"/>
                </w:rPr>
                <w:t>.</w:t>
              </w:r>
            </w:hyperlink>
            <w:hyperlink r:id="rId17">
              <w:r w:rsidR="00F443B3" w:rsidRPr="004171BB">
                <w:rPr>
                  <w:b w:val="0"/>
                  <w:bCs w:val="0"/>
                  <w:sz w:val="24"/>
                  <w:szCs w:val="24"/>
                </w:rPr>
                <w:t>ru/</w:t>
              </w:r>
            </w:hyperlink>
          </w:p>
          <w:p w14:paraId="15457F90" w14:textId="77777777" w:rsidR="00A5594D" w:rsidRPr="004171BB" w:rsidRDefault="00A5594D" w:rsidP="00B65B6B">
            <w:pPr>
              <w:pStyle w:val="1"/>
              <w:shd w:val="clear" w:color="auto" w:fill="auto"/>
              <w:spacing w:line="276" w:lineRule="auto"/>
              <w:rPr>
                <w:b w:val="0"/>
                <w:bCs w:val="0"/>
                <w:sz w:val="24"/>
                <w:szCs w:val="24"/>
              </w:rPr>
            </w:pPr>
          </w:p>
          <w:p w14:paraId="1529A6E2" w14:textId="77777777" w:rsidR="00F443B3" w:rsidRPr="004171BB" w:rsidRDefault="00F443B3" w:rsidP="00B65B6B">
            <w:pPr>
              <w:pStyle w:val="1"/>
              <w:shd w:val="clear" w:color="auto" w:fill="auto"/>
              <w:spacing w:line="276" w:lineRule="auto"/>
              <w:rPr>
                <w:b w:val="0"/>
                <w:bCs w:val="0"/>
                <w:sz w:val="24"/>
                <w:szCs w:val="24"/>
              </w:rPr>
            </w:pPr>
          </w:p>
          <w:p w14:paraId="1EEE5EBF" w14:textId="77777777" w:rsidR="00F443B3" w:rsidRPr="004171BB" w:rsidRDefault="00F443B3" w:rsidP="00B65B6B">
            <w:pPr>
              <w:pStyle w:val="1"/>
              <w:shd w:val="clear" w:color="auto" w:fill="auto"/>
              <w:spacing w:line="276" w:lineRule="auto"/>
              <w:rPr>
                <w:b w:val="0"/>
                <w:bCs w:val="0"/>
                <w:sz w:val="24"/>
                <w:szCs w:val="24"/>
              </w:rPr>
            </w:pPr>
          </w:p>
          <w:p w14:paraId="53A97D41" w14:textId="6C29370B" w:rsidR="00F443B3" w:rsidRPr="004171BB" w:rsidRDefault="00F443B3" w:rsidP="00B65B6B">
            <w:pPr>
              <w:pStyle w:val="1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3" w:type="dxa"/>
          </w:tcPr>
          <w:p w14:paraId="4F272120" w14:textId="0595C411" w:rsidR="00F443B3" w:rsidRPr="004171BB" w:rsidRDefault="00F443B3" w:rsidP="00B65B6B">
            <w:pPr>
              <w:pStyle w:val="1"/>
              <w:shd w:val="clear" w:color="auto" w:fill="auto"/>
              <w:spacing w:line="276" w:lineRule="auto"/>
              <w:ind w:firstLine="596"/>
              <w:jc w:val="both"/>
              <w:rPr>
                <w:rStyle w:val="11pt"/>
                <w:color w:val="auto"/>
                <w:sz w:val="24"/>
                <w:szCs w:val="24"/>
                <w:lang w:val="ru-RU"/>
              </w:rPr>
            </w:pPr>
            <w:r w:rsidRPr="004171BB">
              <w:rPr>
                <w:rStyle w:val="11pt"/>
                <w:color w:val="auto"/>
                <w:sz w:val="24"/>
                <w:szCs w:val="24"/>
                <w:lang w:val="ru-RU"/>
              </w:rPr>
              <w:t>Портал с видеоуроками для средней и старшей школы</w:t>
            </w:r>
            <w:r w:rsidR="00B65B6B" w:rsidRPr="004171BB">
              <w:rPr>
                <w:rStyle w:val="11pt"/>
                <w:color w:val="auto"/>
                <w:sz w:val="24"/>
                <w:szCs w:val="24"/>
                <w:lang w:val="ru-RU"/>
              </w:rPr>
              <w:t>,</w:t>
            </w:r>
            <w:r w:rsidRPr="004171BB">
              <w:rPr>
                <w:rStyle w:val="11pt"/>
                <w:color w:val="auto"/>
                <w:sz w:val="24"/>
                <w:szCs w:val="24"/>
                <w:lang w:val="ru-RU"/>
              </w:rPr>
              <w:t xml:space="preserve"> а также расширенными возможностями тестирования и погружения в различные специальности и направления подготовки уже на базе школьного образования</w:t>
            </w:r>
            <w:r w:rsidR="00B65B6B" w:rsidRPr="004171BB">
              <w:rPr>
                <w:rStyle w:val="11pt"/>
                <w:color w:val="auto"/>
                <w:sz w:val="24"/>
                <w:szCs w:val="24"/>
                <w:lang w:val="ru-RU"/>
              </w:rPr>
              <w:t>.</w:t>
            </w:r>
          </w:p>
          <w:p w14:paraId="2837058D" w14:textId="0107C0B6" w:rsidR="00B65B6B" w:rsidRPr="004171BB" w:rsidRDefault="00B65B6B" w:rsidP="00B65B6B">
            <w:pPr>
              <w:pStyle w:val="1"/>
              <w:shd w:val="clear" w:color="auto" w:fill="auto"/>
              <w:spacing w:line="276" w:lineRule="auto"/>
              <w:ind w:firstLine="596"/>
              <w:jc w:val="both"/>
              <w:rPr>
                <w:sz w:val="24"/>
                <w:szCs w:val="24"/>
              </w:rPr>
            </w:pPr>
            <w:r w:rsidRPr="004171BB">
              <w:rPr>
                <w:sz w:val="24"/>
                <w:szCs w:val="24"/>
              </w:rPr>
              <w:t>Тематика:</w:t>
            </w:r>
            <w:r w:rsidRPr="004171BB">
              <w:rPr>
                <w:b w:val="0"/>
                <w:bCs w:val="0"/>
                <w:sz w:val="24"/>
                <w:szCs w:val="24"/>
              </w:rPr>
              <w:t xml:space="preserve"> Классное руководство: Теоретические и методические основы деятельности классного руководителя, Учебная практика, Производственная практика; Методическое обеспечение образовательного процесса: Теоретические и прикладные аспекты методической работы учителя начальных классов, Учебная практика, Производственная практика</w:t>
            </w:r>
          </w:p>
        </w:tc>
        <w:tc>
          <w:tcPr>
            <w:tcW w:w="1559" w:type="dxa"/>
          </w:tcPr>
          <w:p w14:paraId="61DCAB04" w14:textId="68FCF363" w:rsidR="00F443B3" w:rsidRPr="004171BB" w:rsidRDefault="00696E71" w:rsidP="00B6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Style w:val="11pt"/>
                <w:rFonts w:eastAsiaTheme="minorHAnsi"/>
                <w:b w:val="0"/>
                <w:color w:val="auto"/>
                <w:sz w:val="24"/>
                <w:szCs w:val="24"/>
                <w:lang w:val="ru-RU"/>
              </w:rPr>
              <w:t>Обучающиеся, преподаватели</w:t>
            </w:r>
          </w:p>
        </w:tc>
      </w:tr>
      <w:tr w:rsidR="004171BB" w:rsidRPr="004171BB" w14:paraId="743EDAB2" w14:textId="77777777" w:rsidTr="00696E71">
        <w:tc>
          <w:tcPr>
            <w:tcW w:w="2122" w:type="dxa"/>
          </w:tcPr>
          <w:p w14:paraId="477C2BA7" w14:textId="782121EF" w:rsidR="00F443B3" w:rsidRPr="004171BB" w:rsidRDefault="00B65B6B" w:rsidP="00B65B6B">
            <w:pPr>
              <w:pStyle w:val="1"/>
              <w:shd w:val="clear" w:color="auto" w:fill="auto"/>
              <w:spacing w:line="276" w:lineRule="auto"/>
              <w:rPr>
                <w:b w:val="0"/>
                <w:sz w:val="24"/>
                <w:szCs w:val="24"/>
              </w:rPr>
            </w:pPr>
            <w:r w:rsidRPr="004171BB">
              <w:rPr>
                <w:rStyle w:val="11pt"/>
                <w:b/>
                <w:color w:val="auto"/>
                <w:sz w:val="24"/>
                <w:szCs w:val="24"/>
                <w:lang w:val="ru-RU"/>
              </w:rPr>
              <w:t>Урок цифры</w:t>
            </w:r>
          </w:p>
        </w:tc>
        <w:tc>
          <w:tcPr>
            <w:tcW w:w="4536" w:type="dxa"/>
          </w:tcPr>
          <w:p w14:paraId="2861A2AA" w14:textId="77777777" w:rsidR="00F443B3" w:rsidRDefault="00000000" w:rsidP="00B65B6B">
            <w:pPr>
              <w:pStyle w:val="1"/>
              <w:shd w:val="clear" w:color="auto" w:fill="auto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hyperlink r:id="rId18">
              <w:r w:rsidR="00F443B3" w:rsidRPr="004171BB">
                <w:rPr>
                  <w:b w:val="0"/>
                  <w:bCs w:val="0"/>
                  <w:sz w:val="24"/>
                  <w:szCs w:val="24"/>
                </w:rPr>
                <w:t>https://datales</w:t>
              </w:r>
            </w:hyperlink>
            <w:hyperlink r:id="rId19">
              <w:r w:rsidR="00F443B3" w:rsidRPr="004171BB">
                <w:rPr>
                  <w:b w:val="0"/>
                  <w:bCs w:val="0"/>
                  <w:sz w:val="24"/>
                  <w:szCs w:val="24"/>
                </w:rPr>
                <w:t>son.ru/</w:t>
              </w:r>
            </w:hyperlink>
          </w:p>
          <w:p w14:paraId="5B068FB3" w14:textId="77777777" w:rsidR="00A5594D" w:rsidRDefault="00A5594D" w:rsidP="00B65B6B">
            <w:pPr>
              <w:pStyle w:val="1"/>
              <w:shd w:val="clear" w:color="auto" w:fill="auto"/>
              <w:spacing w:line="276" w:lineRule="auto"/>
              <w:rPr>
                <w:b w:val="0"/>
                <w:bCs w:val="0"/>
                <w:sz w:val="24"/>
                <w:szCs w:val="24"/>
              </w:rPr>
            </w:pPr>
          </w:p>
          <w:p w14:paraId="4F7FA46F" w14:textId="77777777" w:rsidR="00A5594D" w:rsidRPr="004171BB" w:rsidRDefault="00A5594D" w:rsidP="00B65B6B">
            <w:pPr>
              <w:pStyle w:val="1"/>
              <w:shd w:val="clear" w:color="auto" w:fill="auto"/>
              <w:spacing w:line="276" w:lineRule="auto"/>
              <w:rPr>
                <w:b w:val="0"/>
                <w:bCs w:val="0"/>
                <w:sz w:val="24"/>
                <w:szCs w:val="24"/>
              </w:rPr>
            </w:pPr>
          </w:p>
          <w:p w14:paraId="4A3A9697" w14:textId="77777777" w:rsidR="00B65B6B" w:rsidRPr="004171BB" w:rsidRDefault="00B65B6B" w:rsidP="00B65B6B">
            <w:pPr>
              <w:pStyle w:val="1"/>
              <w:shd w:val="clear" w:color="auto" w:fill="auto"/>
              <w:spacing w:line="276" w:lineRule="auto"/>
              <w:rPr>
                <w:b w:val="0"/>
                <w:bCs w:val="0"/>
                <w:sz w:val="24"/>
                <w:szCs w:val="24"/>
              </w:rPr>
            </w:pPr>
          </w:p>
          <w:p w14:paraId="27575E14" w14:textId="2A1FD273" w:rsidR="00B65B6B" w:rsidRPr="004171BB" w:rsidRDefault="00B65B6B" w:rsidP="00B65B6B">
            <w:pPr>
              <w:pStyle w:val="1"/>
              <w:shd w:val="clear" w:color="auto" w:fill="auto"/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6383" w:type="dxa"/>
          </w:tcPr>
          <w:p w14:paraId="2E2D1CA3" w14:textId="77777777" w:rsidR="00F443B3" w:rsidRPr="004171BB" w:rsidRDefault="00F443B3" w:rsidP="00B65B6B">
            <w:pPr>
              <w:pStyle w:val="1"/>
              <w:shd w:val="clear" w:color="auto" w:fill="auto"/>
              <w:spacing w:line="276" w:lineRule="auto"/>
              <w:ind w:firstLine="596"/>
              <w:jc w:val="both"/>
              <w:rPr>
                <w:rStyle w:val="11pt"/>
                <w:color w:val="auto"/>
                <w:sz w:val="24"/>
                <w:szCs w:val="24"/>
                <w:lang w:val="ru-RU"/>
              </w:rPr>
            </w:pPr>
            <w:r w:rsidRPr="004171BB">
              <w:rPr>
                <w:rStyle w:val="11pt"/>
                <w:color w:val="auto"/>
                <w:sz w:val="24"/>
                <w:szCs w:val="24"/>
                <w:lang w:val="ru-RU"/>
              </w:rPr>
              <w:lastRenderedPageBreak/>
              <w:t xml:space="preserve">«Урок цифры» дает хорошую теоретическую базу и наглядную практическую подготовку в вопросах безопасного использования и развития навыков в онлайн среде. Данные уроки будут полезны и интересны как самим </w:t>
            </w:r>
            <w:r w:rsidRPr="004171BB">
              <w:rPr>
                <w:rStyle w:val="11pt"/>
                <w:color w:val="auto"/>
                <w:sz w:val="24"/>
                <w:szCs w:val="24"/>
                <w:lang w:val="ru-RU"/>
              </w:rPr>
              <w:lastRenderedPageBreak/>
              <w:t>школьникам, так и их родителям.</w:t>
            </w:r>
          </w:p>
          <w:p w14:paraId="5DC0FD4E" w14:textId="708D2099" w:rsidR="00B65B6B" w:rsidRPr="004171BB" w:rsidRDefault="00B65B6B" w:rsidP="00B65B6B">
            <w:pPr>
              <w:pStyle w:val="1"/>
              <w:shd w:val="clear" w:color="auto" w:fill="auto"/>
              <w:spacing w:line="276" w:lineRule="auto"/>
              <w:ind w:firstLine="596"/>
              <w:jc w:val="both"/>
              <w:rPr>
                <w:sz w:val="24"/>
                <w:szCs w:val="24"/>
              </w:rPr>
            </w:pPr>
            <w:r w:rsidRPr="004171BB">
              <w:rPr>
                <w:sz w:val="24"/>
                <w:szCs w:val="24"/>
              </w:rPr>
              <w:t>Тематика:</w:t>
            </w:r>
            <w:r w:rsidRPr="004171BB">
              <w:rPr>
                <w:b w:val="0"/>
                <w:bCs w:val="0"/>
                <w:sz w:val="24"/>
                <w:szCs w:val="24"/>
              </w:rPr>
              <w:t xml:space="preserve">  Преподавание по программам начального общего образования: Теоретические основы организации обучения в начальных классах, Русский язык с методикой преподавания, Детская литература с практикумом по выразительному чтению, Теоретические основы начального курса математики с методикой преподавания, Естествознание с методикой преподавания, Методика обучения продуктивным видам деятельности с практикумом, Теория и методика физического воспитания с практикумом, Теория и методика музыкального воспитания с практикумом, Учебная практика, Производственная практика; Организация внеурочной деятельности и общения младших школьников: Теоретические и методические аспекты организации внеурочной работы в начальной школе, Основы организации внеурочной работы по русскому языку, Основы организации внеурочной работы в области туристско-краеведческой деятельности, Основы организации внеурочной работы в области общественно-полезной деятельности, Основы организации внеурочной работы в области физкультурно-оздоровительной деятельности, Основы организации внеурочной работы в области изобразительной деятельности и декоративно-прикладного искусства, Учебная практика, Производственная практика</w:t>
            </w:r>
          </w:p>
        </w:tc>
        <w:tc>
          <w:tcPr>
            <w:tcW w:w="1559" w:type="dxa"/>
          </w:tcPr>
          <w:p w14:paraId="4FC28395" w14:textId="0CEDDAB9" w:rsidR="00F443B3" w:rsidRPr="004171BB" w:rsidRDefault="00696E71" w:rsidP="00B6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Style w:val="11pt"/>
                <w:rFonts w:eastAsiaTheme="minorHAnsi"/>
                <w:b w:val="0"/>
                <w:color w:val="auto"/>
                <w:sz w:val="24"/>
                <w:szCs w:val="24"/>
                <w:lang w:val="ru-RU"/>
              </w:rPr>
              <w:lastRenderedPageBreak/>
              <w:t>Обучающиеся, преподаватели</w:t>
            </w:r>
          </w:p>
        </w:tc>
      </w:tr>
      <w:tr w:rsidR="004171BB" w:rsidRPr="004171BB" w14:paraId="68577141" w14:textId="77777777" w:rsidTr="00696E71">
        <w:tc>
          <w:tcPr>
            <w:tcW w:w="2122" w:type="dxa"/>
          </w:tcPr>
          <w:p w14:paraId="2A58CA43" w14:textId="2429B72A" w:rsidR="00F443B3" w:rsidRPr="004171BB" w:rsidRDefault="00F443B3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1BB">
              <w:rPr>
                <w:rFonts w:ascii="Times New Roman" w:hAnsi="Times New Roman" w:cs="Times New Roman"/>
                <w:b/>
                <w:sz w:val="24"/>
                <w:szCs w:val="24"/>
              </w:rPr>
              <w:t>Единый урок</w:t>
            </w:r>
          </w:p>
        </w:tc>
        <w:tc>
          <w:tcPr>
            <w:tcW w:w="4536" w:type="dxa"/>
          </w:tcPr>
          <w:p w14:paraId="2C8BA5DB" w14:textId="55122BE6" w:rsidR="00F443B3" w:rsidRPr="004171BB" w:rsidRDefault="00000000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65B6B" w:rsidRPr="004171B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https://www.единыйурок.рф/</w:t>
              </w:r>
            </w:hyperlink>
          </w:p>
          <w:p w14:paraId="5A23AF3F" w14:textId="77777777" w:rsidR="00B65B6B" w:rsidRPr="004171BB" w:rsidRDefault="00B65B6B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</w:tcPr>
          <w:p w14:paraId="2606DE2D" w14:textId="07ADBECE" w:rsidR="00F443B3" w:rsidRPr="004171BB" w:rsidRDefault="00F443B3" w:rsidP="00696E71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Fonts w:ascii="Times New Roman" w:hAnsi="Times New Roman" w:cs="Times New Roman"/>
                <w:sz w:val="24"/>
                <w:szCs w:val="24"/>
              </w:rPr>
              <w:t>«Единый урок» для педагогов, включают в себя Педагогические программы повышения квалификации и профессиональной переподготовки</w:t>
            </w:r>
          </w:p>
        </w:tc>
        <w:tc>
          <w:tcPr>
            <w:tcW w:w="1559" w:type="dxa"/>
          </w:tcPr>
          <w:p w14:paraId="70863977" w14:textId="4E5E0334" w:rsidR="00F443B3" w:rsidRPr="004171BB" w:rsidRDefault="00B65B6B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Style w:val="11pt"/>
                <w:rFonts w:eastAsiaTheme="minorHAnsi"/>
                <w:b w:val="0"/>
                <w:color w:val="auto"/>
                <w:sz w:val="24"/>
                <w:szCs w:val="24"/>
                <w:lang w:val="ru-RU"/>
              </w:rPr>
              <w:t>П</w:t>
            </w:r>
            <w:r w:rsidR="00696E71" w:rsidRPr="004171BB">
              <w:rPr>
                <w:rStyle w:val="11pt"/>
                <w:rFonts w:eastAsiaTheme="minorHAnsi"/>
                <w:b w:val="0"/>
                <w:color w:val="auto"/>
                <w:sz w:val="24"/>
                <w:szCs w:val="24"/>
                <w:lang w:val="ru-RU"/>
              </w:rPr>
              <w:t>реподаватели</w:t>
            </w:r>
          </w:p>
        </w:tc>
      </w:tr>
      <w:tr w:rsidR="004171BB" w:rsidRPr="004171BB" w14:paraId="7146B05D" w14:textId="77777777" w:rsidTr="00696E71">
        <w:tc>
          <w:tcPr>
            <w:tcW w:w="2122" w:type="dxa"/>
          </w:tcPr>
          <w:p w14:paraId="71994524" w14:textId="45171580" w:rsidR="00F443B3" w:rsidRPr="004171BB" w:rsidRDefault="00F443B3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1BB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>Психологический центр «АДАЛИН»</w:t>
            </w:r>
          </w:p>
        </w:tc>
        <w:tc>
          <w:tcPr>
            <w:tcW w:w="4536" w:type="dxa"/>
          </w:tcPr>
          <w:p w14:paraId="0088146C" w14:textId="68CADF2D" w:rsidR="00F443B3" w:rsidRPr="004171BB" w:rsidRDefault="00000000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443B3" w:rsidRPr="004171B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http://adalin.mospsy.ru</w:t>
              </w:r>
            </w:hyperlink>
          </w:p>
        </w:tc>
        <w:tc>
          <w:tcPr>
            <w:tcW w:w="6383" w:type="dxa"/>
          </w:tcPr>
          <w:p w14:paraId="2E384601" w14:textId="77777777" w:rsidR="00F443B3" w:rsidRPr="004171BB" w:rsidRDefault="00F443B3" w:rsidP="00696E71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</w:pPr>
            <w:r w:rsidRPr="004171BB">
              <w:rPr>
                <w:rStyle w:val="c3"/>
              </w:rPr>
              <w:t xml:space="preserve">Психологическое консультирование по вопросам детско-родительских и семейных отношений, развивающие занятия с детьми дошкольного возраста (диагностика и развитие мышления, речи, памяти, внимания, творческих способностей), подготовка ребенка к школе. Коррекционные </w:t>
            </w:r>
            <w:r w:rsidRPr="004171BB">
              <w:rPr>
                <w:rStyle w:val="c3"/>
              </w:rPr>
              <w:lastRenderedPageBreak/>
              <w:t>занятия: гиперактивность, дефицит внимания, повышенная агрессивность, тревожность, медлительность, аутизм, детские страхи, неврозы у детей, задержка психического развития. Психологические тесты, коррекционные и развивающие методики, статьи и публикации по психологии.</w:t>
            </w:r>
          </w:p>
          <w:p w14:paraId="7F841C71" w14:textId="2D763B71" w:rsidR="00F443B3" w:rsidRPr="004171BB" w:rsidRDefault="00F443B3" w:rsidP="00696E71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Style w:val="11pt"/>
                <w:rFonts w:eastAsiaTheme="minorHAnsi"/>
                <w:color w:val="auto"/>
                <w:sz w:val="24"/>
                <w:szCs w:val="24"/>
                <w:lang w:val="ru-RU"/>
              </w:rPr>
              <w:t>Тематика:</w:t>
            </w:r>
            <w:r w:rsidRPr="004171BB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 w:rsidR="00B65B6B" w:rsidRPr="004171BB">
              <w:rPr>
                <w:rFonts w:ascii="Times New Roman" w:hAnsi="Times New Roman" w:cs="Times New Roman"/>
                <w:sz w:val="24"/>
                <w:szCs w:val="24"/>
              </w:rPr>
              <w:t>Психология, Психология общения, Классное руководство: Теоретические и методические основы деятельности классного руководителя, Учебная практика, Производственная практика; Методическое обеспечение образовательного процесса: Теоретические и прикладные аспекты методической работы учителя начальных классов, Учебная практика, Производственная практика</w:t>
            </w:r>
          </w:p>
        </w:tc>
        <w:tc>
          <w:tcPr>
            <w:tcW w:w="1559" w:type="dxa"/>
          </w:tcPr>
          <w:p w14:paraId="0A441783" w14:textId="1EFF61C6" w:rsidR="00F443B3" w:rsidRPr="004171BB" w:rsidRDefault="00F443B3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Обучающиеся, преподаватели</w:t>
            </w:r>
          </w:p>
        </w:tc>
      </w:tr>
      <w:tr w:rsidR="004171BB" w:rsidRPr="004171BB" w14:paraId="4AEC7C9A" w14:textId="77777777" w:rsidTr="00696E71">
        <w:tc>
          <w:tcPr>
            <w:tcW w:w="2122" w:type="dxa"/>
          </w:tcPr>
          <w:p w14:paraId="77879D21" w14:textId="4D45EEAB" w:rsidR="00F443B3" w:rsidRPr="004171BB" w:rsidRDefault="00DE5599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1BB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>«А.Я. Психология»</w:t>
            </w:r>
          </w:p>
        </w:tc>
        <w:tc>
          <w:tcPr>
            <w:tcW w:w="4536" w:type="dxa"/>
          </w:tcPr>
          <w:p w14:paraId="34222CFB" w14:textId="33C3586D" w:rsidR="00F443B3" w:rsidRPr="004171BB" w:rsidRDefault="00000000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E5599" w:rsidRPr="004171B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http://azps.ru</w:t>
              </w:r>
            </w:hyperlink>
          </w:p>
        </w:tc>
        <w:tc>
          <w:tcPr>
            <w:tcW w:w="6383" w:type="dxa"/>
          </w:tcPr>
          <w:p w14:paraId="296C0745" w14:textId="77777777" w:rsidR="00DE5599" w:rsidRPr="004171BB" w:rsidRDefault="00DE5599" w:rsidP="00696E71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Сайт содержит статьи по разным отраслям психологии, в том числе – по детской психологии.</w:t>
            </w:r>
          </w:p>
          <w:p w14:paraId="1E24787F" w14:textId="463810D8" w:rsidR="00F443B3" w:rsidRPr="004171BB" w:rsidRDefault="00DE5599" w:rsidP="00696E71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Style w:val="11pt"/>
                <w:rFonts w:eastAsiaTheme="minorHAnsi"/>
                <w:color w:val="auto"/>
                <w:sz w:val="24"/>
                <w:szCs w:val="24"/>
                <w:lang w:val="ru-RU"/>
              </w:rPr>
              <w:t>Тематика:</w:t>
            </w:r>
            <w:r w:rsidRPr="004171BB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Психология, Психология общения,</w:t>
            </w:r>
            <w:r w:rsidRPr="004171BB">
              <w:rPr>
                <w:rStyle w:val="11pt"/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  <w:r w:rsidR="00B65B6B" w:rsidRPr="004171BB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руководство: Теоретические и методические основы деятельности классного руководителя, Учебная практика, Производственная практика; Методическое обеспечение образовательного процесса: Теоретические и прикладные аспекты методической работы учителя начальных классов, Учебная практика, Производственная практика</w:t>
            </w:r>
          </w:p>
        </w:tc>
        <w:tc>
          <w:tcPr>
            <w:tcW w:w="1559" w:type="dxa"/>
          </w:tcPr>
          <w:p w14:paraId="782F5568" w14:textId="58E40B55" w:rsidR="00F443B3" w:rsidRPr="004171BB" w:rsidRDefault="00DE5599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Fonts w:ascii="Times New Roman" w:hAnsi="Times New Roman" w:cs="Times New Roman"/>
                <w:sz w:val="24"/>
                <w:szCs w:val="24"/>
              </w:rPr>
              <w:t>Обучающиеся, преподаватели</w:t>
            </w:r>
          </w:p>
        </w:tc>
      </w:tr>
      <w:tr w:rsidR="004171BB" w:rsidRPr="004171BB" w14:paraId="2E8E668A" w14:textId="77777777" w:rsidTr="00696E71">
        <w:tc>
          <w:tcPr>
            <w:tcW w:w="2122" w:type="dxa"/>
          </w:tcPr>
          <w:p w14:paraId="6DE5CC5B" w14:textId="0EF11B8B" w:rsidR="00F443B3" w:rsidRPr="004171BB" w:rsidRDefault="00DE5599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1BB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>«Книги детства»</w:t>
            </w:r>
          </w:p>
        </w:tc>
        <w:tc>
          <w:tcPr>
            <w:tcW w:w="4536" w:type="dxa"/>
          </w:tcPr>
          <w:p w14:paraId="0AEB7717" w14:textId="108DE4EF" w:rsidR="00F443B3" w:rsidRPr="004171BB" w:rsidRDefault="00000000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E5599" w:rsidRPr="004171B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http://childhoodbooks.ru</w:t>
              </w:r>
            </w:hyperlink>
          </w:p>
        </w:tc>
        <w:tc>
          <w:tcPr>
            <w:tcW w:w="6383" w:type="dxa"/>
          </w:tcPr>
          <w:p w14:paraId="03AECC3E" w14:textId="77777777" w:rsidR="00F443B3" w:rsidRPr="004171BB" w:rsidRDefault="00DE5599" w:rsidP="00696E71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О лучших детских изданиях СССР и некоторых хороших книгах современной России.</w:t>
            </w:r>
          </w:p>
          <w:p w14:paraId="06446974" w14:textId="6FC71D43" w:rsidR="00DE5599" w:rsidRPr="004171BB" w:rsidRDefault="00DE5599" w:rsidP="00696E71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Style w:val="11pt"/>
                <w:rFonts w:eastAsiaTheme="minorHAnsi"/>
                <w:color w:val="auto"/>
                <w:sz w:val="24"/>
                <w:szCs w:val="24"/>
                <w:lang w:val="ru-RU"/>
              </w:rPr>
              <w:t>Тематика:</w:t>
            </w:r>
            <w:r w:rsidRPr="004171BB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 w:rsidR="00B65B6B" w:rsidRPr="004171BB">
              <w:rPr>
                <w:rFonts w:ascii="Times New Roman" w:hAnsi="Times New Roman" w:cs="Times New Roman"/>
                <w:sz w:val="24"/>
                <w:szCs w:val="24"/>
              </w:rPr>
              <w:t>Преподавание по программам начального общего образования: Русский язык с методикой преподавания, Детская литература с практикумом по выразительному чтению, Классное руководство: Теоретические и методические основы деятельности классного руководителя, Учебная практика, Производственная практика; Методическое обеспечение образовательного процесса: Теоретические и прикладные аспекты методической работы учителя начальных классов, Учебная практика, Производственная практика</w:t>
            </w:r>
          </w:p>
        </w:tc>
        <w:tc>
          <w:tcPr>
            <w:tcW w:w="1559" w:type="dxa"/>
          </w:tcPr>
          <w:p w14:paraId="098E2E2F" w14:textId="084CD6C4" w:rsidR="00F443B3" w:rsidRPr="004171BB" w:rsidRDefault="00494B3B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Fonts w:ascii="Times New Roman" w:hAnsi="Times New Roman" w:cs="Times New Roman"/>
                <w:sz w:val="24"/>
                <w:szCs w:val="24"/>
              </w:rPr>
              <w:t>Обучающиеся, преподаватели</w:t>
            </w:r>
          </w:p>
        </w:tc>
      </w:tr>
      <w:tr w:rsidR="004171BB" w:rsidRPr="004171BB" w14:paraId="518B91F7" w14:textId="77777777" w:rsidTr="00696E71">
        <w:tc>
          <w:tcPr>
            <w:tcW w:w="2122" w:type="dxa"/>
          </w:tcPr>
          <w:p w14:paraId="14CC400A" w14:textId="0683A2E8" w:rsidR="00F443B3" w:rsidRPr="004171BB" w:rsidRDefault="00DE5599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1BB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«Художники-иллюстраторы детских книг»</w:t>
            </w:r>
          </w:p>
        </w:tc>
        <w:tc>
          <w:tcPr>
            <w:tcW w:w="4536" w:type="dxa"/>
          </w:tcPr>
          <w:p w14:paraId="6BCE3ACE" w14:textId="73B3A878" w:rsidR="00F443B3" w:rsidRPr="004171BB" w:rsidRDefault="00000000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E5599" w:rsidRPr="004171B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http://illustrators.odub.tomsk.ru/illustr</w:t>
              </w:r>
            </w:hyperlink>
            <w:r w:rsidR="00DE5599" w:rsidRPr="004171B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83" w:type="dxa"/>
          </w:tcPr>
          <w:p w14:paraId="4CCC742B" w14:textId="77777777" w:rsidR="00F443B3" w:rsidRPr="004171BB" w:rsidRDefault="00DE5599" w:rsidP="00696E71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Сайт знакомит детей, родителей и воспитателей с творчеством художников-иллюстраторов детских книг (Билибина, Васнецова,</w:t>
            </w:r>
            <w:r w:rsidRPr="004171BB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</w:t>
            </w:r>
            <w:r w:rsidRPr="004171B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Конашевича, Лебедева, Мавриной, Митрохина, Пахомова, Рачева, Сутеева, Фаворского, Чарушина, Чижикова и других); вводит ребенка в созданный художниками мир линий и красок; учит видеть красоту. Задачи сайта: повысить уровень художественного восприятия, обогатить творческое воображение, фантазию ребенка.</w:t>
            </w:r>
          </w:p>
          <w:p w14:paraId="61B2E473" w14:textId="5CD91E6C" w:rsidR="00DE5599" w:rsidRPr="004171BB" w:rsidRDefault="00DE5599" w:rsidP="00696E71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Style w:val="11pt"/>
                <w:rFonts w:eastAsiaTheme="minorHAnsi"/>
                <w:color w:val="auto"/>
                <w:sz w:val="24"/>
                <w:szCs w:val="24"/>
                <w:lang w:val="ru-RU"/>
              </w:rPr>
              <w:t>Тематика:</w:t>
            </w:r>
            <w:r w:rsidRPr="004171BB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 w:rsidR="00B65B6B" w:rsidRPr="004171BB">
              <w:rPr>
                <w:rFonts w:ascii="Times New Roman" w:hAnsi="Times New Roman" w:cs="Times New Roman"/>
                <w:sz w:val="24"/>
                <w:szCs w:val="24"/>
              </w:rPr>
              <w:t>Преподавание по программам начального общего образования: Теоретические основы организации обучения в начальных классах, Русский язык с методикой преподавания, Детская литература с практикумом по выразительному чтению; Классное руководство: Теоретические и методические основы деятельности классного руководителя, Учебная практика, Производственная практика; Методическое обеспечение образовательного процесса: Теоретические и прикладные аспекты методической работы учителя начальных классов, Учебная практика, Производственная практика</w:t>
            </w:r>
          </w:p>
        </w:tc>
        <w:tc>
          <w:tcPr>
            <w:tcW w:w="1559" w:type="dxa"/>
          </w:tcPr>
          <w:p w14:paraId="26F2F41C" w14:textId="2067B525" w:rsidR="00F443B3" w:rsidRPr="004171BB" w:rsidRDefault="00494B3B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Fonts w:ascii="Times New Roman" w:hAnsi="Times New Roman" w:cs="Times New Roman"/>
                <w:sz w:val="24"/>
                <w:szCs w:val="24"/>
              </w:rPr>
              <w:t>Обучающиеся, преподаватели</w:t>
            </w:r>
          </w:p>
        </w:tc>
      </w:tr>
      <w:tr w:rsidR="004171BB" w:rsidRPr="004171BB" w14:paraId="069A26ED" w14:textId="77777777" w:rsidTr="00696E71">
        <w:tc>
          <w:tcPr>
            <w:tcW w:w="2122" w:type="dxa"/>
          </w:tcPr>
          <w:p w14:paraId="2DC98A91" w14:textId="379A4857" w:rsidR="00F443B3" w:rsidRPr="004171BB" w:rsidRDefault="00DE5599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1BB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>Каталог детских сайтов</w:t>
            </w:r>
          </w:p>
        </w:tc>
        <w:tc>
          <w:tcPr>
            <w:tcW w:w="4536" w:type="dxa"/>
          </w:tcPr>
          <w:p w14:paraId="4B7486E3" w14:textId="57E35B78" w:rsidR="00F443B3" w:rsidRPr="004171BB" w:rsidRDefault="00000000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E5599" w:rsidRPr="004171B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http://kinklub.com</w:t>
              </w:r>
            </w:hyperlink>
          </w:p>
        </w:tc>
        <w:tc>
          <w:tcPr>
            <w:tcW w:w="6383" w:type="dxa"/>
          </w:tcPr>
          <w:p w14:paraId="4BD6604B" w14:textId="77777777" w:rsidR="00F443B3" w:rsidRPr="004171BB" w:rsidRDefault="00DE5599" w:rsidP="00696E71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В каталоге представлены сайты только с детской тематикой. Детская поисковая система АГА.</w:t>
            </w:r>
          </w:p>
          <w:p w14:paraId="50677F6A" w14:textId="1403B5F9" w:rsidR="00DE5599" w:rsidRPr="004171BB" w:rsidRDefault="00DE5599" w:rsidP="00696E71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Style w:val="11pt"/>
                <w:rFonts w:eastAsiaTheme="minorHAnsi"/>
                <w:color w:val="auto"/>
                <w:sz w:val="24"/>
                <w:szCs w:val="24"/>
                <w:lang w:val="ru-RU"/>
              </w:rPr>
              <w:t>Тематика:</w:t>
            </w:r>
            <w:r w:rsidRPr="004171BB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 w:rsidR="00B65B6B" w:rsidRPr="004171B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по программам начального общего образования: Теоретические основы организации обучения в начальных классах, Русский язык с методикой преподавания, Детская литература с практикумом по выразительному чтению, Теоретические основы начального курса математики с методикой преподавания, Естествознание с методикой преподавания, Методика обучения продуктивным видам деятельности с практикумом, Теория и методика физического воспитания с практикумом, Теория и методика музыкального воспитания с практикумом, Учебная практика, Производственная практика; Организация внеурочной деятельности и общения младших школьников: </w:t>
            </w:r>
            <w:r w:rsidR="00B65B6B" w:rsidRPr="00417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Теоретические и методические аспекты организации внеурочной работы в начальной школе, Основы организации внеурочной работы по русскому языку, Основы организации внеурочной работы в области туристско-краеведческой деятельности, Основы организации внеурочной работы в области общественно-полезной деятельности, Основы организации внеурочной работы в области физкультурно-оздоровительной деятельности, Основы организации внеурочной работы в области изобразительной деятельности и декоративно-прикладного искусства, Учебная практика, Производственная практика; Классное руководство: Теоретические и методические основы деятельности классного руководителя, Учебная практика, Производственная практика; Методическое обеспечение образовательного процесса: Теоретические и прикладные аспекты методической работы учителя начальных классов, Учебная практика, Производственная практика</w:t>
            </w:r>
          </w:p>
        </w:tc>
        <w:tc>
          <w:tcPr>
            <w:tcW w:w="1559" w:type="dxa"/>
          </w:tcPr>
          <w:p w14:paraId="2D8FF441" w14:textId="459D07B6" w:rsidR="00F443B3" w:rsidRPr="004171BB" w:rsidRDefault="00494B3B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Обучающиеся, преподаватели</w:t>
            </w:r>
          </w:p>
        </w:tc>
      </w:tr>
      <w:tr w:rsidR="004171BB" w:rsidRPr="004171BB" w14:paraId="2AC5FC44" w14:textId="77777777" w:rsidTr="00696E71">
        <w:tc>
          <w:tcPr>
            <w:tcW w:w="2122" w:type="dxa"/>
          </w:tcPr>
          <w:p w14:paraId="08D5E1CB" w14:textId="4AA57277" w:rsidR="00F443B3" w:rsidRPr="004171BB" w:rsidRDefault="00DE5599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1BB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>«Ладушки»</w:t>
            </w:r>
          </w:p>
        </w:tc>
        <w:tc>
          <w:tcPr>
            <w:tcW w:w="4536" w:type="dxa"/>
          </w:tcPr>
          <w:p w14:paraId="17082103" w14:textId="1DECAE31" w:rsidR="00F443B3" w:rsidRPr="004171BB" w:rsidRDefault="00000000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E5599" w:rsidRPr="004171B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http://ladushki.ru</w:t>
              </w:r>
            </w:hyperlink>
          </w:p>
        </w:tc>
        <w:tc>
          <w:tcPr>
            <w:tcW w:w="6383" w:type="dxa"/>
          </w:tcPr>
          <w:p w14:paraId="78C5FC0C" w14:textId="77777777" w:rsidR="00F443B3" w:rsidRPr="004171BB" w:rsidRDefault="00DE5599" w:rsidP="00696E71">
            <w:pPr>
              <w:spacing w:line="276" w:lineRule="auto"/>
              <w:ind w:firstLine="596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Сайт для детей, а также их родителей. Галерея детских рисунков. Детское литературное творчество. Поделки. Живая азбука. Весёлая математика. Полезные ссылки («Каталог детских ресурсов», «Игра в глину», «Занимательная физика в вопросах и ответах»</w:t>
            </w:r>
            <w:r w:rsidRPr="004171BB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E71E66" w14:textId="634334D9" w:rsidR="00DE5599" w:rsidRPr="004171BB" w:rsidRDefault="00DE5599" w:rsidP="00696E71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Style w:val="11pt"/>
                <w:rFonts w:eastAsiaTheme="minorHAnsi"/>
                <w:color w:val="auto"/>
                <w:sz w:val="24"/>
                <w:szCs w:val="24"/>
                <w:lang w:val="ru-RU"/>
              </w:rPr>
              <w:t>Тематика:</w:t>
            </w:r>
            <w:r w:rsidRPr="004171BB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 w:rsidR="00B65B6B" w:rsidRPr="004171BB">
              <w:rPr>
                <w:rFonts w:ascii="Times New Roman" w:hAnsi="Times New Roman" w:cs="Times New Roman"/>
                <w:sz w:val="24"/>
                <w:szCs w:val="24"/>
              </w:rPr>
              <w:t>Преподавание по программам начального общего образования: Теоретические основы организации обучения в начальных классах, Русский язык с методикой преподавания, Детская литература с практикумом по выразительному чтению; Классное руководство: Теоретические и методические основы деятельности классного руководителя, Учебная практика, Производственная практика; Методическое обеспечение образовательного процесса: Теоретические и прикладные аспекты методической работы учителя начальных классов, Учебная практика, Производственная практика</w:t>
            </w:r>
          </w:p>
        </w:tc>
        <w:tc>
          <w:tcPr>
            <w:tcW w:w="1559" w:type="dxa"/>
          </w:tcPr>
          <w:p w14:paraId="1685EC46" w14:textId="343D9E98" w:rsidR="00F443B3" w:rsidRPr="004171BB" w:rsidRDefault="00494B3B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Fonts w:ascii="Times New Roman" w:hAnsi="Times New Roman" w:cs="Times New Roman"/>
                <w:sz w:val="24"/>
                <w:szCs w:val="24"/>
              </w:rPr>
              <w:t>Обучающиеся, преподаватели</w:t>
            </w:r>
          </w:p>
        </w:tc>
      </w:tr>
      <w:tr w:rsidR="004171BB" w:rsidRPr="004171BB" w14:paraId="6307D3CC" w14:textId="77777777" w:rsidTr="00696E71">
        <w:tc>
          <w:tcPr>
            <w:tcW w:w="2122" w:type="dxa"/>
          </w:tcPr>
          <w:p w14:paraId="0F168E88" w14:textId="574F2E8C" w:rsidR="00F443B3" w:rsidRPr="004171BB" w:rsidRDefault="00DE5599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1BB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Детская игровая комната</w:t>
            </w:r>
          </w:p>
        </w:tc>
        <w:tc>
          <w:tcPr>
            <w:tcW w:w="4536" w:type="dxa"/>
          </w:tcPr>
          <w:p w14:paraId="5020F87F" w14:textId="48DB4147" w:rsidR="00F443B3" w:rsidRPr="004171BB" w:rsidRDefault="00000000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E5599" w:rsidRPr="004171B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http://playroom.com.ru</w:t>
              </w:r>
            </w:hyperlink>
          </w:p>
        </w:tc>
        <w:tc>
          <w:tcPr>
            <w:tcW w:w="6383" w:type="dxa"/>
          </w:tcPr>
          <w:p w14:paraId="2AF2BFBB" w14:textId="77777777" w:rsidR="00F443B3" w:rsidRPr="004171BB" w:rsidRDefault="00DE5599" w:rsidP="00696E71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Более 120 текстов детских песен из фильмов и мультфильмов, компьютерные игры для детей разного возраста, доступные для скачивания, игры развивающие и логические, а также кроссворды, загадки, перевёртыши, считалки, пословицы, шарады, ребусы.</w:t>
            </w:r>
          </w:p>
          <w:p w14:paraId="1BEA1028" w14:textId="0576AB1D" w:rsidR="00DE5599" w:rsidRPr="004171BB" w:rsidRDefault="00DE5599" w:rsidP="00696E71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Style w:val="11pt"/>
                <w:rFonts w:eastAsiaTheme="minorHAnsi"/>
                <w:color w:val="auto"/>
                <w:sz w:val="24"/>
                <w:szCs w:val="24"/>
                <w:lang w:val="ru-RU"/>
              </w:rPr>
              <w:t>Тематика:</w:t>
            </w:r>
            <w:r w:rsidRPr="004171BB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 w:rsidR="00B65B6B" w:rsidRPr="004171B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по программам начального общего образования: Теоретические основы организации обучения в начальных классах, Русский язык с методикой преподавания, Детская литература с практикумом по выразительному чтению, Теоретические основы начального курса математики с методикой преподавания, Естествознание с методикой преподавания, Методика обучения продуктивным видам деятельности с практикумом, Теория и методика физического воспитания с практикумом, Теория и методика музыкального воспитания с практикумом, Учебная практика, Производственная практика; Организация внеурочной деятельности и общения младших школьников: Теоретические и методические аспекты организации внеурочной работы в начальной школе, Основы организации внеурочной работы по русскому языку, Основы организации внеурочной работы в области туристско-краеведческой деятельности, Основы организации внеурочной работы в области общественно-полезной деятельности, Основы организации внеурочной работы в области физкультурно-оздоровительной деятельности, Основы организации внеурочной работы в области изобразительной деятельности и декоративно-прикладного искусства, Учебная практика, Производственная практика; Классное руководство: Теоретические и методические основы деятельности классного руководителя, Учебная практика, Производственная практика; Методическое обеспечение образовательного процесса: Теоретические и прикладные аспекты методической работы учителя </w:t>
            </w:r>
            <w:r w:rsidR="00B65B6B" w:rsidRPr="00417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классов, Учебная практика, Производственная практика</w:t>
            </w:r>
          </w:p>
        </w:tc>
        <w:tc>
          <w:tcPr>
            <w:tcW w:w="1559" w:type="dxa"/>
          </w:tcPr>
          <w:p w14:paraId="7D7A9735" w14:textId="3AFA0004" w:rsidR="00F443B3" w:rsidRPr="004171BB" w:rsidRDefault="00494B3B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Обучающиеся, преподаватели</w:t>
            </w:r>
          </w:p>
        </w:tc>
      </w:tr>
      <w:tr w:rsidR="004171BB" w:rsidRPr="004171BB" w14:paraId="542A1CBB" w14:textId="77777777" w:rsidTr="00696E71">
        <w:tc>
          <w:tcPr>
            <w:tcW w:w="2122" w:type="dxa"/>
          </w:tcPr>
          <w:p w14:paraId="25D9E7BA" w14:textId="7143A4FB" w:rsidR="00F443B3" w:rsidRPr="004171BB" w:rsidRDefault="00876042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1BB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>Детская психология для родителей</w:t>
            </w:r>
          </w:p>
        </w:tc>
        <w:tc>
          <w:tcPr>
            <w:tcW w:w="4536" w:type="dxa"/>
          </w:tcPr>
          <w:p w14:paraId="72C31B8D" w14:textId="47380BD0" w:rsidR="00F443B3" w:rsidRPr="004171BB" w:rsidRDefault="00000000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76042" w:rsidRPr="004171B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http://psyparents.ru/index.php?view=news&amp;item=943</w:t>
              </w:r>
            </w:hyperlink>
          </w:p>
        </w:tc>
        <w:tc>
          <w:tcPr>
            <w:tcW w:w="6383" w:type="dxa"/>
          </w:tcPr>
          <w:p w14:paraId="44892808" w14:textId="77777777" w:rsidR="00F443B3" w:rsidRPr="004171BB" w:rsidRDefault="00876042" w:rsidP="00696E71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Дошкольные программы, статьи о дошкольных программах. </w:t>
            </w:r>
            <w:hyperlink r:id="rId29" w:history="1">
              <w:r w:rsidRPr="004171B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Сайты для родителей</w:t>
              </w:r>
            </w:hyperlink>
            <w:r w:rsidRPr="004171B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.</w:t>
            </w:r>
            <w:r w:rsidRPr="004171BB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</w:t>
            </w:r>
            <w:r w:rsidRPr="004171B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Психологические центры. Психологический словарь.</w:t>
            </w:r>
          </w:p>
          <w:p w14:paraId="4204D813" w14:textId="4DCB1C7C" w:rsidR="00876042" w:rsidRPr="004171BB" w:rsidRDefault="00876042" w:rsidP="00696E71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Style w:val="11pt"/>
                <w:rFonts w:eastAsiaTheme="minorHAnsi"/>
                <w:color w:val="auto"/>
                <w:sz w:val="24"/>
                <w:szCs w:val="24"/>
                <w:lang w:val="ru-RU"/>
              </w:rPr>
              <w:t>Тематика:</w:t>
            </w:r>
            <w:r w:rsidRPr="004171BB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Педагогика</w:t>
            </w:r>
            <w:r w:rsidR="00B65B6B" w:rsidRPr="004171BB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>;</w:t>
            </w:r>
            <w:r w:rsidR="00B65B6B" w:rsidRPr="004171BB">
              <w:rPr>
                <w:rStyle w:val="11pt"/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  <w:r w:rsidR="00B65B6B" w:rsidRPr="004171BB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руководство: Теоретические и методические основы деятельности классного руководителя, Учебная практика, Производственная практика; Методическое обеспечение образовательного процесса: Теоретические и прикладные аспекты методической работы учителя начальных классов, Учебная практика, Производственная практика</w:t>
            </w:r>
          </w:p>
        </w:tc>
        <w:tc>
          <w:tcPr>
            <w:tcW w:w="1559" w:type="dxa"/>
          </w:tcPr>
          <w:p w14:paraId="4EE22173" w14:textId="23DF6848" w:rsidR="00F443B3" w:rsidRPr="004171BB" w:rsidRDefault="00494B3B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Fonts w:ascii="Times New Roman" w:hAnsi="Times New Roman" w:cs="Times New Roman"/>
                <w:sz w:val="24"/>
                <w:szCs w:val="24"/>
              </w:rPr>
              <w:t>Обучающиеся, преподаватели</w:t>
            </w:r>
          </w:p>
        </w:tc>
      </w:tr>
      <w:tr w:rsidR="004171BB" w:rsidRPr="004171BB" w14:paraId="73B2ACCF" w14:textId="77777777" w:rsidTr="00696E71">
        <w:tc>
          <w:tcPr>
            <w:tcW w:w="2122" w:type="dxa"/>
          </w:tcPr>
          <w:p w14:paraId="397B0909" w14:textId="34B58764" w:rsidR="00DE5599" w:rsidRPr="004171BB" w:rsidRDefault="00876042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1BB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 xml:space="preserve">Сообщество </w:t>
            </w:r>
            <w:proofErr w:type="spellStart"/>
            <w:r w:rsidRPr="004171BB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>сказкотерапевтов</w:t>
            </w:r>
            <w:proofErr w:type="spellEnd"/>
          </w:p>
        </w:tc>
        <w:tc>
          <w:tcPr>
            <w:tcW w:w="4536" w:type="dxa"/>
          </w:tcPr>
          <w:p w14:paraId="581F7F1B" w14:textId="77777777" w:rsidR="00876042" w:rsidRPr="004171BB" w:rsidRDefault="00000000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0" w:history="1">
              <w:r w:rsidR="00876042" w:rsidRPr="004171B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http://skazkater.narod.ru</w:t>
              </w:r>
            </w:hyperlink>
          </w:p>
          <w:p w14:paraId="40166993" w14:textId="77777777" w:rsidR="00DE5599" w:rsidRPr="004171BB" w:rsidRDefault="00DE5599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</w:tcPr>
          <w:p w14:paraId="46160B9C" w14:textId="77777777" w:rsidR="00DE5599" w:rsidRPr="004171BB" w:rsidRDefault="00876042" w:rsidP="00696E71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Терапевтические сказки, ссылки на коллекции сказок.</w:t>
            </w:r>
          </w:p>
          <w:p w14:paraId="36DCF4EF" w14:textId="4D0B3215" w:rsidR="00876042" w:rsidRPr="004171BB" w:rsidRDefault="00876042" w:rsidP="00696E71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Style w:val="11pt"/>
                <w:rFonts w:eastAsiaTheme="minorHAnsi"/>
                <w:color w:val="auto"/>
                <w:sz w:val="24"/>
                <w:szCs w:val="24"/>
                <w:lang w:val="ru-RU"/>
              </w:rPr>
              <w:t>Тематика:</w:t>
            </w:r>
            <w:r w:rsidRPr="004171BB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 w:rsidR="00B65B6B" w:rsidRPr="004171B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по программам начального общего образования: Теоретические основы организации обучения в начальных классах, Русский язык с методикой преподавания, Детская литература с практикумом по выразительному чтению, Теоретические основы начального курса математики с методикой преподавания, Естествознание с методикой преподавания, Методика обучения продуктивным видам деятельности с практикумом, Теория и методика физического воспитания с практикумом, Теория и методика музыкального воспитания с практикумом, Учебная практика, Производственная практика; Организация внеурочной деятельности и общения младших школьников: Теоретические и методические аспекты организации внеурочной работы в начальной школе, Основы организации внеурочной работы по русскому языку, Основы организации внеурочной работы в области туристско-краеведческой деятельности, Основы организации внеурочной работы в области общественно-полезной деятельности, Основы организации внеурочной работы в области физкультурно-оздоровительной деятельности, Основы организации внеурочной </w:t>
            </w:r>
            <w:r w:rsidR="00B65B6B" w:rsidRPr="00417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в области изобразительной деятельности и декоративно-прикладного искусства, Учебная практика, Производственная практика; Классное руководство: Теоретические и методические основы деятельности классного руководителя, Учебная практика, Производственная практика; Методическое обеспечение образовательного процесса: Теоретические и прикладные аспекты методической работы учителя начальных классов, Учебная практика, Производственная практика</w:t>
            </w:r>
          </w:p>
        </w:tc>
        <w:tc>
          <w:tcPr>
            <w:tcW w:w="1559" w:type="dxa"/>
          </w:tcPr>
          <w:p w14:paraId="55AD4812" w14:textId="4CB048EE" w:rsidR="00DE5599" w:rsidRPr="004171BB" w:rsidRDefault="00494B3B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Обучающиеся, преподаватели</w:t>
            </w:r>
          </w:p>
        </w:tc>
      </w:tr>
      <w:tr w:rsidR="004171BB" w:rsidRPr="004171BB" w14:paraId="13051AA8" w14:textId="77777777" w:rsidTr="00696E71">
        <w:tc>
          <w:tcPr>
            <w:tcW w:w="2122" w:type="dxa"/>
          </w:tcPr>
          <w:p w14:paraId="7F686A0A" w14:textId="693DB4D3" w:rsidR="00DE5599" w:rsidRPr="004171BB" w:rsidRDefault="00876042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1BB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>«Библиотека маленького гения»</w:t>
            </w:r>
          </w:p>
        </w:tc>
        <w:tc>
          <w:tcPr>
            <w:tcW w:w="4536" w:type="dxa"/>
          </w:tcPr>
          <w:p w14:paraId="63B90C2C" w14:textId="58B8F328" w:rsidR="00DE5599" w:rsidRPr="004171BB" w:rsidRDefault="00000000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876042" w:rsidRPr="004171B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http://www.babylib.by.ru</w:t>
              </w:r>
            </w:hyperlink>
          </w:p>
        </w:tc>
        <w:tc>
          <w:tcPr>
            <w:tcW w:w="6383" w:type="dxa"/>
          </w:tcPr>
          <w:p w14:paraId="69A1BF2E" w14:textId="77777777" w:rsidR="00DE5599" w:rsidRPr="004171BB" w:rsidRDefault="00876042" w:rsidP="00696E71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О раннем развитии детей и развивающих игрушках. Пособия Зайцева, Никитина, Монтессори.</w:t>
            </w:r>
          </w:p>
          <w:p w14:paraId="4D14EEA4" w14:textId="77FD0A67" w:rsidR="00876042" w:rsidRPr="004171BB" w:rsidRDefault="00876042" w:rsidP="00696E71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Style w:val="11pt"/>
                <w:rFonts w:eastAsiaTheme="minorHAnsi"/>
                <w:color w:val="auto"/>
                <w:sz w:val="24"/>
                <w:szCs w:val="24"/>
                <w:lang w:val="ru-RU"/>
              </w:rPr>
              <w:t>Тематика:</w:t>
            </w:r>
            <w:r w:rsidRPr="004171BB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Педагогика, </w:t>
            </w:r>
            <w:r w:rsidR="00B65B6B" w:rsidRPr="004171BB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>П</w:t>
            </w:r>
            <w:r w:rsidRPr="004171BB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>сихология</w:t>
            </w:r>
            <w:r w:rsidR="00B65B6B" w:rsidRPr="004171BB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>;</w:t>
            </w:r>
            <w:r w:rsidR="00B65B6B" w:rsidRPr="004171BB">
              <w:rPr>
                <w:rStyle w:val="11pt"/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  <w:r w:rsidR="00B65B6B" w:rsidRPr="004171BB">
              <w:rPr>
                <w:rFonts w:ascii="Times New Roman" w:hAnsi="Times New Roman" w:cs="Times New Roman"/>
                <w:sz w:val="24"/>
                <w:szCs w:val="24"/>
              </w:rPr>
              <w:t>Преподавание по программам начального общего образования: Теоретические основы организации обучения в начальных классах, Русский язык с методикой преподавания, Детская литература с практикумом по выразительному чтению, Теоретические основы начального курса математики с методикой преподавания, Естествознание с методикой преподавания, Методика обучения продуктивным видам деятельности с практикумом, Теория и методика физического воспитания с практикумом, Теория и методика музыкального воспитания с практикумом, Учебная практика, Производственная практика; Классное руководство: Теоретические и методические основы деятельности классного руководителя, Учебная практика, Производственная практика; Методическое обеспечение образовательного процесса: Теоретические и прикладные аспекты методической работы учителя начальных классов, Учебная практика, Производственная практика</w:t>
            </w:r>
          </w:p>
        </w:tc>
        <w:tc>
          <w:tcPr>
            <w:tcW w:w="1559" w:type="dxa"/>
          </w:tcPr>
          <w:p w14:paraId="3713F0AE" w14:textId="21EAA3D6" w:rsidR="00DE5599" w:rsidRPr="004171BB" w:rsidRDefault="00494B3B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Fonts w:ascii="Times New Roman" w:hAnsi="Times New Roman" w:cs="Times New Roman"/>
                <w:sz w:val="24"/>
                <w:szCs w:val="24"/>
              </w:rPr>
              <w:t>Обучающиеся, преподаватели</w:t>
            </w:r>
          </w:p>
        </w:tc>
      </w:tr>
      <w:tr w:rsidR="004171BB" w:rsidRPr="004171BB" w14:paraId="45E80644" w14:textId="77777777" w:rsidTr="00696E71">
        <w:tc>
          <w:tcPr>
            <w:tcW w:w="2122" w:type="dxa"/>
          </w:tcPr>
          <w:p w14:paraId="633EEE11" w14:textId="67CC2121" w:rsidR="00DE5599" w:rsidRPr="004171BB" w:rsidRDefault="003D4719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1BB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>«Детский мир»</w:t>
            </w:r>
          </w:p>
        </w:tc>
        <w:tc>
          <w:tcPr>
            <w:tcW w:w="4536" w:type="dxa"/>
          </w:tcPr>
          <w:p w14:paraId="003FDC18" w14:textId="7145947B" w:rsidR="00DE5599" w:rsidRPr="004171BB" w:rsidRDefault="00000000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3D4719" w:rsidRPr="004171B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http://detskiy-mir.net</w:t>
              </w:r>
            </w:hyperlink>
          </w:p>
        </w:tc>
        <w:tc>
          <w:tcPr>
            <w:tcW w:w="6383" w:type="dxa"/>
          </w:tcPr>
          <w:p w14:paraId="4AADE895" w14:textId="77777777" w:rsidR="00DE5599" w:rsidRPr="004171BB" w:rsidRDefault="003D4719" w:rsidP="00696E71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Весёлый детский сайт.</w:t>
            </w:r>
            <w:r w:rsidRPr="004171BB">
              <w:rPr>
                <w:rStyle w:val="c34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171B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Программа «Раскрась-ка!» поможет превратить рисунки для раскрашивания в шедевры, выучить азбуку и цифры, создавать свои рисунки и весело, с пользой проводить время.</w:t>
            </w:r>
            <w:r w:rsidRPr="004171BB">
              <w:rPr>
                <w:rStyle w:val="c34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171B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Можно скачать 42 альбома, в которых более 850 раскрасок.</w:t>
            </w:r>
          </w:p>
          <w:p w14:paraId="2CEB36FF" w14:textId="5460C7DD" w:rsidR="003D4719" w:rsidRPr="004171BB" w:rsidRDefault="003D4719" w:rsidP="00696E71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Style w:val="11pt"/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Тематика:</w:t>
            </w:r>
            <w:r w:rsidRPr="004171BB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 w:rsidR="00B65B6B" w:rsidRPr="004171BB">
              <w:rPr>
                <w:rFonts w:ascii="Times New Roman" w:hAnsi="Times New Roman" w:cs="Times New Roman"/>
                <w:sz w:val="24"/>
                <w:szCs w:val="24"/>
              </w:rPr>
              <w:t>Преподавание по программам начального общего образования: Теоретические основы организации обучения в начальных классах, Русский язык с методикой преподавания, Детская литература с практикумом по выразительному чтению, Теоретические основы начального курса математики с методикой преподавания, Естествознание с методикой преподавания, Методика обучения продуктивным видам деятельности с практикумом, Теория и методика физического воспитания с практикумом, Теория и методика музыкального воспитания с практикумом, Учебная практика, Производственная практика; Организация внеурочной деятельности и общения младших школьников: Теоретические и методические аспекты организации внеурочной работы в начальной школе, Основы организации внеурочной работы по русскому языку, Основы организации внеурочной работы в области туристско-краеведческой деятельности, Основы организации внеурочной работы в области общественно-полезной деятельности, Основы организации внеурочной работы в области физкультурно-оздоровительной деятельности, Основы организации внеурочной работы в области изобразительной деятельности и декоративно-прикладного искусства, Учебная практика, Производственная практика; Классное руководство: Теоретические и методические основы деятельности классного руководителя, Учебная практика, Производственная практика; Методическое обеспечение образовательного процесса: Теоретические и прикладные аспекты методической работы учителя начальных классов, Учебная практика, Производственная практика</w:t>
            </w:r>
          </w:p>
        </w:tc>
        <w:tc>
          <w:tcPr>
            <w:tcW w:w="1559" w:type="dxa"/>
          </w:tcPr>
          <w:p w14:paraId="56A9A9E8" w14:textId="19A8F0B0" w:rsidR="00DE5599" w:rsidRPr="004171BB" w:rsidRDefault="00494B3B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Обучающиеся, преподаватели</w:t>
            </w:r>
          </w:p>
        </w:tc>
      </w:tr>
      <w:tr w:rsidR="004171BB" w:rsidRPr="004171BB" w14:paraId="33C3CD30" w14:textId="77777777" w:rsidTr="00696E71">
        <w:tc>
          <w:tcPr>
            <w:tcW w:w="2122" w:type="dxa"/>
          </w:tcPr>
          <w:p w14:paraId="7DFBDEAD" w14:textId="5398BD03" w:rsidR="00DE5599" w:rsidRPr="004171BB" w:rsidRDefault="003D4719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1BB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4171BB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>Детисайт</w:t>
            </w:r>
            <w:proofErr w:type="spellEnd"/>
            <w:r w:rsidRPr="004171BB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14:paraId="429A9F0A" w14:textId="62852572" w:rsidR="00DE5599" w:rsidRPr="004171BB" w:rsidRDefault="003D4719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Style w:val="c3"/>
                <w:rFonts w:ascii="Times New Roman" w:hAnsi="Times New Roman" w:cs="Times New Roman"/>
                <w:sz w:val="24"/>
                <w:szCs w:val="24"/>
                <w:u w:val="single"/>
              </w:rPr>
              <w:t>http://</w:t>
            </w:r>
            <w:hyperlink r:id="rId33" w:history="1">
              <w:r w:rsidRPr="004171B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www.detisite.ru</w:t>
              </w:r>
            </w:hyperlink>
          </w:p>
        </w:tc>
        <w:tc>
          <w:tcPr>
            <w:tcW w:w="6383" w:type="dxa"/>
          </w:tcPr>
          <w:p w14:paraId="58BE6627" w14:textId="77777777" w:rsidR="00DE5599" w:rsidRPr="004171BB" w:rsidRDefault="003D4719" w:rsidP="00696E71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Интернет-издание. Содержит научные и практические материалы по вопросам детской психологии, педагогики, медицины, приглашает к участию в дискуссиях и семинарах. Разделы: психология </w:t>
            </w:r>
            <w:r w:rsidRPr="004171B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lastRenderedPageBreak/>
              <w:t>раннего возраста, психология обучения ребенка, практика воспитания дошкольников, методические материалы.</w:t>
            </w:r>
          </w:p>
          <w:p w14:paraId="40D416C7" w14:textId="130F4DF0" w:rsidR="003D4719" w:rsidRPr="004171BB" w:rsidRDefault="003D4719" w:rsidP="00696E71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Style w:val="11pt"/>
                <w:rFonts w:eastAsiaTheme="minorHAnsi"/>
                <w:color w:val="auto"/>
                <w:sz w:val="24"/>
                <w:szCs w:val="24"/>
                <w:lang w:val="ru-RU"/>
              </w:rPr>
              <w:t>Тематика:</w:t>
            </w:r>
            <w:r w:rsidRPr="004171BB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 w:rsidRPr="0041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Педагогика, Психология, Психология общения</w:t>
            </w:r>
          </w:p>
        </w:tc>
        <w:tc>
          <w:tcPr>
            <w:tcW w:w="1559" w:type="dxa"/>
          </w:tcPr>
          <w:p w14:paraId="237AA976" w14:textId="01265A32" w:rsidR="00DE5599" w:rsidRPr="004171BB" w:rsidRDefault="00494B3B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Обучающиеся, преподаватели</w:t>
            </w:r>
          </w:p>
        </w:tc>
      </w:tr>
      <w:tr w:rsidR="004171BB" w:rsidRPr="004171BB" w14:paraId="1D1BFCDF" w14:textId="77777777" w:rsidTr="00696E71">
        <w:tc>
          <w:tcPr>
            <w:tcW w:w="2122" w:type="dxa"/>
          </w:tcPr>
          <w:p w14:paraId="732E4698" w14:textId="52E8EC91" w:rsidR="00DE5599" w:rsidRPr="004171BB" w:rsidRDefault="003D4719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1BB">
              <w:rPr>
                <w:rStyle w:val="c17"/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171BB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 xml:space="preserve">Детский </w:t>
            </w:r>
            <w:proofErr w:type="spellStart"/>
            <w:proofErr w:type="gramStart"/>
            <w:r w:rsidRPr="004171BB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>сад.Ру</w:t>
            </w:r>
            <w:proofErr w:type="spellEnd"/>
            <w:proofErr w:type="gramEnd"/>
            <w:r w:rsidRPr="004171BB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 xml:space="preserve"> – взрослым о детях»</w:t>
            </w:r>
          </w:p>
        </w:tc>
        <w:tc>
          <w:tcPr>
            <w:tcW w:w="4536" w:type="dxa"/>
          </w:tcPr>
          <w:p w14:paraId="51572490" w14:textId="16570824" w:rsidR="00DE5599" w:rsidRPr="004171BB" w:rsidRDefault="003D4719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Style w:val="c3"/>
                <w:rFonts w:ascii="Times New Roman" w:hAnsi="Times New Roman" w:cs="Times New Roman"/>
                <w:sz w:val="24"/>
                <w:szCs w:val="24"/>
                <w:u w:val="single"/>
              </w:rPr>
              <w:t>http://</w:t>
            </w:r>
            <w:hyperlink r:id="rId34" w:history="1">
              <w:r w:rsidRPr="004171B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www.detskiysad.ru</w:t>
              </w:r>
            </w:hyperlink>
          </w:p>
        </w:tc>
        <w:tc>
          <w:tcPr>
            <w:tcW w:w="6383" w:type="dxa"/>
          </w:tcPr>
          <w:p w14:paraId="6B899CA4" w14:textId="77777777" w:rsidR="00DE5599" w:rsidRPr="004171BB" w:rsidRDefault="003D4719" w:rsidP="00696E71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Сайт для родителей и педагогов. Содержит статьи о физическом развитии детей, об основах детской гигиены, о значении детских игр в воспитательном процессе, о трудовом воспитании ребенка, об организации праздничных утренников в детском саду, о некоторых детских заболеваниях и о многом другом. </w:t>
            </w:r>
          </w:p>
          <w:p w14:paraId="17227F28" w14:textId="77CCB018" w:rsidR="003D4719" w:rsidRPr="004171BB" w:rsidRDefault="003D4719" w:rsidP="00696E71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Style w:val="11pt"/>
                <w:rFonts w:eastAsiaTheme="minorHAnsi"/>
                <w:color w:val="auto"/>
                <w:sz w:val="24"/>
                <w:szCs w:val="24"/>
                <w:lang w:val="ru-RU"/>
              </w:rPr>
              <w:t>Тематика:</w:t>
            </w:r>
            <w:r w:rsidRPr="004171BB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Педагогика, Психология, </w:t>
            </w:r>
            <w:r w:rsidR="00B65B6B" w:rsidRPr="004171B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по программам начального общего образования: Теоретические основы организации обучения в начальных классах, Русский язык с методикой преподавания, Детская литература с практикумом по выразительному чтению, Теоретические основы начального курса математики с методикой преподавания, Естествознание с методикой преподавания, Методика обучения продуктивным видам деятельности с практикумом, Теория и методика физического воспитания с практикумом, Теория и методика музыкального воспитания с практикумом, Учебная практика, Производственная практика; Организация внеурочной деятельности и общения младших школьников: Теоретические и методические аспекты организации внеурочной работы в начальной школе, Основы организации внеурочной работы по русскому языку, Основы организации внеурочной работы в области туристско-краеведческой деятельности, Основы организации внеурочной работы в области общественно-полезной деятельности, Основы организации внеурочной работы в области физкультурно-оздоровительной деятельности, Основы организации внеурочной работы в области изобразительной деятельности и декоративно-прикладного искусства, Учебная практика, Производственная практика; </w:t>
            </w:r>
            <w:r w:rsidR="00B65B6B" w:rsidRPr="00417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Классное руководство: Теоретические и методические основы деятельности классного руководителя, Учебная практика, Производственная практика; Методическое обеспечение образовательного процесса: Теоретические и прикладные аспекты методической работы учителя начальных классов, Учебная практика, Производственная практика</w:t>
            </w:r>
          </w:p>
        </w:tc>
        <w:tc>
          <w:tcPr>
            <w:tcW w:w="1559" w:type="dxa"/>
          </w:tcPr>
          <w:p w14:paraId="2174E904" w14:textId="375EE3DE" w:rsidR="00DE5599" w:rsidRPr="004171BB" w:rsidRDefault="00494B3B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Обучающиеся, преподаватели</w:t>
            </w:r>
          </w:p>
        </w:tc>
      </w:tr>
      <w:tr w:rsidR="004171BB" w:rsidRPr="004171BB" w14:paraId="4A5489BA" w14:textId="77777777" w:rsidTr="00696E71">
        <w:tc>
          <w:tcPr>
            <w:tcW w:w="2122" w:type="dxa"/>
          </w:tcPr>
          <w:p w14:paraId="56785758" w14:textId="3E3F939A" w:rsidR="00DE5599" w:rsidRPr="004171BB" w:rsidRDefault="003D4719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1BB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>«Отдых и досуг детей»</w:t>
            </w:r>
          </w:p>
        </w:tc>
        <w:tc>
          <w:tcPr>
            <w:tcW w:w="4536" w:type="dxa"/>
          </w:tcPr>
          <w:p w14:paraId="61BBAFE5" w14:textId="7148377D" w:rsidR="00DE5599" w:rsidRPr="004171BB" w:rsidRDefault="00000000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3D4719" w:rsidRPr="004171B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http://www.forkids.ru</w:t>
              </w:r>
            </w:hyperlink>
          </w:p>
        </w:tc>
        <w:tc>
          <w:tcPr>
            <w:tcW w:w="6383" w:type="dxa"/>
          </w:tcPr>
          <w:p w14:paraId="4F4BA6D8" w14:textId="77777777" w:rsidR="00DE5599" w:rsidRPr="004171BB" w:rsidRDefault="003D4719" w:rsidP="00696E71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Сайт имеет ссылки на дружественные ресурсы. Сайты для детей.</w:t>
            </w:r>
            <w:r w:rsidRPr="004171BB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</w:t>
            </w:r>
            <w:r w:rsidRPr="004171B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Сайты для родителей. Спортивные ресурсы. Активный отдых.</w:t>
            </w:r>
          </w:p>
          <w:p w14:paraId="7857D7BA" w14:textId="1E71BA5B" w:rsidR="003D4719" w:rsidRPr="004171BB" w:rsidRDefault="003D4719" w:rsidP="00696E71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Style w:val="11pt"/>
                <w:rFonts w:eastAsiaTheme="minorHAnsi"/>
                <w:color w:val="auto"/>
                <w:sz w:val="24"/>
                <w:szCs w:val="24"/>
                <w:lang w:val="ru-RU"/>
              </w:rPr>
              <w:t>Тематика:</w:t>
            </w:r>
            <w:r w:rsidRPr="004171BB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 w:rsidR="00B65B6B" w:rsidRPr="004171BB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 и общения младших школьников: Теоретические и методические аспекты организации внеурочной работы в начальной школе, Основы организации внеурочной работы по русскому языку, Основы организации внеурочной работы в области туристско-краеведческой деятельности, Основы организации внеурочной работы в области общественно-полезной деятельности, Основы организации внеурочной работы в области физкультурно-оздоровительной деятельности, Основы организации внеурочной работы в области изобразительной деятельности и декоративно-прикладного искусства, Учебная практика, Производственная практика; Классное руководство: Теоретические и методические основы деятельности классного руководителя, Учебная практика, Производственная практика; Методическое обеспечение образовательного процесса: Теоретические и прикладные аспекты методической работы учителя начальных классов, Учебная практика, Производственная практика</w:t>
            </w:r>
          </w:p>
        </w:tc>
        <w:tc>
          <w:tcPr>
            <w:tcW w:w="1559" w:type="dxa"/>
          </w:tcPr>
          <w:p w14:paraId="5CFBFE38" w14:textId="4E587BDD" w:rsidR="00DE5599" w:rsidRPr="004171BB" w:rsidRDefault="00494B3B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Fonts w:ascii="Times New Roman" w:hAnsi="Times New Roman" w:cs="Times New Roman"/>
                <w:sz w:val="24"/>
                <w:szCs w:val="24"/>
              </w:rPr>
              <w:t>Обучающиеся, преподаватели</w:t>
            </w:r>
          </w:p>
        </w:tc>
      </w:tr>
      <w:tr w:rsidR="004171BB" w:rsidRPr="004171BB" w14:paraId="52BB93CD" w14:textId="77777777" w:rsidTr="00696E71">
        <w:tc>
          <w:tcPr>
            <w:tcW w:w="2122" w:type="dxa"/>
          </w:tcPr>
          <w:p w14:paraId="1B00F39C" w14:textId="7849A810" w:rsidR="003D4719" w:rsidRPr="004171BB" w:rsidRDefault="003D4719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1BB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>Нейропсихология детского возраста</w:t>
            </w:r>
          </w:p>
        </w:tc>
        <w:tc>
          <w:tcPr>
            <w:tcW w:w="4536" w:type="dxa"/>
          </w:tcPr>
          <w:p w14:paraId="0E8E6D0F" w14:textId="21C97748" w:rsidR="003D4719" w:rsidRPr="004171BB" w:rsidRDefault="003D4719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Style w:val="c3"/>
                <w:rFonts w:ascii="Times New Roman" w:hAnsi="Times New Roman" w:cs="Times New Roman"/>
                <w:sz w:val="24"/>
                <w:szCs w:val="24"/>
                <w:u w:val="single"/>
              </w:rPr>
              <w:t>http://</w:t>
            </w:r>
            <w:hyperlink r:id="rId36" w:history="1">
              <w:r w:rsidRPr="004171B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www.psy.org.ru</w:t>
              </w:r>
            </w:hyperlink>
          </w:p>
        </w:tc>
        <w:tc>
          <w:tcPr>
            <w:tcW w:w="6383" w:type="dxa"/>
          </w:tcPr>
          <w:p w14:paraId="746B216C" w14:textId="77777777" w:rsidR="003D4719" w:rsidRPr="004171BB" w:rsidRDefault="003D4719" w:rsidP="00696E71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Сайт создан сотрудниками «Центра интеллектуального развития ребенка», основанного на базе кафедры клинической психологии Московского Психолого-Социального института. Содержит статьи, аннотации книг по нейропсихологии детского возраста.</w:t>
            </w:r>
          </w:p>
          <w:p w14:paraId="08FA9392" w14:textId="01E4B225" w:rsidR="003D4719" w:rsidRPr="004171BB" w:rsidRDefault="003D4719" w:rsidP="00696E71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Style w:val="11pt"/>
                <w:rFonts w:eastAsiaTheme="minorHAnsi"/>
                <w:color w:val="auto"/>
                <w:sz w:val="24"/>
                <w:szCs w:val="24"/>
                <w:lang w:val="ru-RU"/>
              </w:rPr>
              <w:t>Тематика:</w:t>
            </w:r>
            <w:r w:rsidRPr="004171BB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 w:rsidRPr="0041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Психология, Психология общения</w:t>
            </w:r>
          </w:p>
        </w:tc>
        <w:tc>
          <w:tcPr>
            <w:tcW w:w="1559" w:type="dxa"/>
          </w:tcPr>
          <w:p w14:paraId="0FFC0795" w14:textId="24DAF2F8" w:rsidR="003D4719" w:rsidRPr="004171BB" w:rsidRDefault="00494B3B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Fonts w:ascii="Times New Roman" w:hAnsi="Times New Roman" w:cs="Times New Roman"/>
                <w:sz w:val="24"/>
                <w:szCs w:val="24"/>
              </w:rPr>
              <w:t>Обучающиеся, преподаватели</w:t>
            </w:r>
          </w:p>
        </w:tc>
      </w:tr>
      <w:tr w:rsidR="004171BB" w:rsidRPr="004171BB" w14:paraId="1BFBD283" w14:textId="77777777" w:rsidTr="00696E71">
        <w:tc>
          <w:tcPr>
            <w:tcW w:w="2122" w:type="dxa"/>
          </w:tcPr>
          <w:p w14:paraId="5B51FF02" w14:textId="3DED3A31" w:rsidR="003D4719" w:rsidRPr="004171BB" w:rsidRDefault="003D4719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1BB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Детский портал «Солнышко»</w:t>
            </w:r>
          </w:p>
        </w:tc>
        <w:tc>
          <w:tcPr>
            <w:tcW w:w="4536" w:type="dxa"/>
          </w:tcPr>
          <w:p w14:paraId="73B0CF2F" w14:textId="6B00A32B" w:rsidR="003D4719" w:rsidRPr="004171BB" w:rsidRDefault="003D4719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Style w:val="c3"/>
                <w:rFonts w:ascii="Times New Roman" w:hAnsi="Times New Roman" w:cs="Times New Roman"/>
                <w:sz w:val="24"/>
                <w:szCs w:val="24"/>
                <w:u w:val="single"/>
              </w:rPr>
              <w:t>http://</w:t>
            </w:r>
            <w:hyperlink r:id="rId37" w:history="1">
              <w:r w:rsidRPr="004171B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www.solnet.ee</w:t>
              </w:r>
            </w:hyperlink>
          </w:p>
        </w:tc>
        <w:tc>
          <w:tcPr>
            <w:tcW w:w="6383" w:type="dxa"/>
          </w:tcPr>
          <w:p w14:paraId="75917C85" w14:textId="77777777" w:rsidR="003D4719" w:rsidRPr="004171BB" w:rsidRDefault="003D4719" w:rsidP="00696E71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Проект ориентирован на три основных группы посетителей: на детей (игры, конкурсы, сказки, раскраски, детский журнал, виртуальная школа, форумы); на родителей (on-line консультации по воспитанию, раннему развитию и образованию детей, обмен опытом, форумы); на педагогов (копилка дидактического и сценарного материала, авторские методики и разработки).</w:t>
            </w:r>
          </w:p>
          <w:p w14:paraId="610927A6" w14:textId="3121FE67" w:rsidR="003D4719" w:rsidRPr="004171BB" w:rsidRDefault="003D4719" w:rsidP="00696E71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Style w:val="11pt"/>
                <w:rFonts w:eastAsiaTheme="minorHAnsi"/>
                <w:color w:val="auto"/>
                <w:sz w:val="24"/>
                <w:szCs w:val="24"/>
                <w:lang w:val="ru-RU"/>
              </w:rPr>
              <w:t>Тематика:</w:t>
            </w:r>
            <w:r w:rsidRPr="004171BB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 w:rsidR="00B65B6B" w:rsidRPr="004171B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по программам начального общего образования: Теоретические основы организации обучения в начальных классах, Русский язык с методикой преподавания, Детская литература с практикумом по выразительному чтению, Теоретические основы начального курса математики с методикой преподавания, Естествознание с методикой преподавания, Методика обучения продуктивным видам деятельности с практикумом, Теория и методика физического воспитания с практикумом, Теория и методика музыкального воспитания с практикумом, Учебная практика, Производственная практика; Организация внеурочной деятельности и общения младших школьников: Теоретические и методические аспекты организации внеурочной работы в начальной школе, Основы организации внеурочной работы по русскому языку, Основы организации внеурочной работы в области туристско-краеведческой деятельности, Основы организации внеурочной работы в области общественно-полезной деятельности, Основы организации внеурочной работы в области физкультурно-оздоровительной деятельности, Основы организации внеурочной работы в области изобразительной деятельности и декоративно-прикладного искусства, Учебная практика, Производственная практика; Классное руководство: Теоретические и методические основы деятельности классного руководителя, Учебная практика, Производственная практика; Методическое обеспечение образовательного процесса: </w:t>
            </w:r>
            <w:r w:rsidR="00B65B6B" w:rsidRPr="00417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Теоретические и прикладные аспекты методической работы учителя начальных классов, Учебная практика, Производственная практика</w:t>
            </w:r>
          </w:p>
        </w:tc>
        <w:tc>
          <w:tcPr>
            <w:tcW w:w="1559" w:type="dxa"/>
          </w:tcPr>
          <w:p w14:paraId="3742E299" w14:textId="7EA7DB92" w:rsidR="003D4719" w:rsidRPr="004171BB" w:rsidRDefault="00494B3B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Обучающиеся, преподаватели</w:t>
            </w:r>
          </w:p>
        </w:tc>
      </w:tr>
      <w:tr w:rsidR="004171BB" w:rsidRPr="004171BB" w14:paraId="412ACB5C" w14:textId="77777777" w:rsidTr="00696E71">
        <w:tc>
          <w:tcPr>
            <w:tcW w:w="2122" w:type="dxa"/>
          </w:tcPr>
          <w:p w14:paraId="68A2FDA7" w14:textId="71C797FD" w:rsidR="003D4719" w:rsidRPr="004171BB" w:rsidRDefault="003D4719" w:rsidP="00B65B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1BB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>«Виртуальная школа»</w:t>
            </w:r>
          </w:p>
        </w:tc>
        <w:tc>
          <w:tcPr>
            <w:tcW w:w="4536" w:type="dxa"/>
          </w:tcPr>
          <w:p w14:paraId="4FE9CF80" w14:textId="0267EFC9" w:rsidR="003D4719" w:rsidRPr="004171BB" w:rsidRDefault="003D4719" w:rsidP="00B6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Style w:val="c3"/>
                <w:rFonts w:ascii="Times New Roman" w:hAnsi="Times New Roman" w:cs="Times New Roman"/>
                <w:sz w:val="24"/>
                <w:szCs w:val="24"/>
                <w:u w:val="single"/>
              </w:rPr>
              <w:t>http://</w:t>
            </w:r>
            <w:hyperlink r:id="rId38" w:history="1">
              <w:r w:rsidRPr="004171B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www.solnet.ee/school/index.html </w:t>
              </w:r>
            </w:hyperlink>
          </w:p>
        </w:tc>
        <w:tc>
          <w:tcPr>
            <w:tcW w:w="6383" w:type="dxa"/>
          </w:tcPr>
          <w:p w14:paraId="5508040C" w14:textId="77777777" w:rsidR="003D4719" w:rsidRPr="004171BB" w:rsidRDefault="003D4719" w:rsidP="00B65B6B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Уроки, тексты, иллюстрации по темам: готовность к школе, обучение истории, математике, русскому языку; рисование, лепка.</w:t>
            </w:r>
          </w:p>
          <w:p w14:paraId="57CA478D" w14:textId="2F9029B6" w:rsidR="00B65B6B" w:rsidRPr="004171BB" w:rsidRDefault="00B65B6B" w:rsidP="00B65B6B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Тематика:  </w:t>
            </w:r>
            <w:r w:rsidRPr="004171B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по программам начального общего образования: Теоретические основы организации обучения в начальных классах, Русский язык с методикой преподавания, Детская литература с практикумом по выразительному чтению, Теоретические основы начального курса математики с методикой преподавания, Естествознание с методикой преподавания, Методика обучения продуктивным видам деятельности с практикумом, Теория и методика физического воспитания с практикумом, Теория и методика музыкального воспитания с практикумом, Учебная практика, Производственная практика; Организация внеурочной деятельности и общения младших школьников: Теоретические и методические аспекты организации внеурочной работы в начальной школе, Основы организации внеурочной работы по русскому языку, Основы организации внеурочной работы в области туристско-краеведческой деятельности, Основы организации внеурочной работы в области общественно-полезной деятельности, Основы организации внеурочной работы в области физкультурно-оздоровительной деятельности, Основы организации внеурочной работы в области изобразительной деятельности и декоративно-прикладного искусства, Учебная практика, Производственная практика; Классное руководство: Теоретические и методические основы деятельности классного руководителя, Учебная практика, Производственная практика; Методическое обеспечение образовательного процесса: Теоретические и прикладные аспекты методической работы учителя </w:t>
            </w:r>
            <w:r w:rsidRPr="00417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классов, Учебная практика, Производственная практика</w:t>
            </w:r>
          </w:p>
        </w:tc>
        <w:tc>
          <w:tcPr>
            <w:tcW w:w="1559" w:type="dxa"/>
          </w:tcPr>
          <w:p w14:paraId="0627D533" w14:textId="4771D01E" w:rsidR="003D4719" w:rsidRPr="004171BB" w:rsidRDefault="00494B3B" w:rsidP="00B6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Обучающиеся, преподаватели</w:t>
            </w:r>
          </w:p>
        </w:tc>
      </w:tr>
      <w:tr w:rsidR="004171BB" w:rsidRPr="004171BB" w14:paraId="1A87CF08" w14:textId="77777777" w:rsidTr="00696E71">
        <w:tc>
          <w:tcPr>
            <w:tcW w:w="2122" w:type="dxa"/>
          </w:tcPr>
          <w:p w14:paraId="6842ABCA" w14:textId="54C67A00" w:rsidR="003D4719" w:rsidRPr="004171BB" w:rsidRDefault="003D4719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1BB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>Развивающий журнал «</w:t>
            </w:r>
            <w:proofErr w:type="spellStart"/>
            <w:r w:rsidRPr="004171BB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>Умняша</w:t>
            </w:r>
            <w:proofErr w:type="spellEnd"/>
            <w:r w:rsidRPr="004171BB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>» </w:t>
            </w:r>
          </w:p>
        </w:tc>
        <w:tc>
          <w:tcPr>
            <w:tcW w:w="4536" w:type="dxa"/>
          </w:tcPr>
          <w:p w14:paraId="60C5518D" w14:textId="4C294BFB" w:rsidR="003D4719" w:rsidRPr="004171BB" w:rsidRDefault="00000000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3D4719" w:rsidRPr="004171B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http://puzkarapuz.ru/2008/04/16/razvivajushhijj_zhurnal_dlja_detejj_umnjasha_122008.html</w:t>
              </w:r>
            </w:hyperlink>
          </w:p>
        </w:tc>
        <w:tc>
          <w:tcPr>
            <w:tcW w:w="6383" w:type="dxa"/>
          </w:tcPr>
          <w:p w14:paraId="06CD5F19" w14:textId="77777777" w:rsidR="003D4719" w:rsidRPr="004171BB" w:rsidRDefault="003D4719" w:rsidP="00696E71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Для детей дошкольного и младшего школьного возраста с заданиями, обучающими письму, чтению, математике, рисованию, аппликации, лепке, английскому языку в игровой форме. Журнал для детей и их родителей.</w:t>
            </w:r>
          </w:p>
          <w:p w14:paraId="0CD68104" w14:textId="3402DB94" w:rsidR="003D4719" w:rsidRPr="004171BB" w:rsidRDefault="003D4719" w:rsidP="00696E71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Style w:val="11pt"/>
                <w:rFonts w:eastAsiaTheme="minorHAnsi"/>
                <w:color w:val="auto"/>
                <w:sz w:val="24"/>
                <w:szCs w:val="24"/>
                <w:lang w:val="ru-RU"/>
              </w:rPr>
              <w:t>Тематика:</w:t>
            </w:r>
            <w:r w:rsidRPr="004171BB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 w:rsidR="00B65B6B" w:rsidRPr="004171B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по программам начального общего образования: Теоретические основы организации обучения в начальных классах, Русский язык с методикой преподавания, Детская литература с практикумом по выразительному чтению, Теоретические основы начального курса математики с методикой преподавания, Естествознание с методикой преподавания, Методика обучения продуктивным видам деятельности с практикумом, Теория и методика физического воспитания с практикумом, Теория и методика музыкального воспитания с практикумом, Учебная практика, Производственная практика; Организация внеурочной деятельности и общения младших школьников: Теоретические и методические аспекты организации внеурочной работы в начальной школе, Основы организации внеурочной работы по русскому языку, Основы организации внеурочной работы в области туристско-краеведческой деятельности, Основы организации внеурочной работы в области общественно-полезной деятельности, Основы организации внеурочной работы в области физкультурно-оздоровительной деятельности, Основы организации внеурочной работы в области изобразительной деятельности и декоративно-прикладного искусства, Учебная практика, Производственная практика; Классное руководство: Теоретические и методические основы деятельности классного руководителя, Учебная практика, Производственная практика; Методическое обеспечение образовательного процесса: Теоретические и прикладные аспекты методической работы учителя </w:t>
            </w:r>
            <w:r w:rsidR="00B65B6B" w:rsidRPr="00417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классов, Учебная практика, Производственная практика</w:t>
            </w:r>
          </w:p>
        </w:tc>
        <w:tc>
          <w:tcPr>
            <w:tcW w:w="1559" w:type="dxa"/>
          </w:tcPr>
          <w:p w14:paraId="1C20346C" w14:textId="522A8F90" w:rsidR="003D4719" w:rsidRPr="004171BB" w:rsidRDefault="00494B3B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Обучающиеся, преподаватели</w:t>
            </w:r>
          </w:p>
        </w:tc>
      </w:tr>
      <w:tr w:rsidR="004171BB" w:rsidRPr="004171BB" w14:paraId="2C0B4D61" w14:textId="77777777" w:rsidTr="00696E71">
        <w:tc>
          <w:tcPr>
            <w:tcW w:w="2122" w:type="dxa"/>
          </w:tcPr>
          <w:p w14:paraId="75232163" w14:textId="03BAD6A4" w:rsidR="00696E71" w:rsidRPr="004171BB" w:rsidRDefault="00696E71" w:rsidP="00696E71">
            <w:pPr>
              <w:spacing w:line="276" w:lineRule="auto"/>
              <w:jc w:val="center"/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71BB">
              <w:rPr>
                <w:rFonts w:ascii="Times New Roman" w:hAnsi="Times New Roman" w:cs="Times New Roman"/>
                <w:b/>
                <w:sz w:val="24"/>
                <w:szCs w:val="24"/>
              </w:rPr>
              <w:t>Mirapolis</w:t>
            </w:r>
            <w:proofErr w:type="spellEnd"/>
            <w:r w:rsidRPr="00417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LMS</w:t>
            </w:r>
          </w:p>
        </w:tc>
        <w:tc>
          <w:tcPr>
            <w:tcW w:w="4536" w:type="dxa"/>
          </w:tcPr>
          <w:p w14:paraId="31C8FBD7" w14:textId="77777777" w:rsidR="00696E71" w:rsidRPr="004171BB" w:rsidRDefault="00000000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696E71" w:rsidRPr="004171B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http://10.76.159.9/mira/Do?doaction=Go&amp;s=dLf7edva73SMH2axcjjU&amp;id=0&amp;type=customloginpage</w:t>
              </w:r>
            </w:hyperlink>
          </w:p>
          <w:p w14:paraId="5FC4D6D6" w14:textId="77777777" w:rsidR="00696E71" w:rsidRPr="004171BB" w:rsidRDefault="00696E71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</w:tcPr>
          <w:p w14:paraId="06722BAB" w14:textId="77777777" w:rsidR="00696E71" w:rsidRPr="004171BB" w:rsidRDefault="00696E71" w:rsidP="00696E71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Fonts w:ascii="Times New Roman" w:hAnsi="Times New Roman" w:cs="Times New Roman"/>
                <w:sz w:val="24"/>
                <w:szCs w:val="24"/>
              </w:rPr>
              <w:t>Образовательная среда. Комплексное решение для автоматизации учебных центров, организации дистанционного обучения, оценки, тестирования и развития персонала, организации образовательного портала и построения систем управления знаниями.</w:t>
            </w:r>
          </w:p>
          <w:p w14:paraId="1D72C3F5" w14:textId="6501FA50" w:rsidR="00696E71" w:rsidRPr="004171BB" w:rsidRDefault="00696E71" w:rsidP="00696E71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Тематика:</w:t>
            </w:r>
            <w:r w:rsidRPr="004171BB">
              <w:rPr>
                <w:rFonts w:ascii="Times New Roman" w:hAnsi="Times New Roman" w:cs="Times New Roman"/>
                <w:sz w:val="24"/>
                <w:szCs w:val="24"/>
              </w:rPr>
              <w:t xml:space="preserve"> все дисциплины и профессиональные модули образовательной программы</w:t>
            </w:r>
          </w:p>
        </w:tc>
        <w:tc>
          <w:tcPr>
            <w:tcW w:w="1559" w:type="dxa"/>
          </w:tcPr>
          <w:p w14:paraId="56D45D47" w14:textId="17ECBBF0" w:rsidR="00696E71" w:rsidRPr="004171BB" w:rsidRDefault="00696E71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Fonts w:ascii="Times New Roman" w:hAnsi="Times New Roman" w:cs="Times New Roman"/>
                <w:sz w:val="24"/>
                <w:szCs w:val="24"/>
              </w:rPr>
              <w:t>Обучающиеся, преподаватели</w:t>
            </w:r>
          </w:p>
        </w:tc>
      </w:tr>
      <w:tr w:rsidR="004171BB" w:rsidRPr="004171BB" w14:paraId="0173328E" w14:textId="77777777" w:rsidTr="00696E71">
        <w:tc>
          <w:tcPr>
            <w:tcW w:w="2122" w:type="dxa"/>
          </w:tcPr>
          <w:p w14:paraId="5B49F915" w14:textId="6FF296BD" w:rsidR="00696E71" w:rsidRPr="004171BB" w:rsidRDefault="00696E71" w:rsidP="00696E71">
            <w:pPr>
              <w:spacing w:line="276" w:lineRule="auto"/>
              <w:jc w:val="center"/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</w:pPr>
            <w:r w:rsidRPr="004171BB">
              <w:rPr>
                <w:rFonts w:ascii="Times New Roman" w:hAnsi="Times New Roman" w:cs="Times New Roman"/>
                <w:b/>
                <w:sz w:val="24"/>
                <w:szCs w:val="24"/>
              </w:rPr>
              <w:t>ЕПГУ (Единый портал государственных и муниципальных услуг)</w:t>
            </w:r>
          </w:p>
        </w:tc>
        <w:tc>
          <w:tcPr>
            <w:tcW w:w="4536" w:type="dxa"/>
          </w:tcPr>
          <w:p w14:paraId="488DC579" w14:textId="77777777" w:rsidR="00696E71" w:rsidRPr="004171BB" w:rsidRDefault="00000000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41" w:history="1">
              <w:r w:rsidR="00696E71" w:rsidRPr="004171B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bidi="ru-RU"/>
                </w:rPr>
                <w:t>https://info.gosuslugi.ru/articles/ЕПГУ/</w:t>
              </w:r>
            </w:hyperlink>
          </w:p>
          <w:p w14:paraId="3FE574B1" w14:textId="77777777" w:rsidR="00696E71" w:rsidRPr="004171BB" w:rsidRDefault="00696E71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</w:tcPr>
          <w:p w14:paraId="60BA90E0" w14:textId="01DD93B2" w:rsidR="00696E71" w:rsidRPr="004171BB" w:rsidRDefault="00696E71" w:rsidP="00696E71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Fonts w:ascii="Times New Roman" w:hAnsi="Times New Roman" w:cs="Times New Roman"/>
                <w:sz w:val="24"/>
                <w:szCs w:val="24"/>
              </w:rPr>
              <w:t>ЕПГУ (Единый портал государственных и муниципальных услуг) – федеральная государственная информационная система. Она обеспечивает доступ физических и юридических лиц к сведениям о государственных и муниципальных учреждениях и организациях, и оказываемых ими услугах в электронном виде</w:t>
            </w:r>
          </w:p>
        </w:tc>
        <w:tc>
          <w:tcPr>
            <w:tcW w:w="1559" w:type="dxa"/>
          </w:tcPr>
          <w:p w14:paraId="7054D4C3" w14:textId="2C77B3E2" w:rsidR="00696E71" w:rsidRPr="004171BB" w:rsidRDefault="00696E71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Fonts w:ascii="Times New Roman" w:hAnsi="Times New Roman" w:cs="Times New Roman"/>
                <w:sz w:val="24"/>
                <w:szCs w:val="24"/>
              </w:rPr>
              <w:t>Обучающиеся, преподаватели</w:t>
            </w:r>
          </w:p>
        </w:tc>
      </w:tr>
      <w:tr w:rsidR="004171BB" w:rsidRPr="004171BB" w14:paraId="6F13C6CD" w14:textId="77777777" w:rsidTr="00696E71">
        <w:tc>
          <w:tcPr>
            <w:tcW w:w="2122" w:type="dxa"/>
          </w:tcPr>
          <w:p w14:paraId="3004B34B" w14:textId="073CC2FE" w:rsidR="00696E71" w:rsidRPr="004171BB" w:rsidRDefault="00696E71" w:rsidP="00696E71">
            <w:pPr>
              <w:spacing w:line="276" w:lineRule="auto"/>
              <w:jc w:val="center"/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</w:pPr>
            <w:r w:rsidRPr="004171BB">
              <w:rPr>
                <w:rFonts w:ascii="Times New Roman" w:hAnsi="Times New Roman" w:cs="Times New Roman"/>
                <w:b/>
                <w:sz w:val="24"/>
                <w:szCs w:val="24"/>
              </w:rPr>
              <w:t>Юрайт</w:t>
            </w:r>
          </w:p>
        </w:tc>
        <w:tc>
          <w:tcPr>
            <w:tcW w:w="4536" w:type="dxa"/>
          </w:tcPr>
          <w:p w14:paraId="4111453E" w14:textId="77777777" w:rsidR="00696E71" w:rsidRPr="004171BB" w:rsidRDefault="00000000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42" w:history="1">
              <w:r w:rsidR="00696E71" w:rsidRPr="004171B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bidi="ru-RU"/>
                </w:rPr>
                <w:t>https://urait.ru/</w:t>
              </w:r>
            </w:hyperlink>
          </w:p>
          <w:p w14:paraId="3F5F0249" w14:textId="77777777" w:rsidR="00696E71" w:rsidRPr="004171BB" w:rsidRDefault="00696E71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</w:tcPr>
          <w:p w14:paraId="4E9A337D" w14:textId="77777777" w:rsidR="00696E71" w:rsidRPr="004171BB" w:rsidRDefault="00696E71" w:rsidP="00696E71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«Юрайт» – курсы и учебники для вузов, СПО (ссузов, колледжей), библиотек по различным дисциплинам. Уникальные сервисы для обучения и аттестации студентов.</w:t>
            </w:r>
          </w:p>
          <w:p w14:paraId="3AE793A5" w14:textId="0CB625B2" w:rsidR="00696E71" w:rsidRPr="004171BB" w:rsidRDefault="00696E71" w:rsidP="00696E71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Тематика:</w:t>
            </w:r>
            <w:r w:rsidRPr="004171BB">
              <w:rPr>
                <w:rFonts w:ascii="Times New Roman" w:hAnsi="Times New Roman" w:cs="Times New Roman"/>
                <w:sz w:val="24"/>
                <w:szCs w:val="24"/>
              </w:rPr>
              <w:t xml:space="preserve"> все дисциплины и профессиональные модули образовательной программы</w:t>
            </w:r>
          </w:p>
        </w:tc>
        <w:tc>
          <w:tcPr>
            <w:tcW w:w="1559" w:type="dxa"/>
          </w:tcPr>
          <w:p w14:paraId="6117F4B6" w14:textId="42D0C4A0" w:rsidR="00696E71" w:rsidRPr="004171BB" w:rsidRDefault="00696E71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Fonts w:ascii="Times New Roman" w:hAnsi="Times New Roman" w:cs="Times New Roman"/>
                <w:sz w:val="24"/>
                <w:szCs w:val="24"/>
              </w:rPr>
              <w:t>Обучающиеся, преподаватели</w:t>
            </w:r>
          </w:p>
        </w:tc>
      </w:tr>
      <w:tr w:rsidR="004171BB" w:rsidRPr="004171BB" w14:paraId="23C5E9F6" w14:textId="77777777" w:rsidTr="00696E71">
        <w:tc>
          <w:tcPr>
            <w:tcW w:w="2122" w:type="dxa"/>
          </w:tcPr>
          <w:p w14:paraId="1158E817" w14:textId="5E141959" w:rsidR="00696E71" w:rsidRPr="004171BB" w:rsidRDefault="00696E71" w:rsidP="00696E71">
            <w:pPr>
              <w:spacing w:line="276" w:lineRule="auto"/>
              <w:jc w:val="center"/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71BB">
              <w:rPr>
                <w:rFonts w:ascii="Times New Roman" w:hAnsi="Times New Roman" w:cs="Times New Roman"/>
                <w:b/>
                <w:sz w:val="24"/>
                <w:szCs w:val="24"/>
              </w:rPr>
              <w:t>Руконт</w:t>
            </w:r>
            <w:proofErr w:type="spellEnd"/>
          </w:p>
        </w:tc>
        <w:tc>
          <w:tcPr>
            <w:tcW w:w="4536" w:type="dxa"/>
          </w:tcPr>
          <w:p w14:paraId="441D4266" w14:textId="77777777" w:rsidR="00696E71" w:rsidRPr="004171BB" w:rsidRDefault="00000000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43" w:history="1">
              <w:r w:rsidR="00696E71" w:rsidRPr="004171B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bidi="ru-RU"/>
                </w:rPr>
                <w:t>https://lib.rucont.ru/search</w:t>
              </w:r>
            </w:hyperlink>
          </w:p>
          <w:p w14:paraId="1ACC685D" w14:textId="77777777" w:rsidR="00696E71" w:rsidRPr="004171BB" w:rsidRDefault="00696E71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</w:tcPr>
          <w:p w14:paraId="31891F71" w14:textId="77777777" w:rsidR="00696E71" w:rsidRPr="004171BB" w:rsidRDefault="00696E71" w:rsidP="00696E71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Fonts w:ascii="Times New Roman" w:hAnsi="Times New Roman" w:cs="Times New Roman"/>
                <w:sz w:val="24"/>
                <w:szCs w:val="24"/>
              </w:rPr>
              <w:t>Национальный цифровой ресурс «</w:t>
            </w:r>
            <w:proofErr w:type="spellStart"/>
            <w:r w:rsidRPr="004171BB">
              <w:rPr>
                <w:rFonts w:ascii="Times New Roman" w:hAnsi="Times New Roman" w:cs="Times New Roman"/>
                <w:sz w:val="24"/>
                <w:szCs w:val="24"/>
              </w:rPr>
              <w:t>Руконт</w:t>
            </w:r>
            <w:proofErr w:type="spellEnd"/>
            <w:r w:rsidRPr="004171BB">
              <w:rPr>
                <w:rFonts w:ascii="Times New Roman" w:hAnsi="Times New Roman" w:cs="Times New Roman"/>
                <w:sz w:val="24"/>
                <w:szCs w:val="24"/>
              </w:rPr>
              <w:t>» – межотраслевая электронная библиотечная система (ЭБС).</w:t>
            </w:r>
          </w:p>
          <w:p w14:paraId="2ECC7F7E" w14:textId="74880A77" w:rsidR="00696E71" w:rsidRPr="004171BB" w:rsidRDefault="00696E71" w:rsidP="00696E71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Тематика:</w:t>
            </w:r>
            <w:r w:rsidRPr="004171BB">
              <w:rPr>
                <w:rFonts w:ascii="Times New Roman" w:hAnsi="Times New Roman" w:cs="Times New Roman"/>
                <w:sz w:val="24"/>
                <w:szCs w:val="24"/>
              </w:rPr>
              <w:t xml:space="preserve"> все дисциплины и профессиональные модули образовательной программы</w:t>
            </w:r>
          </w:p>
        </w:tc>
        <w:tc>
          <w:tcPr>
            <w:tcW w:w="1559" w:type="dxa"/>
          </w:tcPr>
          <w:p w14:paraId="7643D817" w14:textId="22065DF6" w:rsidR="00696E71" w:rsidRPr="004171BB" w:rsidRDefault="00696E71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Fonts w:ascii="Times New Roman" w:hAnsi="Times New Roman" w:cs="Times New Roman"/>
                <w:sz w:val="24"/>
                <w:szCs w:val="24"/>
              </w:rPr>
              <w:t>Обучающиеся, преподаватели</w:t>
            </w:r>
          </w:p>
        </w:tc>
      </w:tr>
      <w:tr w:rsidR="004171BB" w:rsidRPr="004171BB" w14:paraId="591CB7FE" w14:textId="77777777" w:rsidTr="00696E71">
        <w:tc>
          <w:tcPr>
            <w:tcW w:w="2122" w:type="dxa"/>
          </w:tcPr>
          <w:p w14:paraId="7FD97235" w14:textId="694F5B0A" w:rsidR="00696E71" w:rsidRPr="004171BB" w:rsidRDefault="00696E71" w:rsidP="00696E71">
            <w:pPr>
              <w:spacing w:line="276" w:lineRule="auto"/>
              <w:jc w:val="center"/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</w:pPr>
            <w:r w:rsidRPr="004171BB">
              <w:rPr>
                <w:rFonts w:ascii="Times New Roman" w:hAnsi="Times New Roman" w:cs="Times New Roman"/>
                <w:b/>
                <w:sz w:val="24"/>
                <w:szCs w:val="24"/>
              </w:rPr>
              <w:t>ЭБС «Лань»</w:t>
            </w:r>
          </w:p>
        </w:tc>
        <w:tc>
          <w:tcPr>
            <w:tcW w:w="4536" w:type="dxa"/>
          </w:tcPr>
          <w:p w14:paraId="24648313" w14:textId="77777777" w:rsidR="00696E71" w:rsidRPr="004171BB" w:rsidRDefault="00000000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44" w:history="1">
              <w:r w:rsidR="00696E71" w:rsidRPr="004171B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bidi="ru-RU"/>
                </w:rPr>
                <w:t>https://e.lanbook.com/books</w:t>
              </w:r>
            </w:hyperlink>
          </w:p>
          <w:p w14:paraId="53FF5BE8" w14:textId="77777777" w:rsidR="00696E71" w:rsidRPr="004171BB" w:rsidRDefault="00696E71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</w:tcPr>
          <w:p w14:paraId="3F052DB8" w14:textId="77777777" w:rsidR="00696E71" w:rsidRPr="004171BB" w:rsidRDefault="00696E71" w:rsidP="00696E71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«Лань» предоставляет доступ к электронным версиям книг от издательств учебной и научной литературы изданиям по различным областям знаний.</w:t>
            </w:r>
          </w:p>
          <w:p w14:paraId="44B7C010" w14:textId="77777777" w:rsidR="00696E71" w:rsidRPr="004171BB" w:rsidRDefault="00696E71" w:rsidP="00696E71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Fonts w:ascii="Times New Roman" w:hAnsi="Times New Roman" w:cs="Times New Roman"/>
                <w:sz w:val="24"/>
                <w:szCs w:val="24"/>
              </w:rPr>
              <w:t xml:space="preserve">Книги в электронной библиотеке можно конспектировать, цитировать, автоматически получать выходные данные для библиографических списков. </w:t>
            </w:r>
          </w:p>
          <w:p w14:paraId="0675A87B" w14:textId="585005F2" w:rsidR="00696E71" w:rsidRPr="004171BB" w:rsidRDefault="00696E71" w:rsidP="00696E71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Тематика:</w:t>
            </w:r>
            <w:r w:rsidRPr="004171BB">
              <w:rPr>
                <w:rFonts w:ascii="Times New Roman" w:hAnsi="Times New Roman" w:cs="Times New Roman"/>
                <w:sz w:val="24"/>
                <w:szCs w:val="24"/>
              </w:rPr>
              <w:t xml:space="preserve"> все дисциплины и профессиональные модули образовательной программы</w:t>
            </w:r>
          </w:p>
        </w:tc>
        <w:tc>
          <w:tcPr>
            <w:tcW w:w="1559" w:type="dxa"/>
          </w:tcPr>
          <w:p w14:paraId="6ACD17F3" w14:textId="1100F07B" w:rsidR="00696E71" w:rsidRPr="004171BB" w:rsidRDefault="00696E71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Обучающиеся, преподаватели</w:t>
            </w:r>
          </w:p>
        </w:tc>
      </w:tr>
      <w:tr w:rsidR="004171BB" w:rsidRPr="004171BB" w14:paraId="488DE67E" w14:textId="77777777" w:rsidTr="00696E71">
        <w:tc>
          <w:tcPr>
            <w:tcW w:w="2122" w:type="dxa"/>
          </w:tcPr>
          <w:p w14:paraId="6C1650CF" w14:textId="77777777" w:rsidR="00696E71" w:rsidRPr="004171BB" w:rsidRDefault="00696E71" w:rsidP="00696E71">
            <w:pPr>
              <w:pStyle w:val="1"/>
              <w:shd w:val="clear" w:color="auto" w:fill="auto"/>
              <w:spacing w:line="276" w:lineRule="auto"/>
              <w:rPr>
                <w:bCs w:val="0"/>
                <w:sz w:val="24"/>
                <w:szCs w:val="24"/>
              </w:rPr>
            </w:pPr>
            <w:proofErr w:type="spellStart"/>
            <w:r w:rsidRPr="004171BB">
              <w:rPr>
                <w:rStyle w:val="11pt"/>
                <w:b/>
                <w:color w:val="auto"/>
                <w:sz w:val="24"/>
                <w:szCs w:val="24"/>
              </w:rPr>
              <w:t>Издательство</w:t>
            </w:r>
            <w:proofErr w:type="spellEnd"/>
          </w:p>
          <w:p w14:paraId="4895EDD8" w14:textId="2F2702E5" w:rsidR="00696E71" w:rsidRPr="004171BB" w:rsidRDefault="00696E71" w:rsidP="00696E71">
            <w:pPr>
              <w:spacing w:line="276" w:lineRule="auto"/>
              <w:jc w:val="center"/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</w:pPr>
            <w:r w:rsidRPr="004171BB">
              <w:rPr>
                <w:rStyle w:val="11pt"/>
                <w:rFonts w:eastAsiaTheme="minorHAnsi"/>
                <w:bCs w:val="0"/>
                <w:color w:val="auto"/>
                <w:sz w:val="24"/>
                <w:szCs w:val="24"/>
              </w:rPr>
              <w:t>«</w:t>
            </w:r>
            <w:proofErr w:type="spellStart"/>
            <w:r w:rsidRPr="004171BB">
              <w:rPr>
                <w:rStyle w:val="11pt"/>
                <w:rFonts w:eastAsiaTheme="minorHAnsi"/>
                <w:bCs w:val="0"/>
                <w:color w:val="auto"/>
                <w:sz w:val="24"/>
                <w:szCs w:val="24"/>
              </w:rPr>
              <w:t>Просвеще</w:t>
            </w:r>
            <w:proofErr w:type="spellEnd"/>
            <w:r w:rsidRPr="004171BB">
              <w:rPr>
                <w:rStyle w:val="11pt"/>
                <w:rFonts w:eastAsiaTheme="minorHAnsi"/>
                <w:bCs w:val="0"/>
                <w:color w:val="auto"/>
                <w:sz w:val="24"/>
                <w:szCs w:val="24"/>
                <w:lang w:val="ru-RU"/>
              </w:rPr>
              <w:t>-</w:t>
            </w:r>
            <w:proofErr w:type="spellStart"/>
            <w:r w:rsidRPr="004171BB">
              <w:rPr>
                <w:rStyle w:val="11pt"/>
                <w:rFonts w:eastAsiaTheme="minorHAnsi"/>
                <w:bCs w:val="0"/>
                <w:color w:val="auto"/>
                <w:sz w:val="24"/>
                <w:szCs w:val="24"/>
              </w:rPr>
              <w:t>ни</w:t>
            </w:r>
            <w:proofErr w:type="spellEnd"/>
            <w:r w:rsidRPr="004171BB">
              <w:rPr>
                <w:rStyle w:val="11pt"/>
                <w:rFonts w:eastAsiaTheme="minorHAnsi"/>
                <w:bCs w:val="0"/>
                <w:color w:val="auto"/>
                <w:sz w:val="24"/>
                <w:szCs w:val="24"/>
                <w:lang w:val="ru-RU"/>
              </w:rPr>
              <w:t>е</w:t>
            </w:r>
            <w:r w:rsidRPr="004171BB">
              <w:rPr>
                <w:rStyle w:val="11pt"/>
                <w:rFonts w:eastAsiaTheme="minorHAnsi"/>
                <w:bCs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14:paraId="06A6E20A" w14:textId="77777777" w:rsidR="00696E71" w:rsidRPr="004171BB" w:rsidRDefault="00000000" w:rsidP="00696E71">
            <w:pPr>
              <w:pStyle w:val="1"/>
              <w:shd w:val="clear" w:color="auto" w:fill="auto"/>
              <w:spacing w:line="276" w:lineRule="auto"/>
              <w:rPr>
                <w:b w:val="0"/>
                <w:sz w:val="24"/>
                <w:szCs w:val="24"/>
              </w:rPr>
            </w:pPr>
            <w:hyperlink r:id="rId45" w:history="1">
              <w:r w:rsidR="00696E71" w:rsidRPr="004171BB">
                <w:rPr>
                  <w:rStyle w:val="a5"/>
                  <w:b w:val="0"/>
                  <w:color w:val="auto"/>
                  <w:sz w:val="24"/>
                  <w:szCs w:val="24"/>
                </w:rPr>
                <w:t>https://prosv.ru/</w:t>
              </w:r>
            </w:hyperlink>
          </w:p>
          <w:p w14:paraId="3AD24FF6" w14:textId="77777777" w:rsidR="00696E71" w:rsidRPr="004171BB" w:rsidRDefault="00696E71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</w:tcPr>
          <w:p w14:paraId="4B3A3AC0" w14:textId="77777777" w:rsidR="00696E71" w:rsidRPr="004171BB" w:rsidRDefault="00696E71" w:rsidP="00696E71">
            <w:pPr>
              <w:spacing w:line="276" w:lineRule="auto"/>
              <w:ind w:firstLine="596"/>
              <w:jc w:val="both"/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4171BB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>Бесплатный доступ к электронным версиям учебно-методических комплексов, входящих в Федеральный перечень</w:t>
            </w:r>
          </w:p>
          <w:p w14:paraId="315257B3" w14:textId="13ECBC88" w:rsidR="00696E71" w:rsidRPr="004171BB" w:rsidRDefault="00696E71" w:rsidP="00696E71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Тематика:</w:t>
            </w:r>
            <w:r w:rsidRPr="004171BB">
              <w:rPr>
                <w:rFonts w:ascii="Times New Roman" w:hAnsi="Times New Roman" w:cs="Times New Roman"/>
                <w:sz w:val="24"/>
                <w:szCs w:val="24"/>
              </w:rPr>
              <w:t xml:space="preserve"> все дисциплины и профессиональные модули образовательной программы</w:t>
            </w:r>
          </w:p>
        </w:tc>
        <w:tc>
          <w:tcPr>
            <w:tcW w:w="1559" w:type="dxa"/>
          </w:tcPr>
          <w:p w14:paraId="3EFB44DF" w14:textId="7C096CA4" w:rsidR="00696E71" w:rsidRPr="004171BB" w:rsidRDefault="00696E71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Fonts w:ascii="Times New Roman" w:hAnsi="Times New Roman" w:cs="Times New Roman"/>
                <w:sz w:val="24"/>
                <w:szCs w:val="24"/>
              </w:rPr>
              <w:t>Обучающиеся, преподаватели</w:t>
            </w:r>
          </w:p>
        </w:tc>
      </w:tr>
      <w:tr w:rsidR="004171BB" w:rsidRPr="004171BB" w14:paraId="76A20F31" w14:textId="77777777" w:rsidTr="00696E71">
        <w:tc>
          <w:tcPr>
            <w:tcW w:w="2122" w:type="dxa"/>
          </w:tcPr>
          <w:p w14:paraId="66DAC7FD" w14:textId="1099DB79" w:rsidR="00696E71" w:rsidRPr="004171BB" w:rsidRDefault="00696E71" w:rsidP="00696E71">
            <w:pPr>
              <w:spacing w:line="276" w:lineRule="auto"/>
              <w:jc w:val="center"/>
              <w:rPr>
                <w:rStyle w:val="c3"/>
                <w:rFonts w:ascii="Times New Roman" w:hAnsi="Times New Roman" w:cs="Times New Roman"/>
                <w:bCs/>
                <w:sz w:val="24"/>
                <w:szCs w:val="24"/>
              </w:rPr>
            </w:pPr>
            <w:r w:rsidRPr="004171BB">
              <w:rPr>
                <w:rStyle w:val="11pt"/>
                <w:rFonts w:eastAsiaTheme="minorHAnsi"/>
                <w:bCs w:val="0"/>
                <w:color w:val="auto"/>
                <w:sz w:val="24"/>
                <w:szCs w:val="24"/>
                <w:lang w:val="ru-RU"/>
              </w:rPr>
              <w:t>Русская виртуальная библиотека</w:t>
            </w:r>
          </w:p>
        </w:tc>
        <w:tc>
          <w:tcPr>
            <w:tcW w:w="4536" w:type="dxa"/>
          </w:tcPr>
          <w:p w14:paraId="7985693A" w14:textId="77777777" w:rsidR="00696E71" w:rsidRPr="004171BB" w:rsidRDefault="00000000" w:rsidP="00696E71">
            <w:pPr>
              <w:pStyle w:val="1"/>
              <w:shd w:val="clear" w:color="auto" w:fill="auto"/>
              <w:spacing w:line="276" w:lineRule="auto"/>
              <w:rPr>
                <w:rStyle w:val="11pt"/>
                <w:b/>
                <w:bCs/>
                <w:color w:val="auto"/>
                <w:sz w:val="24"/>
                <w:szCs w:val="24"/>
                <w:lang w:val="ru-RU"/>
              </w:rPr>
            </w:pPr>
            <w:hyperlink r:id="rId46" w:history="1">
              <w:r w:rsidR="00696E71" w:rsidRPr="004171BB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val="en-US" w:bidi="en-US"/>
                </w:rPr>
                <w:t>https</w:t>
              </w:r>
              <w:r w:rsidR="00696E71" w:rsidRPr="004171BB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bidi="en-US"/>
                </w:rPr>
                <w:t>://</w:t>
              </w:r>
              <w:proofErr w:type="spellStart"/>
              <w:r w:rsidR="00696E71" w:rsidRPr="004171BB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val="en-US" w:bidi="en-US"/>
                </w:rPr>
                <w:t>rvb</w:t>
              </w:r>
              <w:proofErr w:type="spellEnd"/>
              <w:r w:rsidR="00696E71" w:rsidRPr="004171BB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bidi="en-US"/>
                </w:rPr>
                <w:t>.</w:t>
              </w:r>
              <w:r w:rsidR="00696E71" w:rsidRPr="004171BB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val="en-US" w:bidi="en-US"/>
                </w:rPr>
                <w:t>ru</w:t>
              </w:r>
              <w:r w:rsidR="00696E71" w:rsidRPr="004171BB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bidi="en-US"/>
                </w:rPr>
                <w:t>/</w:t>
              </w:r>
              <w:r w:rsidR="00696E71" w:rsidRPr="004171BB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val="en-US" w:bidi="en-US"/>
                </w:rPr>
                <w:t>about</w:t>
              </w:r>
              <w:r w:rsidR="00696E71" w:rsidRPr="004171BB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bidi="en-US"/>
                </w:rPr>
                <w:t>/</w:t>
              </w:r>
              <w:r w:rsidR="00696E71" w:rsidRPr="004171BB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val="en-US" w:bidi="en-US"/>
                </w:rPr>
                <w:t>general</w:t>
              </w:r>
              <w:r w:rsidR="00696E71" w:rsidRPr="004171BB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bidi="en-US"/>
                </w:rPr>
                <w:t>.</w:t>
              </w:r>
              <w:r w:rsidR="00696E71" w:rsidRPr="004171BB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val="en-US" w:bidi="en-US"/>
                </w:rPr>
                <w:t>html</w:t>
              </w:r>
            </w:hyperlink>
          </w:p>
          <w:p w14:paraId="723735DC" w14:textId="77777777" w:rsidR="00696E71" w:rsidRPr="004171BB" w:rsidRDefault="00696E71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</w:tcPr>
          <w:p w14:paraId="0E22BFB9" w14:textId="77777777" w:rsidR="00696E71" w:rsidRPr="004171BB" w:rsidRDefault="00696E71" w:rsidP="00696E71">
            <w:pPr>
              <w:spacing w:line="276" w:lineRule="auto"/>
              <w:ind w:firstLine="596"/>
              <w:jc w:val="both"/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4171BB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>Целью Русской виртуальной библиотеки (РВБ) является электронная публикация классических и современных произведений русской литературы по авторитетным источникам с приложением необходимого справочно-комментаторского аппарата. Пользователи получают доступ к научно выверенным текстам произведений русской литературы, снабженным профессионально подготовленным справочным аппаратом, который в полной мере учитывает новейшие достижения филологической науки и соответствует требованиям современного гуманитарного образования.</w:t>
            </w:r>
          </w:p>
          <w:p w14:paraId="4B1A29EA" w14:textId="6621D42D" w:rsidR="00696E71" w:rsidRPr="004171BB" w:rsidRDefault="00696E71" w:rsidP="00696E71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Тематика:</w:t>
            </w:r>
            <w:r w:rsidRPr="0041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занятий по основным общеобразовательным программам дошкольного образования: Теория и методика развития речи у детей, Производственная практика</w:t>
            </w:r>
          </w:p>
        </w:tc>
        <w:tc>
          <w:tcPr>
            <w:tcW w:w="1559" w:type="dxa"/>
          </w:tcPr>
          <w:p w14:paraId="45C6CC8D" w14:textId="3AD5B67D" w:rsidR="00696E71" w:rsidRPr="004171BB" w:rsidRDefault="00696E71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Fonts w:ascii="Times New Roman" w:hAnsi="Times New Roman" w:cs="Times New Roman"/>
                <w:sz w:val="24"/>
                <w:szCs w:val="24"/>
              </w:rPr>
              <w:t>Обучающиеся, преподаватели</w:t>
            </w:r>
          </w:p>
        </w:tc>
      </w:tr>
      <w:tr w:rsidR="004171BB" w:rsidRPr="004171BB" w14:paraId="47418866" w14:textId="77777777" w:rsidTr="00696E71">
        <w:tc>
          <w:tcPr>
            <w:tcW w:w="2122" w:type="dxa"/>
          </w:tcPr>
          <w:p w14:paraId="6F625170" w14:textId="33C6A1B8" w:rsidR="00696E71" w:rsidRPr="004171BB" w:rsidRDefault="00696E71" w:rsidP="00696E71">
            <w:pPr>
              <w:spacing w:line="276" w:lineRule="auto"/>
              <w:jc w:val="center"/>
              <w:rPr>
                <w:rStyle w:val="c3"/>
                <w:rFonts w:ascii="Times New Roman" w:hAnsi="Times New Roman" w:cs="Times New Roman"/>
                <w:bCs/>
                <w:sz w:val="24"/>
                <w:szCs w:val="24"/>
              </w:rPr>
            </w:pPr>
            <w:r w:rsidRPr="004171BB">
              <w:rPr>
                <w:rStyle w:val="11pt"/>
                <w:rFonts w:eastAsiaTheme="minorHAnsi"/>
                <w:bCs w:val="0"/>
                <w:color w:val="auto"/>
                <w:sz w:val="24"/>
                <w:szCs w:val="24"/>
                <w:lang w:val="ru-RU"/>
              </w:rPr>
              <w:t>КонсультантПлюс</w:t>
            </w:r>
          </w:p>
        </w:tc>
        <w:tc>
          <w:tcPr>
            <w:tcW w:w="4536" w:type="dxa"/>
          </w:tcPr>
          <w:p w14:paraId="6636CE2F" w14:textId="77777777" w:rsidR="00696E71" w:rsidRPr="004171BB" w:rsidRDefault="00000000" w:rsidP="00696E71">
            <w:pPr>
              <w:pStyle w:val="1"/>
              <w:shd w:val="clear" w:color="auto" w:fill="auto"/>
              <w:spacing w:line="276" w:lineRule="auto"/>
              <w:rPr>
                <w:rStyle w:val="11pt"/>
                <w:b/>
                <w:bCs/>
                <w:color w:val="auto"/>
                <w:sz w:val="24"/>
                <w:szCs w:val="24"/>
              </w:rPr>
            </w:pPr>
            <w:hyperlink r:id="rId47" w:history="1">
              <w:r w:rsidR="00696E71" w:rsidRPr="004171BB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val="en-US" w:bidi="en-US"/>
                </w:rPr>
                <w:t>https://www.consultant.ru/</w:t>
              </w:r>
            </w:hyperlink>
          </w:p>
          <w:p w14:paraId="29DB31FF" w14:textId="77777777" w:rsidR="00696E71" w:rsidRPr="004171BB" w:rsidRDefault="00696E71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</w:tcPr>
          <w:p w14:paraId="5F90BFB5" w14:textId="77777777" w:rsidR="00696E71" w:rsidRPr="004171BB" w:rsidRDefault="00696E71" w:rsidP="00696E71">
            <w:pPr>
              <w:spacing w:line="276" w:lineRule="auto"/>
              <w:ind w:firstLine="596"/>
              <w:jc w:val="both"/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4171BB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>Общероссийская сеть КонсультантПлюс – крупнейшая сервисная сеть, работающая на российском рынке информационно-правовых услуг. Основной ее деятельностью является распространение правовой информации</w:t>
            </w:r>
          </w:p>
          <w:p w14:paraId="5919C44C" w14:textId="7927954F" w:rsidR="00696E71" w:rsidRPr="004171BB" w:rsidRDefault="00696E71" w:rsidP="00696E71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Style w:val="11pt"/>
                <w:rFonts w:eastAsiaTheme="minorHAnsi"/>
                <w:color w:val="auto"/>
                <w:sz w:val="24"/>
                <w:szCs w:val="24"/>
                <w:lang w:val="ru-RU"/>
              </w:rPr>
              <w:t>Тематика:</w:t>
            </w:r>
            <w:r w:rsidRPr="004171BB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 w:rsidR="00B65B6B" w:rsidRPr="004171B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по программам начального общего образования: Теоретические основы организации обучения в начальных классах, Русский язык с методикой преподавания, Детская литература с практикумом по выразительному чтению, Теоретические основы начального курса математики с методикой преподавания, Естествознание с методикой преподавания, Методика обучения продуктивным видам деятельности с практикумом, Теория и </w:t>
            </w:r>
            <w:r w:rsidR="00B65B6B" w:rsidRPr="00417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методика физического воспитания с практикумом, Теория и методика музыкального воспитания с практикумом, Учебная практика, Производственная практика; Организация внеурочной деятельности и общения младших школьников: Теоретические и методические аспекты организации внеурочной работы в начальной школе, Основы организации внеурочной работы по русскому языку, Основы организации внеурочной работы в области туристско-краеведческой деятельности, Основы организации внеурочной работы в области общественно-полезной деятельности, Основы организации внеурочной работы в области физкультурно-оздоровительной деятельности, Основы организации внеурочной работы в области изобразительной деятельности и декоративно-прикладного искусства, Учебная практика, Производственная практика; Классное руководство: Теоретические и методические основы деятельности классного руководителя, Учебная практика, Производственная практика; Методическое обеспечение образовательного процесса: Теоретические и прикладные аспекты методической работы учителя начальных классов, Учебная практика, Производственная практика</w:t>
            </w:r>
          </w:p>
        </w:tc>
        <w:tc>
          <w:tcPr>
            <w:tcW w:w="1559" w:type="dxa"/>
          </w:tcPr>
          <w:p w14:paraId="4C8C8E72" w14:textId="50A6899A" w:rsidR="00696E71" w:rsidRPr="004171BB" w:rsidRDefault="00696E71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любых категорий обучающихся, педагогов</w:t>
            </w:r>
          </w:p>
        </w:tc>
      </w:tr>
      <w:tr w:rsidR="004171BB" w:rsidRPr="004171BB" w14:paraId="121472EF" w14:textId="77777777" w:rsidTr="00696E71">
        <w:tc>
          <w:tcPr>
            <w:tcW w:w="2122" w:type="dxa"/>
          </w:tcPr>
          <w:p w14:paraId="714ECAD5" w14:textId="1FF9BF26" w:rsidR="00696E71" w:rsidRPr="004171BB" w:rsidRDefault="00696E71" w:rsidP="00696E71">
            <w:pPr>
              <w:spacing w:line="276" w:lineRule="auto"/>
              <w:jc w:val="center"/>
              <w:rPr>
                <w:rStyle w:val="c3"/>
                <w:rFonts w:ascii="Times New Roman" w:hAnsi="Times New Roman" w:cs="Times New Roman"/>
                <w:bCs/>
                <w:sz w:val="24"/>
                <w:szCs w:val="24"/>
              </w:rPr>
            </w:pPr>
            <w:r w:rsidRPr="004171BB">
              <w:rPr>
                <w:rStyle w:val="11pt"/>
                <w:rFonts w:eastAsiaTheme="minorHAnsi"/>
                <w:bCs w:val="0"/>
                <w:color w:val="auto"/>
                <w:sz w:val="24"/>
                <w:szCs w:val="24"/>
                <w:lang w:val="ru-RU"/>
              </w:rPr>
              <w:t>Гарант</w:t>
            </w:r>
          </w:p>
        </w:tc>
        <w:tc>
          <w:tcPr>
            <w:tcW w:w="4536" w:type="dxa"/>
          </w:tcPr>
          <w:p w14:paraId="4B26E55A" w14:textId="77777777" w:rsidR="00696E71" w:rsidRPr="004171BB" w:rsidRDefault="00000000" w:rsidP="00696E71">
            <w:pPr>
              <w:pStyle w:val="1"/>
              <w:shd w:val="clear" w:color="auto" w:fill="auto"/>
              <w:spacing w:line="276" w:lineRule="auto"/>
              <w:rPr>
                <w:rStyle w:val="11pt"/>
                <w:b/>
                <w:bCs/>
                <w:color w:val="auto"/>
                <w:sz w:val="24"/>
                <w:szCs w:val="24"/>
              </w:rPr>
            </w:pPr>
            <w:hyperlink r:id="rId48" w:history="1">
              <w:r w:rsidR="00696E71" w:rsidRPr="004171BB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val="en-US" w:bidi="en-US"/>
                </w:rPr>
                <w:t>https://www.garant.ru/</w:t>
              </w:r>
            </w:hyperlink>
          </w:p>
          <w:p w14:paraId="76C84257" w14:textId="77777777" w:rsidR="00696E71" w:rsidRPr="004171BB" w:rsidRDefault="00696E71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</w:tcPr>
          <w:p w14:paraId="2E3991A7" w14:textId="77777777" w:rsidR="00696E71" w:rsidRPr="004171BB" w:rsidRDefault="00696E71" w:rsidP="00696E71">
            <w:pPr>
              <w:spacing w:line="276" w:lineRule="auto"/>
              <w:ind w:firstLine="596"/>
              <w:jc w:val="both"/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4171BB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>Справочная правовая система ГАРАНТ является основным инструментом принятия решения по правовым вопросам для многих бухгалтеров, юристов, руководителей, других специалистов в России и за рубежом.</w:t>
            </w:r>
          </w:p>
          <w:p w14:paraId="7BA5F245" w14:textId="4E76B136" w:rsidR="00696E71" w:rsidRPr="004171BB" w:rsidRDefault="00696E71" w:rsidP="00696E71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Style w:val="11pt"/>
                <w:rFonts w:eastAsiaTheme="minorHAnsi"/>
                <w:color w:val="auto"/>
                <w:sz w:val="24"/>
                <w:szCs w:val="24"/>
                <w:lang w:val="ru-RU"/>
              </w:rPr>
              <w:t>Тематика:</w:t>
            </w:r>
            <w:r w:rsidRPr="004171BB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 w:rsidR="00B65B6B" w:rsidRPr="004171B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по программам начального общего образования: Теоретические основы организации обучения в начальных классах, Русский язык с методикой преподавания, Детская литература с практикумом по выразительному чтению, Теоретические основы начального курса математики с методикой преподавания, Естествознание с методикой преподавания, Методика обучения продуктивным видам деятельности с практикумом, Теория и </w:t>
            </w:r>
            <w:r w:rsidR="00B65B6B" w:rsidRPr="00417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методика физического воспитания с практикумом, Теория и методика музыкального воспитания с практикумом, Учебная практика, Производственная практика; Организация внеурочной деятельности и общения младших школьников: Теоретические и методические аспекты организации внеурочной работы в начальной школе, Основы организации внеурочной работы по русскому языку, Основы организации внеурочной работы в области туристско-краеведческой деятельности, Основы организации внеурочной работы в области общественно-полезной деятельности, Основы организации внеурочной работы в области физкультурно-оздоровительной деятельности, Основы организации внеурочной работы в области изобразительной деятельности и декоративно-прикладного искусства, Учебная практика, Производственная практика; Классное руководство: Теоретические и методические основы деятельности классного руководителя, Учебная практика, Производственная практика; Методическое обеспечение образовательного процесса: Теоретические и прикладные аспекты методической работы учителя начальных классов, Учебная практика, Производственная практика</w:t>
            </w:r>
          </w:p>
        </w:tc>
        <w:tc>
          <w:tcPr>
            <w:tcW w:w="1559" w:type="dxa"/>
          </w:tcPr>
          <w:p w14:paraId="284C4C36" w14:textId="0D68F3AF" w:rsidR="00696E71" w:rsidRPr="004171BB" w:rsidRDefault="00696E71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Обучающиеся, преподаватели</w:t>
            </w:r>
          </w:p>
        </w:tc>
      </w:tr>
      <w:tr w:rsidR="004171BB" w:rsidRPr="004171BB" w14:paraId="7517D42C" w14:textId="77777777" w:rsidTr="00696E71">
        <w:tc>
          <w:tcPr>
            <w:tcW w:w="2122" w:type="dxa"/>
          </w:tcPr>
          <w:p w14:paraId="2E9FC5DD" w14:textId="0849C665" w:rsidR="00696E71" w:rsidRPr="004171BB" w:rsidRDefault="00696E71" w:rsidP="00696E71">
            <w:pPr>
              <w:spacing w:line="276" w:lineRule="auto"/>
              <w:jc w:val="center"/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</w:pPr>
            <w:r w:rsidRPr="004171B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Федеральный портал «Российское образование»</w:t>
            </w:r>
          </w:p>
        </w:tc>
        <w:tc>
          <w:tcPr>
            <w:tcW w:w="4536" w:type="dxa"/>
          </w:tcPr>
          <w:p w14:paraId="0F45A75D" w14:textId="77777777" w:rsidR="00696E71" w:rsidRPr="004171BB" w:rsidRDefault="00000000" w:rsidP="00696E71">
            <w:pPr>
              <w:pStyle w:val="1"/>
              <w:shd w:val="clear" w:color="auto" w:fill="auto"/>
              <w:spacing w:line="276" w:lineRule="auto"/>
              <w:rPr>
                <w:b w:val="0"/>
                <w:sz w:val="24"/>
                <w:szCs w:val="24"/>
              </w:rPr>
            </w:pPr>
            <w:hyperlink r:id="rId49" w:history="1">
              <w:r w:rsidR="00696E71" w:rsidRPr="004171BB">
                <w:rPr>
                  <w:rStyle w:val="a5"/>
                  <w:b w:val="0"/>
                  <w:color w:val="auto"/>
                  <w:sz w:val="24"/>
                  <w:szCs w:val="24"/>
                </w:rPr>
                <w:t>https://www.edu.ru/</w:t>
              </w:r>
            </w:hyperlink>
          </w:p>
          <w:p w14:paraId="42768D2C" w14:textId="77777777" w:rsidR="00696E71" w:rsidRPr="004171BB" w:rsidRDefault="00696E71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</w:tcPr>
          <w:p w14:paraId="7E325334" w14:textId="77777777" w:rsidR="00696E71" w:rsidRPr="004171BB" w:rsidRDefault="00696E71" w:rsidP="00696E71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171B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Портал «Российское образование» содержит полные базы образовательных учреждений всех ступеней и научно-исследовательских институтов Российской Федерации.</w:t>
            </w:r>
          </w:p>
          <w:p w14:paraId="59129B50" w14:textId="6BAEE979" w:rsidR="00696E71" w:rsidRPr="004171BB" w:rsidRDefault="00696E71" w:rsidP="00696E71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Тематика:</w:t>
            </w:r>
            <w:r w:rsidRPr="004171BB">
              <w:rPr>
                <w:rFonts w:ascii="Times New Roman" w:hAnsi="Times New Roman" w:cs="Times New Roman"/>
                <w:sz w:val="24"/>
                <w:szCs w:val="24"/>
              </w:rPr>
              <w:t xml:space="preserve"> все дисциплины и профессиональные модули образовательной программы</w:t>
            </w:r>
          </w:p>
        </w:tc>
        <w:tc>
          <w:tcPr>
            <w:tcW w:w="1559" w:type="dxa"/>
          </w:tcPr>
          <w:p w14:paraId="39DD2D18" w14:textId="303FC344" w:rsidR="00696E71" w:rsidRPr="004171BB" w:rsidRDefault="00696E71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Fonts w:ascii="Times New Roman" w:hAnsi="Times New Roman" w:cs="Times New Roman"/>
                <w:sz w:val="24"/>
                <w:szCs w:val="24"/>
              </w:rPr>
              <w:t>Обучающиеся, преподаватели</w:t>
            </w:r>
          </w:p>
        </w:tc>
      </w:tr>
      <w:tr w:rsidR="004171BB" w:rsidRPr="004171BB" w14:paraId="6942EEF5" w14:textId="77777777" w:rsidTr="00696E71">
        <w:tc>
          <w:tcPr>
            <w:tcW w:w="2122" w:type="dxa"/>
          </w:tcPr>
          <w:p w14:paraId="1932C85E" w14:textId="77777777" w:rsidR="00696E71" w:rsidRPr="004171BB" w:rsidRDefault="00696E71" w:rsidP="00696E71">
            <w:pPr>
              <w:pStyle w:val="1"/>
              <w:spacing w:line="276" w:lineRule="auto"/>
              <w:rPr>
                <w:bCs w:val="0"/>
                <w:sz w:val="24"/>
                <w:szCs w:val="24"/>
                <w:lang w:bidi="en-US"/>
              </w:rPr>
            </w:pPr>
            <w:r w:rsidRPr="004171BB">
              <w:rPr>
                <w:bCs w:val="0"/>
                <w:sz w:val="24"/>
                <w:szCs w:val="24"/>
                <w:lang w:bidi="en-US"/>
              </w:rPr>
              <w:t>Информационная система «Единое окно</w:t>
            </w:r>
          </w:p>
          <w:p w14:paraId="469E12BD" w14:textId="4C3D8E9F" w:rsidR="00696E71" w:rsidRPr="004171BB" w:rsidRDefault="00696E71" w:rsidP="00696E71">
            <w:pPr>
              <w:spacing w:line="276" w:lineRule="auto"/>
              <w:jc w:val="center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доступа к образовательным ресурсам»</w:t>
            </w:r>
          </w:p>
        </w:tc>
        <w:tc>
          <w:tcPr>
            <w:tcW w:w="4536" w:type="dxa"/>
          </w:tcPr>
          <w:p w14:paraId="709546BF" w14:textId="77777777" w:rsidR="00696E71" w:rsidRPr="004171BB" w:rsidRDefault="00000000" w:rsidP="00696E71">
            <w:pPr>
              <w:pStyle w:val="1"/>
              <w:shd w:val="clear" w:color="auto" w:fill="auto"/>
              <w:spacing w:line="276" w:lineRule="auto"/>
              <w:rPr>
                <w:b w:val="0"/>
                <w:sz w:val="24"/>
                <w:szCs w:val="24"/>
              </w:rPr>
            </w:pPr>
            <w:hyperlink r:id="rId50" w:history="1">
              <w:r w:rsidR="00696E71" w:rsidRPr="004171BB">
                <w:rPr>
                  <w:rStyle w:val="a5"/>
                  <w:b w:val="0"/>
                  <w:color w:val="auto"/>
                  <w:sz w:val="24"/>
                  <w:szCs w:val="24"/>
                </w:rPr>
                <w:t>http://window.edu.ru/</w:t>
              </w:r>
            </w:hyperlink>
          </w:p>
          <w:p w14:paraId="3941BD78" w14:textId="77777777" w:rsidR="00696E71" w:rsidRPr="004171BB" w:rsidRDefault="00696E71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</w:tcPr>
          <w:p w14:paraId="29C7F730" w14:textId="77777777" w:rsidR="00696E71" w:rsidRPr="004171BB" w:rsidRDefault="00696E71" w:rsidP="00696E71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171B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Информационная система «Единое окно доступа к образовательным ресурсам» (ИС «Единое окно») предоставляет свободный доступ к интегральному каталогу образовательных интернет-ресурсов и к электронной библиотеке учебно-методических материалов для общего и профессионального образования.</w:t>
            </w:r>
          </w:p>
          <w:p w14:paraId="2A0E7225" w14:textId="7DA5596E" w:rsidR="00696E71" w:rsidRPr="004171BB" w:rsidRDefault="00696E71" w:rsidP="00B65B6B">
            <w:pPr>
              <w:spacing w:line="276" w:lineRule="auto"/>
              <w:ind w:firstLine="596"/>
              <w:jc w:val="both"/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1BB">
              <w:rPr>
                <w:rStyle w:val="11pt"/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Тематика:</w:t>
            </w:r>
            <w:r w:rsidRPr="004171BB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 w:rsidR="00B65B6B" w:rsidRPr="004171BB">
              <w:rPr>
                <w:rFonts w:ascii="Times New Roman" w:hAnsi="Times New Roman" w:cs="Times New Roman"/>
                <w:sz w:val="24"/>
                <w:szCs w:val="24"/>
              </w:rPr>
              <w:t>Преподавание по программам начального общего образования: Теоретические основы организации обучения в начальных классах, Русский язык с методикой преподавания, Детская литература с практикумом по выразительному чтению, Теоретические основы начального курса математики с методикой преподавания, Естествознание с методикой преподавания, Методика обучения продуктивным видам деятельности с практикумом, Теория и методика физического воспитания с практикумом, Теория и методика музыкального воспитания с практикумом, Учебная практика, Производственная практика; Организация внеурочной деятельности и общения младших школьников: Теоретические и методические аспекты организации внеурочной работы в начальной школе, Основы организации внеурочной работы по русскому языку, Основы организации внеурочной работы в области туристско-краеведческой деятельности, Основы организации внеурочной работы в области общественно-полезной деятельности, Основы организации внеурочной работы в области физкультурно-оздоровительной деятельности, Основы организации внеурочной работы в области изобразительной деятельности и декоративно-прикладного искусства, Учебная практика, Производственная практика; Классное руководство: Теоретические и методические основы деятельности классного руководителя, Учебная практика, Производственная практика; Методическое обеспечение образовательного процесса: Теоретические и прикладные аспекты методической работы учителя начальных классов, Учебная практика, Производственная практика</w:t>
            </w:r>
          </w:p>
        </w:tc>
        <w:tc>
          <w:tcPr>
            <w:tcW w:w="1559" w:type="dxa"/>
          </w:tcPr>
          <w:p w14:paraId="073DCF36" w14:textId="205B0620" w:rsidR="00696E71" w:rsidRPr="004171BB" w:rsidRDefault="00696E71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Обучающиеся, преподаватели</w:t>
            </w:r>
          </w:p>
        </w:tc>
      </w:tr>
    </w:tbl>
    <w:p w14:paraId="7DA0C185" w14:textId="0D801919" w:rsidR="00567FCC" w:rsidRPr="004171BB" w:rsidRDefault="00567FCC" w:rsidP="00696E71">
      <w:pPr>
        <w:tabs>
          <w:tab w:val="left" w:pos="68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BB83BB3" w14:textId="77777777" w:rsidR="00696E71" w:rsidRPr="004171BB" w:rsidRDefault="00696E71" w:rsidP="00696E71">
      <w:pPr>
        <w:tabs>
          <w:tab w:val="left" w:pos="68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34E08B" w14:textId="77777777" w:rsidR="00696E71" w:rsidRPr="004171BB" w:rsidRDefault="00696E71" w:rsidP="00696E71">
      <w:pPr>
        <w:tabs>
          <w:tab w:val="left" w:pos="68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696E71" w:rsidRPr="004171BB" w:rsidSect="0045518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88"/>
    <w:rsid w:val="00050953"/>
    <w:rsid w:val="000B2C93"/>
    <w:rsid w:val="001B7BFB"/>
    <w:rsid w:val="002D5E4D"/>
    <w:rsid w:val="003D4719"/>
    <w:rsid w:val="003E619D"/>
    <w:rsid w:val="004171BB"/>
    <w:rsid w:val="00455188"/>
    <w:rsid w:val="00494B3B"/>
    <w:rsid w:val="004C39B2"/>
    <w:rsid w:val="004D6031"/>
    <w:rsid w:val="00567FCC"/>
    <w:rsid w:val="00696E71"/>
    <w:rsid w:val="007A37DB"/>
    <w:rsid w:val="00876042"/>
    <w:rsid w:val="009C7311"/>
    <w:rsid w:val="00A5594D"/>
    <w:rsid w:val="00B2423D"/>
    <w:rsid w:val="00B65B6B"/>
    <w:rsid w:val="00DA11AB"/>
    <w:rsid w:val="00DB00DB"/>
    <w:rsid w:val="00DE5599"/>
    <w:rsid w:val="00EC2D88"/>
    <w:rsid w:val="00F4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3CDAE"/>
  <w15:docId w15:val="{86BAAC08-3D8A-4DF1-9EA8-CD41D51C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qFormat/>
    <w:rsid w:val="0045518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qFormat/>
    <w:rsid w:val="00455188"/>
    <w:pPr>
      <w:widowControl w:val="0"/>
      <w:shd w:val="clear" w:color="auto" w:fill="FFFFFF"/>
      <w:suppressAutoHyphens/>
      <w:spacing w:after="0" w:line="33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1pt">
    <w:name w:val="Основной текст + 11 pt;Не полужирный"/>
    <w:basedOn w:val="a0"/>
    <w:qFormat/>
    <w:rsid w:val="0045518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styleId="a5">
    <w:name w:val="Hyperlink"/>
    <w:basedOn w:val="a0"/>
    <w:uiPriority w:val="99"/>
    <w:unhideWhenUsed/>
    <w:rsid w:val="00DA11AB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A11AB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DA11AB"/>
    <w:rPr>
      <w:color w:val="800080" w:themeColor="followedHyperlink"/>
      <w:u w:val="single"/>
    </w:rPr>
  </w:style>
  <w:style w:type="paragraph" w:customStyle="1" w:styleId="c2">
    <w:name w:val="c2"/>
    <w:basedOn w:val="a"/>
    <w:rsid w:val="00F44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443B3"/>
  </w:style>
  <w:style w:type="character" w:customStyle="1" w:styleId="c17">
    <w:name w:val="c17"/>
    <w:basedOn w:val="a0"/>
    <w:rsid w:val="00F443B3"/>
  </w:style>
  <w:style w:type="character" w:customStyle="1" w:styleId="c1">
    <w:name w:val="c1"/>
    <w:basedOn w:val="a0"/>
    <w:rsid w:val="00F443B3"/>
  </w:style>
  <w:style w:type="character" w:customStyle="1" w:styleId="c22">
    <w:name w:val="c22"/>
    <w:basedOn w:val="a0"/>
    <w:rsid w:val="00F443B3"/>
  </w:style>
  <w:style w:type="character" w:customStyle="1" w:styleId="c34">
    <w:name w:val="c34"/>
    <w:basedOn w:val="a0"/>
    <w:rsid w:val="00F443B3"/>
  </w:style>
  <w:style w:type="character" w:customStyle="1" w:styleId="c35">
    <w:name w:val="c35"/>
    <w:basedOn w:val="a0"/>
    <w:rsid w:val="00F443B3"/>
  </w:style>
  <w:style w:type="character" w:customStyle="1" w:styleId="c30">
    <w:name w:val="c30"/>
    <w:basedOn w:val="a0"/>
    <w:rsid w:val="00F443B3"/>
  </w:style>
  <w:style w:type="paragraph" w:customStyle="1" w:styleId="c19">
    <w:name w:val="c19"/>
    <w:basedOn w:val="a"/>
    <w:rsid w:val="00F44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44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dewards.ru/" TargetMode="External"/><Relationship Id="rId18" Type="http://schemas.openxmlformats.org/officeDocument/2006/relationships/hyperlink" Target="https://datalesson.ru/" TargetMode="External"/><Relationship Id="rId26" Type="http://schemas.openxmlformats.org/officeDocument/2006/relationships/hyperlink" Target="https://www.google.com/url?q=http://ladushki.ru/&amp;sa=D&amp;usg=AFQjCNEmUweS_bBP7FO5TmgcdiObDDGMjA" TargetMode="External"/><Relationship Id="rId39" Type="http://schemas.openxmlformats.org/officeDocument/2006/relationships/hyperlink" Target="https://www.google.com/url?q=http://puzkarapuz.ru/2008/04/16/razvivajushhijj_zhurnal_dlja_detejj_umnjasha_122008.html&amp;sa=D&amp;usg=AFQjCNFBBxnttiQvdr6OH8EZnWf7nTmv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m/url?q=http://adalin.mospsy.ru&amp;sa=D&amp;usg=AFQjCNHu2DSATmiz7vhzcuSo6543d2L81w" TargetMode="External"/><Relationship Id="rId34" Type="http://schemas.openxmlformats.org/officeDocument/2006/relationships/hyperlink" Target="https://www.google.com/url?q=http://www.detskiysad.ru&amp;sa=D&amp;usg=AFQjCNH2S9ZxWXR_Zxbgs6rg3AfkmdeOvQ" TargetMode="External"/><Relationship Id="rId42" Type="http://schemas.openxmlformats.org/officeDocument/2006/relationships/hyperlink" Target="https://urait.ru/" TargetMode="External"/><Relationship Id="rId47" Type="http://schemas.openxmlformats.org/officeDocument/2006/relationships/hyperlink" Target="https://www.consultant.ru/" TargetMode="External"/><Relationship Id="rId50" Type="http://schemas.openxmlformats.org/officeDocument/2006/relationships/hyperlink" Target="http://window.edu.ru/" TargetMode="Externa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://obr.1c.ru/pages/read/online/" TargetMode="External"/><Relationship Id="rId17" Type="http://schemas.openxmlformats.org/officeDocument/2006/relationships/hyperlink" Target="https://site.bilet.worldskills.ru/" TargetMode="External"/><Relationship Id="rId25" Type="http://schemas.openxmlformats.org/officeDocument/2006/relationships/hyperlink" Target="https://www.google.com/url?q=http://kinklub.com/&amp;sa=D&amp;usg=AFQjCNEuQsQMKydrtN9_WC4xQPOWYNftXA" TargetMode="External"/><Relationship Id="rId33" Type="http://schemas.openxmlformats.org/officeDocument/2006/relationships/hyperlink" Target="https://www.google.com/url?q=http://www.detisite.ru&amp;sa=D&amp;usg=AFQjCNFFiPOmCbj9PpnccSS4NWYlICMmlA" TargetMode="External"/><Relationship Id="rId38" Type="http://schemas.openxmlformats.org/officeDocument/2006/relationships/hyperlink" Target="https://www.google.com/url?q=http://www.solnet.ee/school/index.html&amp;sa=D&amp;usg=AFQjCNE_HwvMAoRYQiI0OK9CVTzda4CHlg" TargetMode="External"/><Relationship Id="rId46" Type="http://schemas.openxmlformats.org/officeDocument/2006/relationships/hyperlink" Target="https://rvb.ru/about/general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te.bilet.worldskills.ru/" TargetMode="External"/><Relationship Id="rId20" Type="http://schemas.openxmlformats.org/officeDocument/2006/relationships/hyperlink" Target="https://www.&#1077;&#1076;&#1080;&#1085;&#1099;&#1081;&#1091;&#1088;&#1086;&#1082;.&#1088;&#1092;/" TargetMode="External"/><Relationship Id="rId29" Type="http://schemas.openxmlformats.org/officeDocument/2006/relationships/hyperlink" Target="https://www.google.com/url?q=http://psyparents.ru/index.php?view%3Dlinks&amp;sa=D&amp;usg=AFQjCNEXe1VDXoEzOsdh1hfTkwHGaP34BA" TargetMode="External"/><Relationship Id="rId41" Type="http://schemas.openxmlformats.org/officeDocument/2006/relationships/hyperlink" Target="https://info.gosuslugi.ru/articles/&#1045;&#1055;&#1043;&#1059;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ob-edu.ru/" TargetMode="External"/><Relationship Id="rId11" Type="http://schemas.openxmlformats.org/officeDocument/2006/relationships/hyperlink" Target="http://www.yaklass.ru/" TargetMode="External"/><Relationship Id="rId24" Type="http://schemas.openxmlformats.org/officeDocument/2006/relationships/hyperlink" Target="https://www.google.com/url?q=http://illustrators.odub.tomsk.ru/illustr&amp;sa=D&amp;usg=AFQjCNGWBiyT_VGMIDt-W6B6qRiwhMRrQA" TargetMode="External"/><Relationship Id="rId32" Type="http://schemas.openxmlformats.org/officeDocument/2006/relationships/hyperlink" Target="https://www.google.com/url?q=http://detskiy-mir.net/&amp;sa=D&amp;usg=AFQjCNFHvXjBd7xiwXUXgRowvRBspPznzA" TargetMode="External"/><Relationship Id="rId37" Type="http://schemas.openxmlformats.org/officeDocument/2006/relationships/hyperlink" Target="https://www.google.com/url?q=http://www.solnet.ee&amp;sa=D&amp;usg=AFQjCNFEcKEm0pUNxdAI12CglQGuv1lnJQ" TargetMode="External"/><Relationship Id="rId40" Type="http://schemas.openxmlformats.org/officeDocument/2006/relationships/hyperlink" Target="http://10.76.159.9/mira/Do?doaction=Go&amp;s=dLf7edva73SMH2axcjjU&amp;id=0&amp;type=customloginpage" TargetMode="External"/><Relationship Id="rId45" Type="http://schemas.openxmlformats.org/officeDocument/2006/relationships/hyperlink" Target="https://prosv.ru/" TargetMode="External"/><Relationship Id="rId5" Type="http://schemas.openxmlformats.org/officeDocument/2006/relationships/hyperlink" Target="http://resh.edu.ru/" TargetMode="External"/><Relationship Id="rId15" Type="http://schemas.openxmlformats.org/officeDocument/2006/relationships/hyperlink" Target="https://site.bilet.worldskills.ru/" TargetMode="External"/><Relationship Id="rId23" Type="http://schemas.openxmlformats.org/officeDocument/2006/relationships/hyperlink" Target="https://www.google.com/url?q=http://childhoodbooks.ru/&amp;sa=D&amp;usg=AFQjCNFRhAGODuvULApEmvcA2hey2pXo_g" TargetMode="External"/><Relationship Id="rId28" Type="http://schemas.openxmlformats.org/officeDocument/2006/relationships/hyperlink" Target="https://www.google.com/url?q=http://psyparents.ru/index.php?view%3Dnews%26item%3D943&amp;sa=D&amp;usg=AFQjCNEvOCxgppNtK-chWImsKyox9s5D0w" TargetMode="External"/><Relationship Id="rId36" Type="http://schemas.openxmlformats.org/officeDocument/2006/relationships/hyperlink" Target="https://www.google.com/url?q=http://www.psy.org.ru&amp;sa=D&amp;usg=AFQjCNGNDewNMdgZ4kfT5oMkUlWsGeVPJA" TargetMode="External"/><Relationship Id="rId49" Type="http://schemas.openxmlformats.org/officeDocument/2006/relationships/hyperlink" Target="https://www.edu.ru/" TargetMode="External"/><Relationship Id="rId10" Type="http://schemas.openxmlformats.org/officeDocument/2006/relationships/hyperlink" Target="http://www.yaklass.ru/" TargetMode="External"/><Relationship Id="rId19" Type="http://schemas.openxmlformats.org/officeDocument/2006/relationships/hyperlink" Target="https://datalesson.ru/" TargetMode="External"/><Relationship Id="rId31" Type="http://schemas.openxmlformats.org/officeDocument/2006/relationships/hyperlink" Target="https://www.google.com/url?q=http://www.babylib.by.ru&amp;sa=D&amp;usg=AFQjCNEUNB5YlGJL_vdAGSxZGkeQycpd9Q" TargetMode="External"/><Relationship Id="rId44" Type="http://schemas.openxmlformats.org/officeDocument/2006/relationships/hyperlink" Target="https://e.lanbook.com/books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ducation.yandex.ru/main/" TargetMode="External"/><Relationship Id="rId14" Type="http://schemas.openxmlformats.org/officeDocument/2006/relationships/hyperlink" Target="https://codewards.ru/" TargetMode="External"/><Relationship Id="rId22" Type="http://schemas.openxmlformats.org/officeDocument/2006/relationships/hyperlink" Target="https://www.google.com/url?q=http://azps.ru&amp;sa=D&amp;usg=AFQjCNEfMwdu1wB4jb-wY_5O50q1jqicgQ" TargetMode="External"/><Relationship Id="rId27" Type="http://schemas.openxmlformats.org/officeDocument/2006/relationships/hyperlink" Target="https://www.google.com/url?q=http://playroom.com.ru&amp;sa=D&amp;usg=AFQjCNHiIQ78VFVn5Esaj_weRQlP_Eq0XQ" TargetMode="External"/><Relationship Id="rId30" Type="http://schemas.openxmlformats.org/officeDocument/2006/relationships/hyperlink" Target="https://www.google.com/url?q=http://skazkater.narod.ru&amp;sa=D&amp;usg=AFQjCNFHWiZDsbA_pVBH-obmQ6_JqVc1ZA" TargetMode="External"/><Relationship Id="rId35" Type="http://schemas.openxmlformats.org/officeDocument/2006/relationships/hyperlink" Target="https://www.google.com/url?q=http://www.forkids.ru/&amp;sa=D&amp;usg=AFQjCNHDCeFeB18IXXdJTSbz3rukaHf_DA" TargetMode="External"/><Relationship Id="rId43" Type="http://schemas.openxmlformats.org/officeDocument/2006/relationships/hyperlink" Target="https://lib.rucont.ru/search" TargetMode="External"/><Relationship Id="rId48" Type="http://schemas.openxmlformats.org/officeDocument/2006/relationships/hyperlink" Target="https://www.garant.ru/" TargetMode="External"/><Relationship Id="rId8" Type="http://schemas.openxmlformats.org/officeDocument/2006/relationships/hyperlink" Target="https://uchi.ru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33DC7-F2F6-46F3-8857-447992504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7395</Words>
  <Characters>42156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Владимир Евгеньевич Смирнов</cp:lastModifiedBy>
  <cp:revision>9</cp:revision>
  <dcterms:created xsi:type="dcterms:W3CDTF">2023-10-16T11:06:00Z</dcterms:created>
  <dcterms:modified xsi:type="dcterms:W3CDTF">2023-10-16T12:00:00Z</dcterms:modified>
</cp:coreProperties>
</file>