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9355"/>
      </w:tblGrid>
      <w:tr w:rsidR="00992546">
        <w:trPr>
          <w:trHeight w:val="230"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992546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992546" w:rsidRDefault="00D80947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0" w:name="__bookmark_1"/>
                  <w:bookmarkStart w:id="1" w:name="_GoBack"/>
                  <w:bookmarkEnd w:id="0"/>
                  <w:bookmarkEnd w:id="1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ДОПОЛНИТЕЛЬНОЕ СОГЛАШЕНИЕ № ЯПК-ин/4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к Соглашению от 22.01.2024 № ЯПК-ин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992546">
              <w:trPr>
                <w:trHeight w:val="1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992546" w:rsidRDefault="00992546">
                  <w:pPr>
                    <w:spacing w:line="1" w:lineRule="auto"/>
                    <w:jc w:val="center"/>
                  </w:pPr>
                </w:p>
              </w:tc>
            </w:tr>
            <w:tr w:rsidR="00992546">
              <w:tc>
                <w:tcPr>
                  <w:tcW w:w="4677" w:type="dxa"/>
                  <w:tcMar>
                    <w:top w:w="0" w:type="dxa"/>
                    <w:left w:w="20" w:type="dxa"/>
                    <w:bottom w:w="200" w:type="dxa"/>
                    <w:right w:w="400" w:type="dxa"/>
                  </w:tcMar>
                  <w:vAlign w:val="center"/>
                </w:tcPr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г. Ярославль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 ноября 2024 г.</w:t>
                  </w:r>
                </w:p>
              </w:tc>
            </w:tr>
          </w:tbl>
          <w:p w:rsidR="00992546" w:rsidRDefault="00992546">
            <w:pPr>
              <w:spacing w:line="1" w:lineRule="auto"/>
            </w:pPr>
          </w:p>
        </w:tc>
      </w:tr>
      <w:tr w:rsidR="00992546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546" w:rsidRDefault="00992546">
            <w:pPr>
              <w:jc w:val="both"/>
              <w:rPr>
                <w:vanish/>
              </w:rPr>
            </w:pPr>
            <w:bookmarkStart w:id="2" w:name="__bookmark_2"/>
            <w:bookmarkEnd w:id="2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9355"/>
            </w:tblGrid>
            <w:tr w:rsidR="00992546">
              <w:tc>
                <w:tcPr>
                  <w:tcW w:w="9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 МИНИСТЕРСТВО ОБРАЗОВАНИЯ ЯРОСЛАВСКОЙ ОБЛАСТИ, которому как получателю бюджетных средств доведены лимиты бюджетных обязательств на предоставление субсидии в соответствии с абзацем вторым пункта 1 статьи 78.1 Бюджетного кодекса Российской Федерации,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именуемый в дальнейшем "Учредитель", в лице МИНИСТРА ОБРАЗОВАНИЯ ЯРОСЛАВСКОЙ ОБЛАСТИ Лободы Ирины Валентиновны, действующего(ей) на основании Положения о министерстве образования Ярославской области, утвержденного постановлением Администрации области от 3</w:t>
                  </w:r>
                  <w:r>
                    <w:rPr>
                      <w:color w:val="000000"/>
                      <w:sz w:val="24"/>
                      <w:szCs w:val="24"/>
                    </w:rPr>
                    <w:t>1.01.2007 № 29, с одной стороны и ГОСУДАРСТВЕННОЕ ПРОФЕССИОНАЛЬНОЕ ОБРАЗОВАТЕЛЬНОЕ АВТОНОМНОЕ УЧРЕЖДЕНИЕ ЯРОСЛАВСКОЙ ОБЛАСТИ ЯРОСЛАВСКИЙ ПЕДАГОГИЧЕСКИЙ КОЛЛЕДЖ, именуемое в дальнейшем Учреждение, в лице ДИРЕКТОРА Лаврова Михаила Евгеньевича, действующего(е</w:t>
                  </w:r>
                  <w:r>
                    <w:rPr>
                      <w:color w:val="000000"/>
                      <w:sz w:val="24"/>
                      <w:szCs w:val="24"/>
                    </w:rPr>
                    <w:t>й) на основании Устава, с другой стороны, совместно именуемые в дальнейшем "Стороны", заключили настоящее Дополнительное соглашение № ЯПК-ин/4 к Соглашению о предоставлении субсидии в соответствии с абзацем вторым пункта 1 статьи 78.1 Бюджетного кодекса Ро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ссийской Федерации от 22.01.2024 № ЯПК-ин (далее - Соглашение) о нижеследующем: 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 1. Внести в Соглашение следующие изменения: 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1.1. Пункт 2.2 раздела 2 Соглашения изложить в следующей редакции:         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"2.2. Субсидия предоставляетс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я Учреждению в пределах лимитов бюджетных обязательств, доведенных Учредителю как получателю средств областного бюджета по кодам классификации расходов бюджетов Российской Федерации (далее - коды БК), в следующем размере:          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2024 году 525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467 (пятьсот двадцать пять тысяч четыреста шестьдесят семь) рублей 00 копеек - по коду БК 903 1004 0210170420 622;          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2025 году 1 214 000 (один миллион двести четырнадцать тысяч) рублей 00 копеек - по коду БК 903 1004 0210170420 622;   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2026 году 1 214 000 (один миллион двести четырнадцать тысяч) рублей 00 копеек - по коду БК 903 1004 0210170420 622;          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2024 году 3 488 843 (три миллиона четыреста восемьдесят восемь тысяч восемьсот сорок три) рубля 00 копее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к - по коду БК 903 0704 0210170070 622;          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2025 году 2 831 000 (два миллиона восемьсот тридцать одна тысяча) рублей 00 копеек - по коду БК 903 0704 0210170070 622;          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2026 году 2 831 000 (два миллиона восемьсот тридцать од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на тысяча) рублей 00 копеек - по коду БК 903 0704 0210170070 622;          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2024 году 10 391 926 (десять миллионов триста девяносто одна тысяча девятьсот двадцать шесть) рублей 00 копеек - по коду БК 903 0704 0210475470 622;          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024 году 5 000 (пять тысяч) рублей 00 копеек – по коду БК 903 1003 0210170300 622.".          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1.2. Приложение № 1 к Соглашению «Перечень субсидий» изложить в редакции согласно приложению № 1 к настоящему Дополнительному соглашению к Соглашению.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1.3. Приложение № 4 к Соглашению «График перечисления субсидии» изложить в редакции согласно приложению № 2 к настоящему Дополнительному соглашению к Соглашению.   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2. Настоящее Дополнительное соглашение является неотъемлемой частью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Соглашения.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  4. Условия Соглашения, не затронутые настоящим Дополнительным соглашением, остаются неизменными.  </w:t>
                  </w:r>
                </w:p>
                <w:p w:rsidR="00992546" w:rsidRDefault="00D80947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5. Настоящее Дополнительное соглашение заключено Сторонами в форме электронного документа в государственной информационной системе «Единая интегрированная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информационная система управления бюджетным процессом "Электронный бюджет Ярославской области</w:t>
                  </w:r>
                  <w:r>
                    <w:rPr>
                      <w:color w:val="000000"/>
                      <w:sz w:val="24"/>
                      <w:szCs w:val="24"/>
                    </w:rPr>
                    <w:t>"»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            </w:r>
                </w:p>
              </w:tc>
            </w:tr>
          </w:tbl>
          <w:p w:rsidR="00992546" w:rsidRDefault="00992546">
            <w:pPr>
              <w:spacing w:line="1" w:lineRule="auto"/>
            </w:pPr>
          </w:p>
        </w:tc>
      </w:tr>
      <w:tr w:rsidR="00992546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546" w:rsidRDefault="00992546">
            <w:pPr>
              <w:jc w:val="both"/>
              <w:rPr>
                <w:vanish/>
              </w:rPr>
            </w:pPr>
            <w:bookmarkStart w:id="3" w:name="__bookmark_3"/>
            <w:bookmarkEnd w:id="3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992546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992546" w:rsidRDefault="00D80947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6. Платежные реквизиты Сторон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</w:p>
              </w:tc>
            </w:tr>
            <w:tr w:rsidR="00992546">
              <w:tc>
                <w:tcPr>
                  <w:tcW w:w="4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</w:r>
                </w:p>
              </w:tc>
            </w:tr>
            <w:tr w:rsidR="00992546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ГПОАУ ЯО ЯРОСЛАВСКИЙ ПЕДАГОГИЧЕСКИЙ КОЛЛЕДЖ</w:t>
                  </w:r>
                </w:p>
              </w:tc>
            </w:tr>
            <w:tr w:rsidR="00992546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ОГРН: 1027600681195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ОГРН: 1027600789017</w:t>
                  </w:r>
                </w:p>
              </w:tc>
            </w:tr>
            <w:tr w:rsidR="00992546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ОКТМО: 78701000001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ОКТМО: 78701000001</w:t>
                  </w:r>
                </w:p>
              </w:tc>
            </w:tr>
            <w:tr w:rsidR="00992546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Место нахождения: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Место нахождения:</w:t>
                  </w:r>
                </w:p>
              </w:tc>
            </w:tr>
            <w:tr w:rsidR="00992546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150000, ЯРОСЛАВСКАЯ ОБЛ, Г ЯРОСЛАВЛЬ, УЛ СОВЕТСКАЯ, 7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150029, ЯРОСЛАВСКАЯ ОБЛАСТЬ, Г. ЯРОСЛАВЛЬ, УЛ. МАЛАНОВА, Д.14</w:t>
                  </w:r>
                </w:p>
              </w:tc>
            </w:tr>
            <w:tr w:rsidR="00992546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ИНН/КПП: 7604037302/760401001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ИНН/КПП: 7605009065/760401001</w:t>
                  </w:r>
                </w:p>
              </w:tc>
            </w:tr>
            <w:tr w:rsidR="00992546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Платежные реквизиты: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Платежные реквизиты:</w:t>
                  </w:r>
                </w:p>
              </w:tc>
            </w:tr>
            <w:tr w:rsidR="00992546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банка: ОТДЕЛЕНИЕ ЯРОСЛАВЛЬ БАНКА РОССИИ // УПРАВЛЕНИЕ ФЕДЕРАЛЬНОГО КАЗНАЧЕЙСТВА ПО ЯРОСЛАВСКОЙ ОБЛАСТИ г. Ярославль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банка: ОТДЕЛЕНИЕ ЯРОСЛАВЛЬ БАНКА РОССИИ // УФК ПО ЯРОСЛАВСКОЙ ОБЛАСТИ г. Ярославль</w:t>
                  </w:r>
                </w:p>
              </w:tc>
            </w:tr>
            <w:tr w:rsidR="00992546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БИК банка: 017888102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БИК 017888102</w:t>
                  </w:r>
                </w:p>
              </w:tc>
            </w:tr>
            <w:tr w:rsidR="00992546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Единый казначейский счет: 40102810245370000065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Единый казначейский счет 40102810245370000065</w:t>
                  </w:r>
                </w:p>
              </w:tc>
            </w:tr>
            <w:tr w:rsidR="00992546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Казначейский счет: 03221643780000007100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Казначейский счет 03224643780000007101</w:t>
                  </w:r>
                </w:p>
              </w:tc>
            </w:tr>
            <w:tr w:rsidR="00992546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ФИНАНСОВ ЯРОСЛАВСКОЙ ОБЛАСТИ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</w:t>
                  </w:r>
                  <w:r>
                    <w:rPr>
                      <w:color w:val="000000"/>
                      <w:sz w:val="24"/>
                      <w:szCs w:val="24"/>
                    </w:rPr>
                    <w:t>СТЕРСТВО ФИНАНСОВ ЯРОСЛАВСКОЙ ОБЛАСТИ</w:t>
                  </w:r>
                </w:p>
              </w:tc>
            </w:tr>
            <w:tr w:rsidR="00992546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ГПОАУ ЯО ЯРОСЛАВСКИЙ ПЕДАГОГИЧЕСКИЙ КОЛЛЕДЖ</w:t>
                  </w:r>
                </w:p>
              </w:tc>
            </w:tr>
            <w:tr w:rsidR="00992546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Лицевой счет 903010013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Л/с: 903080098</w:t>
                  </w:r>
                </w:p>
              </w:tc>
            </w:tr>
            <w:tr w:rsidR="00992546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992546" w:rsidRDefault="00992546">
                  <w:pPr>
                    <w:spacing w:line="1" w:lineRule="auto"/>
                  </w:pP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tbl>
                  <w:tblPr>
                    <w:tblW w:w="449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98"/>
                  </w:tblGrid>
                  <w:tr w:rsidR="00992546">
                    <w:trPr>
                      <w:tblHeader/>
                    </w:trPr>
                    <w:tc>
                      <w:tcPr>
                        <w:tcW w:w="449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4" w:name="__bookmark_4"/>
                        <w:bookmarkEnd w:id="4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КБК доходов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  <w:t>903 0 00 00000 00 0000 150</w:t>
                        </w:r>
                      </w:p>
                    </w:tc>
                  </w:tr>
                </w:tbl>
                <w:p w:rsidR="00992546" w:rsidRDefault="00992546">
                  <w:pPr>
                    <w:spacing w:line="1" w:lineRule="auto"/>
                  </w:pPr>
                </w:p>
              </w:tc>
            </w:tr>
          </w:tbl>
          <w:p w:rsidR="00992546" w:rsidRDefault="00992546">
            <w:pPr>
              <w:spacing w:line="1" w:lineRule="auto"/>
            </w:pPr>
          </w:p>
        </w:tc>
      </w:tr>
      <w:tr w:rsidR="00992546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546" w:rsidRDefault="00992546">
            <w:pPr>
              <w:jc w:val="both"/>
              <w:rPr>
                <w:vanish/>
              </w:rPr>
            </w:pPr>
            <w:bookmarkStart w:id="5" w:name="__bookmark_5"/>
            <w:bookmarkEnd w:id="5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992546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992546" w:rsidRDefault="00D80947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7. Подписи Сторон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</w:p>
              </w:tc>
            </w:tr>
            <w:tr w:rsidR="00992546">
              <w:tc>
                <w:tcPr>
                  <w:tcW w:w="4677" w:type="dxa"/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</w:r>
                </w:p>
              </w:tc>
            </w:tr>
            <w:tr w:rsidR="00992546">
              <w:tc>
                <w:tcPr>
                  <w:tcW w:w="4677" w:type="dxa"/>
                  <w:tcMar>
                    <w:top w:w="200" w:type="dxa"/>
                    <w:left w:w="20" w:type="dxa"/>
                    <w:bottom w:w="0" w:type="dxa"/>
                    <w:right w:w="400" w:type="dxa"/>
                  </w:tcMar>
                  <w:vAlign w:val="center"/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МИНИСТР ОБРАЗОВАНИЯ ЯРОСЛАВСКОЙ ОБЛАСТИ</w:t>
                  </w:r>
                </w:p>
              </w:tc>
              <w:tc>
                <w:tcPr>
                  <w:tcW w:w="4678" w:type="dxa"/>
                  <w:tcMar>
                    <w:top w:w="20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Руководитель юридического лица</w:t>
                  </w:r>
                </w:p>
              </w:tc>
            </w:tr>
            <w:tr w:rsidR="00992546">
              <w:tc>
                <w:tcPr>
                  <w:tcW w:w="4677" w:type="dxa"/>
                  <w:tcMar>
                    <w:top w:w="200" w:type="dxa"/>
                    <w:left w:w="20" w:type="dxa"/>
                    <w:bottom w:w="60" w:type="dxa"/>
                    <w:right w:w="400" w:type="dxa"/>
                  </w:tcMar>
                  <w:vAlign w:val="center"/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 / И. В. Лобода</w:t>
                  </w:r>
                </w:p>
              </w:tc>
              <w:tc>
                <w:tcPr>
                  <w:tcW w:w="4678" w:type="dxa"/>
                  <w:tcMar>
                    <w:top w:w="20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 / М. Е. Лавров</w:t>
                  </w:r>
                </w:p>
              </w:tc>
            </w:tr>
            <w:tr w:rsidR="00992546">
              <w:tc>
                <w:tcPr>
                  <w:tcW w:w="4677" w:type="dxa"/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  <w:vAlign w:val="center"/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 xml:space="preserve">            (подпись)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992546" w:rsidRDefault="00D80947">
                  <w:pPr>
                    <w:spacing w:line="240" w:lineRule="exac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 xml:space="preserve">            (подпись)</w:t>
                  </w:r>
                </w:p>
              </w:tc>
            </w:tr>
            <w:tr w:rsidR="00992546">
              <w:trPr>
                <w:cantSplit/>
              </w:trPr>
              <w:tc>
                <w:tcPr>
                  <w:tcW w:w="4677" w:type="dxa"/>
                  <w:tcMar>
                    <w:top w:w="0" w:type="dxa"/>
                    <w:left w:w="100" w:type="dxa"/>
                    <w:bottom w:w="0" w:type="dxa"/>
                    <w:right w:w="400" w:type="dxa"/>
                  </w:tcMar>
                  <w:vAlign w:val="center"/>
                </w:tcPr>
                <w:p w:rsidR="00992546" w:rsidRDefault="00992546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bookmarkStart w:id="6" w:name="Stamp.FirstSideChief:90:200"/>
                  <w:bookmarkEnd w:id="6"/>
                </w:p>
                <w:p w:rsidR="00992546" w:rsidRDefault="00D80947">
                  <w:pPr>
                    <w:pStyle w:val="StampFirstSideChief"/>
                  </w:pPr>
                  <w:r>
                    <w:t>Подписано</w:t>
                  </w:r>
                  <w:r>
                    <w:t xml:space="preserve">. </w:t>
                  </w:r>
                  <w:r>
                    <w:t>Заверено</w:t>
                  </w:r>
                  <w:r>
                    <w:t xml:space="preserve"> </w:t>
                  </w:r>
                  <w:r>
                    <w:t>ЭП</w:t>
                  </w:r>
                  <w:r>
                    <w:t>.</w:t>
                  </w:r>
                  <w:r>
                    <w:br/>
                  </w:r>
                  <w:r>
                    <w:t>ФИО</w:t>
                  </w:r>
                  <w:r>
                    <w:t xml:space="preserve">: </w:t>
                  </w:r>
                  <w:r>
                    <w:t>Лобода</w:t>
                  </w:r>
                  <w:r>
                    <w:t xml:space="preserve"> </w:t>
                  </w:r>
                  <w:r>
                    <w:t>Ирина</w:t>
                  </w:r>
                  <w:r>
                    <w:t xml:space="preserve"> </w:t>
                  </w:r>
                  <w:r>
                    <w:t>Валентиновна</w:t>
                  </w:r>
                  <w:r>
                    <w:br/>
                  </w:r>
                  <w:r>
                    <w:t>Должность</w:t>
                  </w:r>
                  <w:r>
                    <w:t xml:space="preserve">: </w:t>
                  </w:r>
                  <w:r>
                    <w:t>Министр</w:t>
                  </w:r>
                  <w:r>
                    <w:t xml:space="preserve"> </w:t>
                  </w:r>
                  <w:r>
                    <w:t>образования</w:t>
                  </w:r>
                  <w:r>
                    <w:t xml:space="preserve"> </w:t>
                  </w:r>
                  <w:r>
                    <w:t>Ярославской</w:t>
                  </w:r>
                  <w:r>
                    <w:t xml:space="preserve"> </w:t>
                  </w:r>
                  <w:r>
                    <w:t>области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с</w:t>
                  </w:r>
                  <w:r>
                    <w:t>: 23.10.2024 14:48:37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по</w:t>
                  </w:r>
                  <w:r>
                    <w:t>: 16.01.2026 14:48:37</w:t>
                  </w:r>
                  <w:r>
                    <w:br/>
                  </w:r>
                  <w:r>
                    <w:t>Серийный</w:t>
                  </w:r>
                  <w:r>
                    <w:t xml:space="preserve"> </w:t>
                  </w:r>
                  <w:r>
                    <w:t>номер</w:t>
                  </w:r>
                  <w:r>
                    <w:t xml:space="preserve">: </w:t>
                  </w:r>
                  <w:r>
                    <w:t>00992114c01c279bd3b18ae35e6c08f456</w:t>
                  </w:r>
                  <w:r>
                    <w:br/>
                  </w:r>
                  <w:r>
                    <w:t>Издатель</w:t>
                  </w:r>
                  <w:r>
                    <w:t xml:space="preserve">: </w:t>
                  </w:r>
                  <w:r>
                    <w:t>Федеральное</w:t>
                  </w:r>
                  <w:r>
                    <w:t xml:space="preserve"> </w:t>
                  </w:r>
                  <w:r>
                    <w:t>казначейство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100" w:type="dxa"/>
                  </w:tcMar>
                  <w:vAlign w:val="center"/>
                </w:tcPr>
                <w:p w:rsidR="00992546" w:rsidRDefault="00992546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bookmarkStart w:id="7" w:name="Stamp.SecondSideChief:340:200"/>
                  <w:bookmarkEnd w:id="7"/>
                </w:p>
                <w:p w:rsidR="00992546" w:rsidRDefault="00D80947">
                  <w:pPr>
                    <w:pStyle w:val="StampSecondSideChief"/>
                  </w:pPr>
                  <w:r>
                    <w:t>Подписано</w:t>
                  </w:r>
                  <w:r>
                    <w:t xml:space="preserve">. </w:t>
                  </w:r>
                  <w:r>
                    <w:t>Заверено</w:t>
                  </w:r>
                  <w:r>
                    <w:t xml:space="preserve"> </w:t>
                  </w:r>
                  <w:r>
                    <w:t>ЭП</w:t>
                  </w:r>
                  <w:r>
                    <w:t>.</w:t>
                  </w:r>
                  <w:r>
                    <w:br/>
                  </w:r>
                  <w:r>
                    <w:t>ФИО</w:t>
                  </w:r>
                  <w:r>
                    <w:t xml:space="preserve">: </w:t>
                  </w:r>
                  <w:r>
                    <w:t>Лавров</w:t>
                  </w:r>
                  <w:r>
                    <w:t xml:space="preserve"> </w:t>
                  </w:r>
                  <w:r>
                    <w:t>Михаил</w:t>
                  </w:r>
                  <w:r>
                    <w:t xml:space="preserve"> </w:t>
                  </w:r>
                  <w:r>
                    <w:t>Евгеньевич</w:t>
                  </w:r>
                  <w:r>
                    <w:br/>
                  </w:r>
                  <w:r>
                    <w:t>Должность</w:t>
                  </w:r>
                  <w:r>
                    <w:t xml:space="preserve">: </w:t>
                  </w:r>
                  <w:r>
                    <w:t>Директор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с</w:t>
                  </w:r>
                  <w:r>
                    <w:t>: 27.05.2024 16:36:54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по</w:t>
                  </w:r>
                  <w:r>
                    <w:t>: 20.08.2025 16:36:54</w:t>
                  </w:r>
                  <w:r>
                    <w:br/>
                  </w:r>
                  <w:r>
                    <w:t>Серийный</w:t>
                  </w:r>
                  <w:r>
                    <w:t xml:space="preserve"> </w:t>
                  </w:r>
                  <w:r>
                    <w:t>номер</w:t>
                  </w:r>
                  <w:r>
                    <w:t>: 00f8c6934217a85334fb4b896c52</w:t>
                  </w:r>
                  <w:r>
                    <w:t>e7115c</w:t>
                  </w:r>
                  <w:r>
                    <w:br/>
                  </w:r>
                  <w:r>
                    <w:t>Издатель</w:t>
                  </w:r>
                  <w:r>
                    <w:t xml:space="preserve">: </w:t>
                  </w:r>
                  <w:r>
                    <w:t>Казначейство</w:t>
                  </w:r>
                  <w:r>
                    <w:t xml:space="preserve"> </w:t>
                  </w:r>
                  <w:r>
                    <w:t>России</w:t>
                  </w:r>
                </w:p>
              </w:tc>
            </w:tr>
          </w:tbl>
          <w:p w:rsidR="00992546" w:rsidRDefault="00992546">
            <w:pPr>
              <w:spacing w:line="1" w:lineRule="auto"/>
            </w:pPr>
          </w:p>
        </w:tc>
      </w:tr>
    </w:tbl>
    <w:p w:rsidR="00992546" w:rsidRDefault="00992546">
      <w:pPr>
        <w:sectPr w:rsidR="00992546">
          <w:footerReference w:type="default" r:id="rId6"/>
          <w:headerReference w:type="first" r:id="rId7"/>
          <w:pgSz w:w="11905" w:h="16837"/>
          <w:pgMar w:top="1133" w:right="850" w:bottom="566" w:left="1700" w:header="1133" w:footer="566" w:gutter="0"/>
          <w:cols w:space="720"/>
        </w:sect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992546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992546">
              <w:tc>
                <w:tcPr>
                  <w:tcW w:w="14854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992546" w:rsidRDefault="00D80947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bookmarkStart w:id="8" w:name="__bookmark_6"/>
                  <w:bookmarkEnd w:id="8"/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Приложение № 1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№ ЯПК-ин/4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Соглашению от 22.01.2024 № ЯПК-ин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992546">
              <w:tc>
                <w:tcPr>
                  <w:tcW w:w="14854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992546" w:rsidRDefault="00D80947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ПЕРЕЧЕНЬ СУБСИДИЙ</w:t>
                  </w:r>
                </w:p>
              </w:tc>
            </w:tr>
            <w:tr w:rsidR="00992546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3"/>
                    <w:gridCol w:w="2954"/>
                    <w:gridCol w:w="3106"/>
                    <w:gridCol w:w="1181"/>
                    <w:gridCol w:w="2659"/>
                    <w:gridCol w:w="1477"/>
                    <w:gridCol w:w="1477"/>
                    <w:gridCol w:w="1477"/>
                  </w:tblGrid>
                  <w:tr w:rsidR="00992546">
                    <w:trPr>
                      <w:trHeight w:val="240"/>
                    </w:trPr>
                    <w:tc>
                      <w:tcPr>
                        <w:tcW w:w="44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bookmarkStart w:id="9" w:name="__bookmark_7"/>
                        <w:bookmarkEnd w:id="9"/>
                        <w:r>
                          <w:rPr>
                            <w:color w:val="000000"/>
                          </w:rPr>
                          <w:t>№ п/п</w:t>
                        </w:r>
                      </w:p>
                    </w:tc>
                    <w:tc>
                      <w:tcPr>
                        <w:tcW w:w="295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Цель предоставления субсидии</w:t>
                        </w:r>
                      </w:p>
                    </w:tc>
                    <w:tc>
                      <w:tcPr>
                        <w:tcW w:w="310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</w:t>
                        </w:r>
                        <w:r>
                          <w:rPr>
                            <w:color w:val="000000"/>
                          </w:rPr>
                          <w:t>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субсидии</w:t>
                        </w:r>
                      </w:p>
                    </w:tc>
                    <w:tc>
                      <w:tcPr>
                        <w:tcW w:w="26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бюджетной классификации Российской Федерации</w:t>
                        </w:r>
                      </w:p>
                    </w:tc>
                    <w:tc>
                      <w:tcPr>
                        <w:tcW w:w="4431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Сумма, в том числе по годам (руб.):</w:t>
                        </w:r>
                      </w:p>
                    </w:tc>
                  </w:tr>
                  <w:tr w:rsidR="00992546">
                    <w:tc>
                      <w:tcPr>
                        <w:tcW w:w="44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95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10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2024 год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2025 год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2026 год</w:t>
                        </w:r>
                      </w:p>
                    </w:tc>
                  </w:tr>
                  <w:tr w:rsidR="00992546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c>
                  </w:tr>
                  <w:tr w:rsidR="00992546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</w:t>
                        </w:r>
                        <w:r>
                          <w:rPr>
                            <w:color w:val="000000"/>
                          </w:rPr>
                          <w:t>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3 408 843,00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</w:tr>
                  <w:tr w:rsidR="00992546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</w:t>
                        </w:r>
                        <w:r>
                          <w:rPr>
                            <w:color w:val="000000"/>
                          </w:rPr>
                          <w:t xml:space="preserve">омплексов процессных мероприятий, региональных и ведомственных проектов в составе государственных программ </w:t>
                        </w:r>
                        <w:r>
                          <w:rPr>
                            <w:color w:val="000000"/>
                          </w:rPr>
                          <w:lastRenderedPageBreak/>
                          <w:t>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</w:t>
                        </w:r>
                        <w:r>
                          <w:rPr>
                            <w:color w:val="000000"/>
                          </w:rPr>
                          <w:t>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</w:tr>
                  <w:tr w:rsidR="00992546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ко</w:t>
                        </w:r>
                        <w:r>
                          <w:rPr>
                            <w:color w:val="000000"/>
                          </w:rPr>
                          <w:t>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безо</w:t>
                        </w:r>
                        <w:r>
                          <w:rPr>
                            <w:color w:val="000000"/>
                          </w:rPr>
                          <w:t>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проведение централизованных мероприятий с воспитанниками (обучающимися), педагогами и общественностью в рамках реализации КПМ министерства образования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903220001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903 0704 0210475470 622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10 391 926,00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0,00</w:t>
                        </w:r>
                      </w:p>
                    </w:tc>
                  </w:tr>
                  <w:tr w:rsidR="00992546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осуществление выплат материальной помощи к Международному дню пожилых людей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оказание материальной помощи пенсионерам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903190004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903 1003 0210170300 622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0,00</w:t>
                        </w:r>
                      </w:p>
                    </w:tc>
                  </w:tr>
                  <w:tr w:rsidR="00992546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</w:t>
                        </w:r>
                        <w:r>
                          <w:rPr>
                            <w:color w:val="000000"/>
                          </w:rPr>
                          <w:lastRenderedPageBreak/>
                          <w:t>Ярославской области, за исключением мероприятий по выполнению ремонтных работ на объектах недвижимого им</w:t>
                        </w:r>
                        <w:r>
                          <w:rPr>
                            <w:color w:val="000000"/>
                          </w:rPr>
                          <w:t>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Субсидия на социальные выплаты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148 001,00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</w:tr>
                  <w:tr w:rsidR="00992546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6.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</w:t>
                        </w:r>
                        <w:r>
                          <w:rPr>
                            <w:color w:val="000000"/>
                          </w:rPr>
                          <w:t>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377 466,00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</w:tr>
                  <w:tr w:rsidR="00992546">
                    <w:tc>
                      <w:tcPr>
                        <w:tcW w:w="10343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</w:t>
                        </w:r>
                        <w:r>
                          <w:rPr>
                            <w:color w:val="000000"/>
                          </w:rPr>
                          <w:t>ГО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14 411 236,00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4 045 000,00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4 045 000,00</w:t>
                        </w:r>
                      </w:p>
                    </w:tc>
                  </w:tr>
                </w:tbl>
                <w:p w:rsidR="00992546" w:rsidRDefault="00992546">
                  <w:pPr>
                    <w:spacing w:line="1" w:lineRule="auto"/>
                  </w:pPr>
                </w:p>
              </w:tc>
            </w:tr>
            <w:tr w:rsidR="00992546">
              <w:trPr>
                <w:hidden/>
              </w:trPr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p w:rsidR="00992546" w:rsidRDefault="00992546">
                  <w:pPr>
                    <w:jc w:val="both"/>
                    <w:rPr>
                      <w:vanish/>
                    </w:rPr>
                  </w:pPr>
                  <w:bookmarkStart w:id="10" w:name="__bookmark_8"/>
                  <w:bookmarkEnd w:id="10"/>
                </w:p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7"/>
                    <w:gridCol w:w="7387"/>
                  </w:tblGrid>
                  <w:tr w:rsidR="00992546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      </w:r>
                      </w:p>
                    </w:tc>
                  </w:tr>
                  <w:tr w:rsidR="00992546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МИНИСТР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Руководитель юридического лица</w:t>
                        </w:r>
                      </w:p>
                    </w:tc>
                  </w:tr>
                  <w:tr w:rsidR="00992546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60" w:type="dxa"/>
                          <w:right w:w="400" w:type="dxa"/>
                        </w:tcMar>
                        <w:vAlign w:val="center"/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И. В. Лобода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М. Е. Лавров</w:t>
                        </w:r>
                      </w:p>
                    </w:tc>
                  </w:tr>
                  <w:tr w:rsidR="00992546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lastRenderedPageBreak/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</w:tr>
                  <w:tr w:rsidR="00992546">
                    <w:trPr>
                      <w:cantSplit/>
                    </w:trPr>
                    <w:tc>
                      <w:tcPr>
                        <w:tcW w:w="7387" w:type="dxa"/>
                        <w:tcMar>
                          <w:top w:w="0" w:type="dxa"/>
                          <w:left w:w="10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992546" w:rsidRDefault="00992546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1" w:name="Stamp.FirstSideChief_1:125:200"/>
                        <w:bookmarkEnd w:id="11"/>
                      </w:p>
                      <w:p w:rsidR="00992546" w:rsidRDefault="00D80947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Лобода</w:t>
                        </w:r>
                        <w:r>
                          <w:t xml:space="preserve"> </w:t>
                        </w:r>
                        <w:r>
                          <w:t>Ирина</w:t>
                        </w:r>
                        <w:r>
                          <w:t xml:space="preserve"> </w:t>
                        </w:r>
                        <w:r>
                          <w:t>Валентиновна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Министр</w:t>
                        </w:r>
                        <w:r>
                          <w:t xml:space="preserve"> </w:t>
                        </w:r>
                        <w:r>
                          <w:t>образования</w:t>
                        </w:r>
                        <w:r>
                          <w:t xml:space="preserve"> </w:t>
                        </w:r>
                        <w:r>
                          <w:t>Ярославской</w:t>
                        </w:r>
                        <w:r>
                          <w:t xml:space="preserve"> </w:t>
                        </w:r>
                        <w:r>
                          <w:t>области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23.10.2024 14:48:37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16.01.2026 14:48:37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00992114c01c279bd3b18ae35e6c08f456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Федеральное</w:t>
                        </w:r>
                        <w:r>
                          <w:t xml:space="preserve"> </w:t>
                        </w:r>
                        <w:r>
                          <w:t>казначейство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100" w:type="dxa"/>
                        </w:tcMar>
                        <w:vAlign w:val="center"/>
                      </w:tcPr>
                      <w:p w:rsidR="00992546" w:rsidRDefault="00992546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2" w:name="Stamp.SecondSideChief_1:530:200"/>
                        <w:bookmarkEnd w:id="12"/>
                      </w:p>
                      <w:p w:rsidR="00992546" w:rsidRDefault="00D80947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Лавров</w:t>
                        </w:r>
                        <w:r>
                          <w:t xml:space="preserve"> </w:t>
                        </w:r>
                        <w:r>
                          <w:t>Михаил</w:t>
                        </w:r>
                        <w:r>
                          <w:t xml:space="preserve"> </w:t>
                        </w:r>
                        <w:r>
                          <w:t>Евгеньевич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</w:t>
                        </w:r>
                        <w:r>
                          <w:t>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27.05.2024 16:36:54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20.08.2025 16:36:54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00f8c6934217a85334fb4b896c52e7115c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992546" w:rsidRDefault="00992546">
                  <w:pPr>
                    <w:spacing w:line="1" w:lineRule="auto"/>
                  </w:pPr>
                </w:p>
              </w:tc>
            </w:tr>
          </w:tbl>
          <w:p w:rsidR="00992546" w:rsidRDefault="00992546">
            <w:pPr>
              <w:spacing w:line="1" w:lineRule="auto"/>
            </w:pPr>
          </w:p>
        </w:tc>
      </w:tr>
    </w:tbl>
    <w:p w:rsidR="00992546" w:rsidRDefault="00992546">
      <w:pPr>
        <w:sectPr w:rsidR="00992546">
          <w:headerReference w:type="default" r:id="rId8"/>
          <w:footerReference w:type="default" r:id="rId9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992546" w:rsidRDefault="00992546">
      <w:pPr>
        <w:rPr>
          <w:vanish/>
        </w:r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992546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992546">
              <w:tc>
                <w:tcPr>
                  <w:tcW w:w="14854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992546" w:rsidRDefault="00D80947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2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№ ЯПК-ин/4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к Соглашению от 22.01.2024 № ЯПК-ин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992546">
              <w:tc>
                <w:tcPr>
                  <w:tcW w:w="14854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992546" w:rsidRDefault="00D80947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ГРАФИК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перечисления субсидии</w:t>
                  </w:r>
                </w:p>
              </w:tc>
            </w:tr>
            <w:tr w:rsidR="00992546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"/>
                    <w:gridCol w:w="5618"/>
                    <w:gridCol w:w="1181"/>
                    <w:gridCol w:w="2659"/>
                    <w:gridCol w:w="1329"/>
                    <w:gridCol w:w="1772"/>
                    <w:gridCol w:w="1477"/>
                  </w:tblGrid>
                  <w:tr w:rsidR="00992546">
                    <w:trPr>
                      <w:trHeight w:val="240"/>
                    </w:trPr>
                    <w:tc>
                      <w:tcPr>
                        <w:tcW w:w="73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bookmarkStart w:id="13" w:name="__bookmark_9"/>
                        <w:bookmarkEnd w:id="13"/>
                        <w:r>
                          <w:rPr>
                            <w:color w:val="000000"/>
                          </w:rPr>
                          <w:t>N</w:t>
                        </w:r>
                        <w:r>
                          <w:rPr>
                            <w:color w:val="000000"/>
                          </w:rPr>
                          <w:br/>
                          <w:t>п/п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субсидии</w:t>
                        </w:r>
                      </w:p>
                    </w:tc>
                    <w:tc>
                      <w:tcPr>
                        <w:tcW w:w="26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бюджетной классификации Российской Федерации</w:t>
                        </w:r>
                      </w:p>
                    </w:tc>
                    <w:tc>
                      <w:tcPr>
                        <w:tcW w:w="132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классификации операций сектора государственного управления</w:t>
                        </w:r>
                      </w:p>
                    </w:tc>
                    <w:tc>
                      <w:tcPr>
                        <w:tcW w:w="177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Сумма, руб.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Сроки предоставления (дд.м</w:t>
                        </w:r>
                        <w:r>
                          <w:rPr>
                            <w:color w:val="000000"/>
                          </w:rPr>
                          <w:t>м.гггг)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  <w:tr w:rsidR="00992546">
                    <w:trPr>
                      <w:trHeight w:val="1"/>
                    </w:trPr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</w:tr>
                  <w:tr w:rsidR="00992546">
                    <w:trPr>
                      <w:trHeight w:val="1"/>
                    </w:trPr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561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</w:tr>
                  <w:bookmarkStart w:id="14" w:name="_TocСубсидия_на_выплату_стипендии"/>
                  <w:bookmarkEnd w:id="14"/>
                  <w:tr w:rsidR="00992546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"Субсидия на выплату стипендии" \f C \l "1"</w:instrText>
                        </w:r>
                        <w:r>
                          <w:fldChar w:fldCharType="end"/>
                        </w:r>
                      </w:p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31.07.2024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168 843,00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3 408 843,00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2025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2026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</w:tr>
                  <w:bookmarkStart w:id="15" w:name="_TocСубсидия_на_обеспечение_бесплатным_п"/>
                  <w:bookmarkEnd w:id="15"/>
                  <w:tr w:rsidR="00992546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TC "Субсидия на обеспечение </w:instrText>
                        </w:r>
                        <w:r>
                          <w:instrText>бесплатным питанием (выплату компенсации взамен питания)" \f C \l "1"</w:instrText>
                        </w:r>
                        <w:r>
                          <w:fldChar w:fldCharType="end"/>
                        </w:r>
                      </w:p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31.07.2024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14 466,00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457 466,00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2025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1 254 000,00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2026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1 254 000,00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</w:tr>
                  <w:bookmarkStart w:id="16" w:name="_TocСубсидия_на_оказание_материальной_по"/>
                  <w:bookmarkEnd w:id="16"/>
                  <w:tr w:rsidR="00992546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TC "Субсидия на оказание материальной помощи пенсионерам" \f C \l </w:instrText>
                        </w:r>
                        <w:r>
                          <w:instrText>"1"</w:instrText>
                        </w:r>
                        <w:r>
                          <w:fldChar w:fldCharType="end"/>
                        </w:r>
                      </w:p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оказание материальной помощи пенсионерам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903190004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903 1003 0210170300 622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</w:tr>
                  <w:bookmarkStart w:id="17" w:name="_TocСубсидия_на_проведение_централизован"/>
                  <w:bookmarkEnd w:id="17"/>
                  <w:tr w:rsidR="00992546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TC "Субсидия на проведение централизованных мероприятий с воспитанниками (обучающимися), </w:instrText>
                        </w:r>
                        <w:r>
                          <w:instrText>педагогами и общественностью в рамках реализации КПМ министерства образования" \f C \l "1"</w:instrText>
                        </w:r>
                        <w:r>
                          <w:fldChar w:fldCharType="end"/>
                        </w:r>
                      </w:p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Субсидия на проведение централизованных мероприятий с воспитанниками (обучающимися), педагогами и </w:t>
                        </w:r>
                        <w:r>
                          <w:rPr>
                            <w:color w:val="000000"/>
                          </w:rPr>
                          <w:lastRenderedPageBreak/>
                          <w:t>общественностью в рамках реализации КПМ министерства образован</w:t>
                        </w:r>
                        <w:r>
                          <w:rPr>
                            <w:color w:val="000000"/>
                          </w:rPr>
                          <w:t>ия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903220001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903 0704 0210475470 622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4 835 430,00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903 0704 0210475470 622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5 556 496,00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10 391 926,00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</w:tr>
                  <w:bookmarkStart w:id="18" w:name="_TocСубсидия_на_социальные_выплаты_получ"/>
                  <w:bookmarkEnd w:id="18"/>
                  <w:tr w:rsidR="00992546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"Субсидия на социальные выплаты получателям, кроме публичных нормативных выплат"</w:instrText>
                        </w:r>
                        <w:r>
                          <w:instrText xml:space="preserve"> \f C \l "1"</w:instrText>
                        </w:r>
                        <w:r>
                          <w:fldChar w:fldCharType="end"/>
                        </w:r>
                      </w:p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социальные выплаты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31.07.2024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148 001,00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2025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</w:tr>
                  <w:tr w:rsidR="00992546"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2026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</w:pPr>
                      </w:p>
                    </w:tc>
                  </w:tr>
                  <w:tr w:rsidR="00992546">
                    <w:tc>
                      <w:tcPr>
                        <w:tcW w:w="11525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ВСЕГО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22 501 236,00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92546" w:rsidRDefault="00992546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992546" w:rsidRDefault="00992546">
                  <w:pPr>
                    <w:spacing w:line="1" w:lineRule="auto"/>
                  </w:pPr>
                </w:p>
              </w:tc>
            </w:tr>
            <w:tr w:rsidR="00992546">
              <w:trPr>
                <w:hidden/>
              </w:trPr>
              <w:tc>
                <w:tcPr>
                  <w:tcW w:w="14854" w:type="dxa"/>
                  <w:tcMar>
                    <w:top w:w="0" w:type="dxa"/>
                    <w:left w:w="40" w:type="dxa"/>
                    <w:bottom w:w="20" w:type="dxa"/>
                    <w:right w:w="40" w:type="dxa"/>
                  </w:tcMar>
                </w:tcPr>
                <w:p w:rsidR="00992546" w:rsidRDefault="00992546">
                  <w:pPr>
                    <w:jc w:val="both"/>
                    <w:rPr>
                      <w:vanish/>
                    </w:rPr>
                  </w:pPr>
                  <w:bookmarkStart w:id="19" w:name="__bookmark_10"/>
                  <w:bookmarkEnd w:id="19"/>
                </w:p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7"/>
                    <w:gridCol w:w="7387"/>
                  </w:tblGrid>
                  <w:tr w:rsidR="00992546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      </w:r>
                      </w:p>
                    </w:tc>
                  </w:tr>
                  <w:tr w:rsidR="00992546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МИНИСТР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Руководитель юридического лица</w:t>
                        </w:r>
                      </w:p>
                    </w:tc>
                  </w:tr>
                  <w:tr w:rsidR="00992546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60" w:type="dxa"/>
                          <w:right w:w="400" w:type="dxa"/>
                        </w:tcMar>
                        <w:vAlign w:val="center"/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И. В. Лобода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М. Е. Лавров</w:t>
                        </w:r>
                      </w:p>
                    </w:tc>
                  </w:tr>
                  <w:tr w:rsidR="00992546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992546" w:rsidRDefault="00D80947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</w:tr>
                  <w:tr w:rsidR="00992546">
                    <w:trPr>
                      <w:cantSplit/>
                    </w:trPr>
                    <w:tc>
                      <w:tcPr>
                        <w:tcW w:w="7387" w:type="dxa"/>
                        <w:tcMar>
                          <w:top w:w="0" w:type="dxa"/>
                          <w:left w:w="10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992546" w:rsidRDefault="00992546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20" w:name="Stamp.FirstSideChief_4:125:200"/>
                        <w:bookmarkEnd w:id="20"/>
                      </w:p>
                      <w:p w:rsidR="00992546" w:rsidRDefault="00D80947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Лобода</w:t>
                        </w:r>
                        <w:r>
                          <w:t xml:space="preserve"> </w:t>
                        </w:r>
                        <w:r>
                          <w:t>Ирина</w:t>
                        </w:r>
                        <w:r>
                          <w:t xml:space="preserve"> </w:t>
                        </w:r>
                        <w:r>
                          <w:t>Валентиновна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Министр</w:t>
                        </w:r>
                        <w:r>
                          <w:t xml:space="preserve"> </w:t>
                        </w:r>
                        <w:r>
                          <w:t>образования</w:t>
                        </w:r>
                        <w:r>
                          <w:t xml:space="preserve"> </w:t>
                        </w:r>
                        <w:r>
                          <w:t>Ярославской</w:t>
                        </w:r>
                        <w:r>
                          <w:t xml:space="preserve"> </w:t>
                        </w:r>
                        <w:r>
                          <w:t>области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 xml:space="preserve">: </w:t>
                        </w:r>
                        <w:r>
                          <w:t>23.10.2024 14:48:37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16.01.2026 14:48:37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00992114c01c279bd3b18ae35e6c08f456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Федеральное</w:t>
                        </w:r>
                        <w:r>
                          <w:t xml:space="preserve"> </w:t>
                        </w:r>
                        <w:r>
                          <w:t>казначейство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100" w:type="dxa"/>
                        </w:tcMar>
                        <w:vAlign w:val="center"/>
                      </w:tcPr>
                      <w:p w:rsidR="00992546" w:rsidRDefault="00992546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21" w:name="Stamp.SecondSideChief_4:530:200"/>
                        <w:bookmarkEnd w:id="21"/>
                      </w:p>
                      <w:p w:rsidR="00992546" w:rsidRDefault="00D80947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Лавров</w:t>
                        </w:r>
                        <w:r>
                          <w:t xml:space="preserve"> </w:t>
                        </w:r>
                        <w:r>
                          <w:t>Михаил</w:t>
                        </w:r>
                        <w:r>
                          <w:t xml:space="preserve"> </w:t>
                        </w:r>
                        <w:r>
                          <w:t>Евгеньевич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27.05.2024 16:36:54</w:t>
                        </w:r>
                        <w:r>
                          <w:br/>
                        </w:r>
                        <w:r>
                          <w:t>Действуе</w:t>
                        </w:r>
                        <w:r>
                          <w:t>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20.08.2025 16:36:54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00f8c6934217a85334fb4b896c52e7115c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992546" w:rsidRDefault="00992546">
                  <w:pPr>
                    <w:spacing w:line="1" w:lineRule="auto"/>
                  </w:pPr>
                </w:p>
              </w:tc>
            </w:tr>
          </w:tbl>
          <w:p w:rsidR="00992546" w:rsidRDefault="00992546">
            <w:pPr>
              <w:spacing w:line="1" w:lineRule="auto"/>
            </w:pPr>
          </w:p>
        </w:tc>
      </w:tr>
    </w:tbl>
    <w:p w:rsidR="00D80947" w:rsidRDefault="00D80947"/>
    <w:sectPr w:rsidR="00D80947">
      <w:headerReference w:type="default" r:id="rId10"/>
      <w:footerReference w:type="default" r:id="rId11"/>
      <w:pgSz w:w="16837" w:h="11905" w:orient="landscape"/>
      <w:pgMar w:top="1133" w:right="850" w:bottom="850" w:left="1133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47" w:rsidRDefault="00D80947">
      <w:r>
        <w:separator/>
      </w:r>
    </w:p>
  </w:endnote>
  <w:endnote w:type="continuationSeparator" w:id="0">
    <w:p w:rsidR="00D80947" w:rsidRDefault="00D8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9570"/>
    </w:tblGrid>
    <w:tr w:rsidR="00992546">
      <w:trPr>
        <w:trHeight w:val="566"/>
      </w:trPr>
      <w:tc>
        <w:tcPr>
          <w:tcW w:w="9570" w:type="dxa"/>
        </w:tcPr>
        <w:p w:rsidR="00992546" w:rsidRDefault="00D80947">
          <w:pPr>
            <w:spacing w:line="240" w:lineRule="exact"/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 w:rsidR="000B12FF">
            <w:fldChar w:fldCharType="separate"/>
          </w:r>
          <w:r w:rsidR="000B12FF">
            <w:rPr>
              <w:noProof/>
              <w:color w:val="000000"/>
              <w:sz w:val="24"/>
              <w:szCs w:val="24"/>
            </w:rPr>
            <w:t>1</w:t>
          </w:r>
          <w:r>
            <w:fldChar w:fldCharType="end"/>
          </w:r>
        </w:p>
        <w:p w:rsidR="00992546" w:rsidRDefault="00992546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992546">
      <w:trPr>
        <w:trHeight w:val="720"/>
      </w:trPr>
      <w:tc>
        <w:tcPr>
          <w:tcW w:w="15069" w:type="dxa"/>
        </w:tcPr>
        <w:p w:rsidR="00992546" w:rsidRDefault="00992546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992546">
      <w:trPr>
        <w:trHeight w:val="720"/>
      </w:trPr>
      <w:tc>
        <w:tcPr>
          <w:tcW w:w="15069" w:type="dxa"/>
        </w:tcPr>
        <w:p w:rsidR="00992546" w:rsidRDefault="0099254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47" w:rsidRDefault="00D80947">
      <w:r>
        <w:separator/>
      </w:r>
    </w:p>
  </w:footnote>
  <w:footnote w:type="continuationSeparator" w:id="0">
    <w:p w:rsidR="00D80947" w:rsidRDefault="00D8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360"/>
    </w:tblGrid>
    <w:tr w:rsidR="00992546">
      <w:tc>
        <w:tcPr>
          <w:tcW w:w="9570" w:type="dxa"/>
        </w:tcPr>
        <w:p w:rsidR="00992546" w:rsidRDefault="00992546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992546">
      <w:trPr>
        <w:trHeight w:val="720"/>
      </w:trPr>
      <w:tc>
        <w:tcPr>
          <w:tcW w:w="15069" w:type="dxa"/>
        </w:tcPr>
        <w:p w:rsidR="00992546" w:rsidRDefault="00992546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992546">
      <w:trPr>
        <w:trHeight w:val="720"/>
      </w:trPr>
      <w:tc>
        <w:tcPr>
          <w:tcW w:w="15069" w:type="dxa"/>
        </w:tcPr>
        <w:p w:rsidR="00992546" w:rsidRDefault="0099254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46"/>
    <w:rsid w:val="000B12FF"/>
    <w:rsid w:val="00992546"/>
    <w:rsid w:val="00D8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5CED1-DAF7-4F0A-AAB1-6C85D7A6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StampFirstSideChief">
    <w:name w:val="Stamp.FirstSideChief"/>
    <w:unhideWhenUsed/>
    <w:qFormat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  <w:style w:type="paragraph" w:customStyle="1" w:styleId="StampSecondSideChief">
    <w:name w:val="Stamp.SecondSideChief"/>
    <w:unhideWhenUsed/>
    <w:qFormat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2025-01-28T09:54:00Z</dcterms:created>
  <dcterms:modified xsi:type="dcterms:W3CDTF">2025-01-28T09:54:00Z</dcterms:modified>
</cp:coreProperties>
</file>