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6B623F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6B623F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ЯПК-ин/3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6B623F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6B623F">
                  <w:pPr>
                    <w:spacing w:line="1" w:lineRule="auto"/>
                    <w:jc w:val="center"/>
                  </w:pPr>
                </w:p>
              </w:tc>
            </w:tr>
            <w:tr w:rsidR="006B623F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 сентября 2024 г.</w:t>
                  </w: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  <w:tr w:rsidR="006B623F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23F" w:rsidRDefault="006B623F">
            <w:pPr>
              <w:jc w:val="both"/>
              <w:rPr>
                <w:vanish/>
              </w:rPr>
            </w:pPr>
            <w:bookmarkStart w:id="2" w:name="__bookmark_2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6B623F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МИНИСТРА ОБРАЗОВАНИЯ ЯРОСЛАВСКОЙ ОБЛАСТИ Лободы Ирины Валентиновны, действующего(ей) на основании Положения о министерстве образования Ярославской области, утвержденного постановлением Администрации области от 3</w:t>
                  </w:r>
                  <w:r>
                    <w:rPr>
                      <w:color w:val="000000"/>
                      <w:sz w:val="24"/>
                      <w:szCs w:val="24"/>
                    </w:rPr>
                    <w:t>1.01.2007 № 29, с одной стороны и ГОСУДАРСТВЕННОЕ ПРОФЕССИОНАЛЬНОЕ ОБРАЗОВАТЕЛЬНОЕ АВТОНОМНОЕ УЧРЕЖДЕНИЕ ЯРОСЛАВСКОЙ ОБЛАСТИ ЯРОСЛАВСКИЙ ПЕДАГОГИЧЕСКИЙ КОЛЛЕДЖ, именуемое в дальнейшем Учреждение, в лице ДИРЕКТОРА Лаврова Михаила Евгеньевича, действующего(е</w:t>
                  </w:r>
                  <w:r>
                    <w:rPr>
                      <w:color w:val="000000"/>
                      <w:sz w:val="24"/>
                      <w:szCs w:val="24"/>
                    </w:rPr>
                    <w:t>й) на основании Устава, с другой стороны, совместно именуемые в дальнейшем "Стороны", заключили настоящее Дополнительное соглашение № ЯПК-ин/3 к Соглашению о предоставлении субсидии в соответствии с абзацем вторым пункта 1 статьи 78.1 Бюджетного кодекса Ро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ссийской Федерации от 22.01.2024 № ЯПК-ин (далее - Соглашение) о нижеследующем: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1.1. Пункт 1.1 раздела 1 Соглашения изложить в следующей редакции: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"1.1. Предметом настоящего 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оглашения является предоставление Учреждению из областного бюджета в 2024-2026 годах субсидии в целях: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реализации мероприятий, проводимых в рамках комплексов процессных мероприятий, региональных и ведомственных проектов в составе государс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безопасности, приобретению особо ценного движимого имущества;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осуществления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выплат материальной помощи к Международному дню пожилых людей.".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1.2. Пункт 2.2 раздела 2 Соглашения изложить в следующей редакции: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"2.2. Субсидия предоставляется Учреждению в пределах лимитов бюджетных обязательств, дов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еденных Учредителю как получателю средств областного бюджета по кодам классификации расходов бюджетов Российской Федерации (далее - коды БК), в следующем размере: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1 214 000 (один миллион двести четырнадцать тысяч) рублей 00 ко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пеек - по коду БК 903 1004 0210170420 622;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2025 году 1 214 000 (один миллион двести четырнадцать тысяч) рублей 00 копеек - по коду БК 903 1004 0210170420 622;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2026 году 1 214 000 (один миллион двести четырнадцать тыс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яч) рублей 00 копеек - по коду БК 903 1004 0210170420 622;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4 038 464 (четыре миллиона тридцать восемь тысяч четыреста шестьдесят четыре) рубля 00 копеек - по коду БК 903 0704 0210170070 622;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2025 году 2 831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000 (два миллиона восемьсот тридцать одна тысяча) рублей 00 копеек - по коду БК 903 0704 0210170070 622; 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2026 году 2 831 000 (два миллиона восемьсот тридцать одна тысяча) рублей 00 копеек - по коду БК 903 0704 0210170070 622;  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в 2024 году 11 138 430 (одиннадцать миллионов сто тридцать восемь тысяч четыреста тридцать) рублей 00 копеек - по коду БК 903 0704 0210475470 622;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в 2024 году 5 000 (пять тысяч) рублей 00 копеек – по коду БК 903 1003 0210170300 6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22.".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1.3. Пункт 3.2 раздела 3 Соглашения изложить в следующей редакции: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"3.2. Учредитель осуществляет предоставление субсидии в соответствии с кассовым планом исполнения областного бюджета, а также в соответствии со сроками предоставления субсидии после проверки Учредителем следующих документов: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        - отсутству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ют по кодам субсидии: 903.19.0001; 903.19.0003; 903.28.0001; 903.22.0001; 903.19.0004.".  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1.4. Приложение № 1 к Соглашению «Перечень субсидий» изложить в редакции согласно приложению № 1 к настоящему Дополнительному соглашению к Соглашен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ию.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1.5. Приложение № 2 к Соглашению «Значения результатов предоставления субсидии» изложить в редакции согласно приложению № 2 к настоящему Дополнительному соглашению к Соглашению.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1.6. Приложение № 3 к Соглашению «План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мероприятий по достижению результатов предоставления субсидии на 2024 год» изложить в редакции согласно приложению № 4 к настоящему Дополнительному соглашению к Соглашению.     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1.7. Приложение № 4 к Соглашению «График перечисления субсидии»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изложить в редакции согласно приложению № 3 к настоящему Дополнительному соглашению к Соглашению.   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2. Настоящее Дополнительное соглашение является неотъемлемой частью Соглашения.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 соглашение, вступает в силу с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4. Условия Соглашения, не затронутые настоящим Дополнительным соглашением, 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стаются неизменными.  </w:t>
                  </w:r>
                </w:p>
                <w:p w:rsidR="006B623F" w:rsidRDefault="00C87942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интегрированная информационная система управления бюджетным процессом "Электронный бюд</w:t>
                  </w:r>
                  <w:r>
                    <w:rPr>
                      <w:color w:val="000000"/>
                      <w:sz w:val="24"/>
                      <w:szCs w:val="24"/>
                    </w:rPr>
                    <w:t>жет Ярославской области"»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            </w: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  <w:tr w:rsidR="006B623F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23F" w:rsidRDefault="006B623F">
            <w:pPr>
              <w:jc w:val="both"/>
              <w:rPr>
                <w:vanish/>
              </w:rPr>
            </w:pPr>
            <w:bookmarkStart w:id="3" w:name="__bookmark_3"/>
            <w:bookmarkEnd w:id="3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6B623F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1027600789017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150029, ЯРОСЛАВСКАЯ ОБЛАСТЬ, Г. ЯРОСЛАВЛЬ, УЛ. МАЛАНОВА, Д.14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</w:t>
                  </w:r>
                  <w:r>
                    <w:rPr>
                      <w:color w:val="000000"/>
                      <w:sz w:val="24"/>
                      <w:szCs w:val="24"/>
                    </w:rPr>
                    <w:t>5009065/760401001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банка: ОТДЕЛЕНИЕ ЯРОСЛАВЛЬ БАНКА РОССИИ // УФК ПО ЯРОСЛАВСКОЙ ОБЛАСТИ г. Ярославль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</w:t>
                  </w:r>
                  <w:r>
                    <w:rPr>
                      <w:color w:val="000000"/>
                      <w:sz w:val="24"/>
                      <w:szCs w:val="24"/>
                    </w:rPr>
                    <w:t>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ГПОАУ ЯО ЯРОСЛАВСКИЙ ПЕДАГОГИЧЕСКИЙ КОЛЛЕДЖ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903080098</w:t>
                  </w:r>
                </w:p>
              </w:tc>
            </w:tr>
            <w:tr w:rsidR="006B623F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6B623F" w:rsidRDefault="006B623F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6B623F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4" w:name="__bookmark_4"/>
                        <w:bookmarkEnd w:id="4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903 0 00 00000 00 0000 150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  <w:tr w:rsidR="006B623F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23F" w:rsidRDefault="006B623F">
            <w:pPr>
              <w:jc w:val="both"/>
              <w:rPr>
                <w:vanish/>
              </w:rPr>
            </w:pPr>
            <w:bookmarkStart w:id="5" w:name="__bookmark_5"/>
            <w:bookmarkEnd w:id="5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6B623F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6B623F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</w:r>
                </w:p>
              </w:tc>
            </w:tr>
            <w:tr w:rsidR="006B623F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МИНИСТР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6B623F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И. В. Лобода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Е. Лавров</w:t>
                  </w:r>
                </w:p>
              </w:tc>
            </w:tr>
            <w:tr w:rsidR="006B623F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6B623F" w:rsidRDefault="00C87942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6B623F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6B623F" w:rsidRDefault="006B623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FirstSideChief:90:200"/>
                  <w:bookmarkEnd w:id="6"/>
                </w:p>
                <w:p w:rsidR="006B623F" w:rsidRDefault="00C87942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Лобода</w:t>
                  </w:r>
                  <w:r>
                    <w:t xml:space="preserve"> </w:t>
                  </w:r>
                  <w:r>
                    <w:t>Ирина</w:t>
                  </w:r>
                  <w:r>
                    <w:t xml:space="preserve"> </w:t>
                  </w:r>
                  <w:r>
                    <w:t>Валентиновна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Министр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04.09.2023 10:48:00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27.11.2024 10:48:00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00ff2ed4eff6a28c241c39ea70404a0e18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6B623F" w:rsidRDefault="006B623F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7" w:name="Stamp.SecondSideChief:340:200"/>
                  <w:bookmarkEnd w:id="7"/>
                </w:p>
                <w:p w:rsidR="006B623F" w:rsidRDefault="00C87942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Лавров</w:t>
                  </w:r>
                  <w:r>
                    <w:t xml:space="preserve"> </w:t>
                  </w:r>
                  <w:r>
                    <w:t>Михаил</w:t>
                  </w:r>
                  <w:r>
                    <w:t xml:space="preserve"> </w:t>
                  </w:r>
                  <w:r>
                    <w:t>Евгеньевич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27.05.2024 1</w:t>
                  </w:r>
                  <w:r>
                    <w:t>6:36:54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20.08.2025 16:36:54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00f8c6934217a85334fb4b896c52e7115c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6B623F" w:rsidRDefault="006B623F">
      <w:pPr>
        <w:sectPr w:rsidR="006B623F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6B623F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6B623F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8" w:name="__bookmark_6"/>
                  <w:bookmarkEnd w:id="8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к Дополнительному соглашению № ЯПК-ин/3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</w:t>
                  </w:r>
                  <w:r>
                    <w:rPr>
                      <w:color w:val="000000"/>
                      <w:sz w:val="24"/>
                      <w:szCs w:val="24"/>
                    </w:rPr>
                    <w:t>йской Федерации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ПЕРЕЧЕНЬ СУБСИДИЙ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3"/>
                    <w:gridCol w:w="2954"/>
                    <w:gridCol w:w="3106"/>
                    <w:gridCol w:w="1181"/>
                    <w:gridCol w:w="2659"/>
                    <w:gridCol w:w="1477"/>
                    <w:gridCol w:w="1477"/>
                    <w:gridCol w:w="1477"/>
                  </w:tblGrid>
                  <w:tr w:rsidR="006B623F">
                    <w:trPr>
                      <w:trHeight w:val="240"/>
                    </w:trPr>
                    <w:tc>
                      <w:tcPr>
                        <w:tcW w:w="44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9" w:name="__bookmark_7"/>
                        <w:bookmarkEnd w:id="9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295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Цель предоставления субсидии</w:t>
                        </w:r>
                      </w:p>
                    </w:tc>
                    <w:tc>
                      <w:tcPr>
                        <w:tcW w:w="310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4431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в том числе по годам (руб.):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95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10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2024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2025 год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2026 год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3 746 464,00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 xml:space="preserve">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</w:t>
                        </w:r>
                        <w:r>
                          <w:rPr>
                            <w:color w:val="000000"/>
                          </w:rPr>
                          <w:t>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имущества, формированию системы обеспечения без</w:t>
                        </w:r>
                        <w:r>
                          <w:rPr>
                            <w:color w:val="000000"/>
                          </w:rPr>
                          <w:t>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осуществление выплат материальной помощи к Международному дню пожилых людей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оказание материальной помощи пенсионерам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903 1003 0210170300 622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</w:t>
                        </w:r>
                        <w:r>
                          <w:rPr>
                            <w:color w:val="000000"/>
                          </w:rPr>
                          <w:lastRenderedPageBreak/>
                          <w:t>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</w:tr>
                  <w:tr w:rsidR="006B623F"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6.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реализация мероприятий, проводимых в рамках комплексов процессных мероприятий, региональных и ведомственных проектов в составе государственных программ Ярославской области, за исключением мероприятий по выполнению ремонтных работ на объектах недвижимого им</w:t>
                        </w:r>
                        <w:r>
                          <w:rPr>
                            <w:color w:val="000000"/>
                          </w:rPr>
                          <w:t>ущества, формированию системы обеспечения безопасности, приобретению особо ценного движимого имущества.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</w:tr>
                  <w:tr w:rsidR="006B623F">
                    <w:tc>
                      <w:tcPr>
                        <w:tcW w:w="10343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</w:t>
                        </w:r>
                        <w:r>
                          <w:rPr>
                            <w:color w:val="000000"/>
                          </w:rPr>
                          <w:t>ГО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16 395 894,00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4 045 000,00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  <w:tr w:rsidR="006B623F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p w:rsidR="006B623F" w:rsidRDefault="006B623F">
                  <w:pPr>
                    <w:jc w:val="both"/>
                    <w:rPr>
                      <w:vanish/>
                    </w:rPr>
                  </w:pPr>
                  <w:bookmarkStart w:id="10" w:name="__bookmark_8"/>
                  <w:bookmarkEnd w:id="10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lastRenderedPageBreak/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6B623F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1" w:name="Stamp.FirstSideChief_1:125:200"/>
                        <w:bookmarkEnd w:id="11"/>
                      </w:p>
                      <w:p w:rsidR="006B623F" w:rsidRDefault="00C87942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04.09.2023 10:48:00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27.11.2024 10:48:00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00ff2ed4eff6a28c241c39ea70404a0e18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2" w:name="Stamp.SecondSideChief_1:530:200"/>
                        <w:bookmarkEnd w:id="12"/>
                      </w:p>
                      <w:p w:rsidR="006B623F" w:rsidRDefault="00C87942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</w:t>
                        </w:r>
                        <w:r>
                          <w:t>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6B623F" w:rsidRDefault="006B623F">
      <w:pPr>
        <w:sectPr w:rsidR="006B623F">
          <w:headerReference w:type="default" r:id="rId8"/>
          <w:footerReference w:type="default" r:id="rId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6B623F" w:rsidRDefault="006B623F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6B623F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6B623F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2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ЗНАЧЕНИЯ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результатов предоставления субсидии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3548"/>
                    <w:gridCol w:w="1181"/>
                    <w:gridCol w:w="3548"/>
                    <w:gridCol w:w="886"/>
                    <w:gridCol w:w="738"/>
                    <w:gridCol w:w="886"/>
                    <w:gridCol w:w="738"/>
                    <w:gridCol w:w="886"/>
                    <w:gridCol w:w="738"/>
                    <w:gridCol w:w="887"/>
                  </w:tblGrid>
                  <w:tr w:rsidR="006B623F">
                    <w:trPr>
                      <w:trHeight w:val="240"/>
                      <w:jc w:val="center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3" w:name="__bookmark_9"/>
                        <w:bookmarkEnd w:id="13"/>
                        <w:r>
                          <w:rPr>
                            <w:color w:val="000000"/>
                          </w:rPr>
                          <w:t>№ п/п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35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результата предоставления субсидии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4873" w:type="dxa"/>
                        <w:gridSpan w:val="6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Плановые значения результатов предоставления субсидии</w:t>
                        </w:r>
                      </w:p>
                    </w:tc>
                  </w:tr>
                  <w:tr w:rsidR="006B623F">
                    <w:trPr>
                      <w:trHeight w:val="1"/>
                      <w:jc w:val="center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  <w:tc>
                      <w:tcPr>
                        <w:tcW w:w="1625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5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 даты заключения Соглашения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 них с начала текущего финансового года</w:t>
                        </w: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оказание материальной помощи пенсионерам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903190004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  <w:tr w:rsidR="006B623F">
                    <w:trPr>
                      <w:jc w:val="center"/>
                    </w:trPr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35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35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проведенных мероприятий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Единица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  <w:tr w:rsidR="006B623F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6B623F" w:rsidRDefault="006B623F">
                  <w:pPr>
                    <w:jc w:val="both"/>
                    <w:rPr>
                      <w:vanish/>
                    </w:rPr>
                  </w:pPr>
                  <w:bookmarkStart w:id="14" w:name="__bookmark_10"/>
                  <w:bookmarkEnd w:id="14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6B623F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5" w:name="Stamp.FirstSideChief_2:125:200"/>
                        <w:bookmarkEnd w:id="15"/>
                      </w:p>
                      <w:p w:rsidR="006B623F" w:rsidRDefault="00C87942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04.09.2023 10:48:00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27.11.2024 10:48:00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00ff2ed4eff6a28c241c39ea70404a0e18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6" w:name="Stamp.SecondSideChief_2:530:200"/>
                        <w:bookmarkEnd w:id="16"/>
                      </w:p>
                      <w:p w:rsidR="006B623F" w:rsidRDefault="00C87942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</w:t>
                        </w:r>
                        <w:r>
                          <w:t>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6B623F" w:rsidRDefault="006B623F">
      <w:pPr>
        <w:sectPr w:rsidR="006B623F">
          <w:headerReference w:type="default" r:id="rId10"/>
          <w:footerReference w:type="default" r:id="rId11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6B623F" w:rsidRDefault="006B623F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6B623F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6B623F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ГРАФИК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перечисления субсидии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6B623F">
                    <w:trPr>
                      <w:trHeight w:val="240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17" w:name="__bookmark_11"/>
                        <w:bookmarkEnd w:id="17"/>
                        <w:r>
                          <w:rPr>
                            <w:color w:val="000000"/>
                          </w:rPr>
                          <w:t>N</w:t>
                        </w:r>
                        <w:r>
                          <w:rPr>
                            <w:color w:val="000000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</w:t>
                        </w:r>
                        <w:r>
                          <w:rPr>
                            <w:color w:val="000000"/>
                          </w:rPr>
                          <w:t>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Сроки предоставления (дд.мм.гггг)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  <w:tr w:rsidR="006B623F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187 464,00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3 746 464,00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2 539 000,00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236 000,00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1 254 000,00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6B623F" w:rsidRDefault="006B623F">
      <w:pPr>
        <w:sectPr w:rsidR="006B623F">
          <w:headerReference w:type="default" r:id="rId12"/>
          <w:footerReference w:type="default" r:id="rId13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6B623F" w:rsidRDefault="006B623F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6B623F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6B623F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оказание материальной помощи пенсионерам" \f C \l "1"</w:instrText>
                        </w:r>
                        <w:r>
                          <w:fldChar w:fldCharType="end"/>
                        </w:r>
                      </w:p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оказание материальной помощи пенсионерам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903190004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903 1003 0210170300 622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образования" \f C \l "1"</w:instrText>
                        </w:r>
                        <w:r>
                          <w:fldChar w:fldCharType="end"/>
                        </w:r>
                      </w:p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проведение централизованных мероприятий с воспитанниками (обуч</w:t>
                        </w:r>
                        <w:r>
                          <w:rPr>
                            <w:color w:val="000000"/>
                          </w:rPr>
                          <w:t>ающимися), педагогами и общественностью в рамках реализации КПМ министерства образования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903220001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4 835 430,00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903 0704 0210475470 622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6 303 000,00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11 138 430,00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61 000,00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73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252 000,00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</w:pPr>
                      </w:p>
                    </w:tc>
                  </w:tr>
                  <w:tr w:rsidR="006B623F"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24 485 894,00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6B623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  <w:tr w:rsidR="006B623F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" w:type="dxa"/>
                    <w:right w:w="40" w:type="dxa"/>
                  </w:tcMar>
                </w:tcPr>
                <w:p w:rsidR="006B623F" w:rsidRDefault="006B623F">
                  <w:pPr>
                    <w:jc w:val="both"/>
                    <w:rPr>
                      <w:vanish/>
                    </w:rPr>
                  </w:pPr>
                  <w:bookmarkStart w:id="18" w:name="__bookmark_12"/>
                  <w:bookmarkEnd w:id="18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lastRenderedPageBreak/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6B623F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9" w:name="Stamp.FirstSideChief_4:125:200"/>
                        <w:bookmarkEnd w:id="19"/>
                      </w:p>
                      <w:p w:rsidR="006B623F" w:rsidRDefault="00C87942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04.09.2023 10:48:00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27.11.2024 10:48:00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00ff2ed4eff6a28c241c39ea70404a0e18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20" w:name="Stamp.SecondSideChief_4:530:200"/>
                        <w:bookmarkEnd w:id="20"/>
                      </w:p>
                      <w:p w:rsidR="006B623F" w:rsidRDefault="00C87942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</w:t>
                        </w:r>
                        <w:r>
                          <w:t>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6B623F" w:rsidRDefault="006B623F">
      <w:pPr>
        <w:sectPr w:rsidR="006B623F">
          <w:headerReference w:type="default" r:id="rId14"/>
          <w:footerReference w:type="default" r:id="rId15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6B623F" w:rsidRDefault="006B623F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6B623F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6B623F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Приложение № 4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ЯПК-ин/3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ЯПК-ин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6B623F" w:rsidRDefault="00C87942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мероприятий по достижению результатов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предоставления с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убсидии на 2024 год</w:t>
                  </w:r>
                </w:p>
              </w:tc>
            </w:tr>
            <w:tr w:rsidR="006B623F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74"/>
                  </w:tblGrid>
                  <w:tr w:rsidR="006B623F">
                    <w:tc>
                      <w:tcPr>
                        <w:tcW w:w="1477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bookmarkStart w:id="21" w:name="__bookmark_13"/>
                        <w:bookmarkEnd w:id="21"/>
                        <w:r>
                          <w:rPr>
                            <w:color w:val="000000"/>
                          </w:rPr>
                          <w:t>Наименование субсидии: Субсидия на выплату стипендии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6B623F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2" w:name="__bookmark_14"/>
                            <w:bookmarkStart w:id="23" w:name="_TocСубсидия_на_выплату_стипендии"/>
                            <w:bookmarkEnd w:id="22"/>
                            <w:bookmarkEnd w:id="23"/>
                            <w:p w:rsidR="006B623F" w:rsidRDefault="00C87942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выплату стипендии"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6B623F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6B623F" w:rsidRDefault="006B623F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B623F" w:rsidRDefault="00C87942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обеспечение бесплатным питанием (выплату компенсации взамен питания)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6B623F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4" w:name="__bookmark_15"/>
                            <w:bookmarkStart w:id="25" w:name="_TocСубсидия_на_обеспечение_бесплатным_п"/>
                            <w:bookmarkEnd w:id="24"/>
                            <w:bookmarkEnd w:id="25"/>
                            <w:p w:rsidR="006B623F" w:rsidRDefault="00C87942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обеспечение бесплатным питанием (выплату компенсации взамен питания)"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</w:t>
                              </w:r>
                              <w:r>
                                <w:rPr>
                                  <w:color w:val="000000"/>
                                </w:rPr>
                                <w:t>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6B623F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</w:instrText>
                              </w:r>
                              <w:r>
                                <w:instrText xml:space="preserve"> \l "2"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Доля обучающихся, обеспеченных бесплатным питанием, к общему количеству обучающихся, имеющих право на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Доля обучающихся, обеспеченных бесплатным питанием, к общему количеству обучающихся, имеющих право на  получение бесплатного питания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6B623F" w:rsidRDefault="006B623F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B623F" w:rsidRDefault="00C87942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оказание материальной помощи пенсионерам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6B623F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6" w:name="__bookmark_16"/>
                            <w:bookmarkStart w:id="27" w:name="_TocСубсидия_на_оказание_материальной_по"/>
                            <w:bookmarkEnd w:id="26"/>
                            <w:bookmarkEnd w:id="27"/>
                            <w:p w:rsidR="006B623F" w:rsidRDefault="00C87942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 оказание материальной помощи пенсионерам"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</w:t>
                              </w:r>
                              <w:r>
                                <w:rPr>
                                  <w:color w:val="000000"/>
                                </w:rPr>
                                <w:t>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6B623F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6B623F" w:rsidRDefault="006B623F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B623F" w:rsidRDefault="00C87942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6B623F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28" w:name="__bookmark_17"/>
                            <w:bookmarkStart w:id="29" w:name="_TocСубсидия_на_проведение_централизован"/>
                            <w:bookmarkEnd w:id="28"/>
                            <w:bookmarkEnd w:id="29"/>
                            <w:p w:rsidR="006B623F" w:rsidRDefault="00C87942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"Субсидия на</w:instrText>
                              </w:r>
                              <w:r>
                                <w:instrText xml:space="preserve"> проведение централизованных мероприятий с воспитанниками (обучающимися), педагогами и общественностью в рамках реализации КПМ министерства образования"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</w:rPr>
                                <w:t>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6B623F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rPr>
                                  <w:vanish/>
                                </w:rPr>
                              </w:pPr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Для оказания услуги (выполнения работы) подготовлено материально-техническое обеспечение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6B623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29.03.2024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Заключены договоры на закупку товаров, работ, услуг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Комплекс услуг в рамках проведения Регионального этапа чемпионата по профессиональному мастерству «Профессионалы» и Чемпионата высоких технологий оказан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6B623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Проведена церемония награждения победителей и призеров по итогам участия в итоговых сор</w:t>
                              </w:r>
                              <w:r>
                                <w:rPr>
                                  <w:color w:val="000000"/>
                                </w:rPr>
                                <w:t>евнованиях отборочного (межрегионального) этапа Чемпионата по профессиональному мастерству «Профессионалы» и финале Чемпионата по профессиональному мастерству «Профессионалы» в 2023 году, по результатам Национального чемпионата по профессиональному мастерс</w:t>
                              </w:r>
                              <w:r>
                                <w:rPr>
                                  <w:color w:val="000000"/>
                                </w:rPr>
                                <w:t>тву среди людей с инвалидностью и ограниченными возможностями здоровья «Абилимпикс» 2023, а также их экспертов-наставников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6B623F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30.04.2024</w:t>
                              </w:r>
                            </w:p>
                          </w:tc>
                        </w:tr>
                      </w:tbl>
                      <w:p w:rsidR="006B623F" w:rsidRDefault="006B623F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B623F" w:rsidRDefault="00C87942">
                        <w:pPr>
                          <w:spacing w:line="24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субсидии: Субсидия на социальные выплаты получателям, кроме публичных нормативных выплат</w:t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48"/>
                          <w:gridCol w:w="1477"/>
                          <w:gridCol w:w="1477"/>
                          <w:gridCol w:w="1772"/>
                        </w:tblGrid>
                        <w:tr w:rsidR="006B623F">
                          <w:trPr>
                            <w:trHeight w:val="240"/>
                          </w:trPr>
                          <w:tc>
                            <w:tcPr>
                              <w:tcW w:w="1004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bookmarkStart w:id="30" w:name="__bookmark_18"/>
                            <w:bookmarkStart w:id="31" w:name="_TocСубсидия_на_социальные_выплаты_получ"/>
                            <w:bookmarkEnd w:id="30"/>
                            <w:bookmarkEnd w:id="31"/>
                            <w:p w:rsidR="006B623F" w:rsidRDefault="00C87942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TC "Субсидия </w:instrText>
                              </w:r>
                              <w:r>
                                <w:instrText>на социальные выплаты получателям, кроме публичных нормативных выплат" \f C \l "1"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Плановое значение результата предоставления субсидии, контрольной точки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Плановый срок достижения результата предоставления субсидии, контрольной точки (дд.мм.гггг)</w:t>
                              </w:r>
                            </w:p>
                          </w:tc>
                        </w:tr>
                        <w:tr w:rsidR="006B623F">
                          <w:trPr>
                            <w:trHeight w:val="1"/>
                          </w:trPr>
                          <w:tc>
                            <w:tcPr>
                              <w:tcW w:w="1004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772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6B623F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</w:tr>
                        <w:bookmarkStart w:id="32" w:name="_TocКоличество_проведенных_мероприятий"/>
                        <w:bookmarkEnd w:id="32"/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rPr>
                                  <w:vanish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TC "Количество проведенных мероприятий" \f C \l "2"</w:instrText>
                              </w:r>
                              <w:r>
                                <w:fldChar w:fldCharType="end"/>
                              </w:r>
                            </w:p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Количество проведенных мероприятий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31.03.2024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30.06.2024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30.09.2024</w:t>
                              </w:r>
                            </w:p>
                          </w:tc>
                        </w:tr>
                        <w:tr w:rsidR="006B623F">
                          <w:tc>
                            <w:tcPr>
                              <w:tcW w:w="1004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40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Выплаты осуществлены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ПРОЦ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B623F" w:rsidRDefault="00C87942">
                              <w:pPr>
                                <w:spacing w:line="240" w:lineRule="exact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31.12.2024</w:t>
                              </w:r>
                            </w:p>
                          </w:tc>
                        </w:tr>
                      </w:tbl>
                      <w:p w:rsidR="006B623F" w:rsidRDefault="006B623F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  <w:tr w:rsidR="006B623F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6B623F" w:rsidRDefault="006B623F">
                  <w:pPr>
                    <w:jc w:val="both"/>
                    <w:rPr>
                      <w:vanish/>
                    </w:rPr>
                  </w:pPr>
                  <w:bookmarkStart w:id="33" w:name="__bookmark_19"/>
                  <w:bookmarkEnd w:id="33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АВТОНОМНОЕ УЧРЕЖДЕНИЕ ЯРОСЛАВСКОЙ ОБЛАСТИ ЯРОСЛАВСКИЙ ПЕДАГОГИЧЕСКИЙ КОЛЛЕДЖ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МИНИСТР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И. В. Лобода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Е. Лавров</w:t>
                        </w:r>
                      </w:p>
                    </w:tc>
                  </w:tr>
                  <w:tr w:rsidR="006B623F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lastRenderedPageBreak/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B623F" w:rsidRDefault="00C87942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6B623F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4" w:name="Stamp.FirstSideChief_3:125:200"/>
                        <w:bookmarkEnd w:id="34"/>
                      </w:p>
                      <w:p w:rsidR="006B623F" w:rsidRDefault="00C87942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Лобода</w:t>
                        </w:r>
                        <w:r>
                          <w:t xml:space="preserve"> </w:t>
                        </w:r>
                        <w:r>
                          <w:t>Ирина</w:t>
                        </w:r>
                        <w:r>
                          <w:t xml:space="preserve"> </w:t>
                        </w:r>
                        <w:r>
                          <w:t>Валентиновна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Министр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04.09.2023 10:48:00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27.11.2024 10:48:00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00ff2ed4eff6a28c241c3</w:t>
                        </w:r>
                        <w:r>
                          <w:t>9ea70404a0e18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6B623F" w:rsidRDefault="006B623F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5" w:name="Stamp.SecondSideChief_3:530:200"/>
                        <w:bookmarkEnd w:id="35"/>
                      </w:p>
                      <w:p w:rsidR="006B623F" w:rsidRDefault="00C87942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Лавров</w:t>
                        </w:r>
                        <w:r>
                          <w:t xml:space="preserve"> </w:t>
                        </w:r>
                        <w:r>
                          <w:t>Михаил</w:t>
                        </w:r>
                        <w:r>
                          <w:t xml:space="preserve"> </w:t>
                        </w:r>
                        <w:r>
                          <w:t>Евгеньевич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27.05.2024 16:36:54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20.08.2025 16:36:54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00f8c6934217a85334fb4b896c52e7115c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</w:t>
                        </w:r>
                        <w:r>
                          <w:t>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6B623F" w:rsidRDefault="006B623F">
                  <w:pPr>
                    <w:spacing w:line="1" w:lineRule="auto"/>
                  </w:pPr>
                </w:p>
              </w:tc>
            </w:tr>
          </w:tbl>
          <w:p w:rsidR="006B623F" w:rsidRDefault="006B623F">
            <w:pPr>
              <w:spacing w:line="1" w:lineRule="auto"/>
            </w:pPr>
          </w:p>
        </w:tc>
      </w:tr>
    </w:tbl>
    <w:p w:rsidR="00C87942" w:rsidRDefault="00C87942"/>
    <w:sectPr w:rsidR="00C87942">
      <w:headerReference w:type="default" r:id="rId16"/>
      <w:footerReference w:type="default" r:id="rId17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42" w:rsidRDefault="00C87942">
      <w:r>
        <w:separator/>
      </w:r>
    </w:p>
  </w:endnote>
  <w:endnote w:type="continuationSeparator" w:id="0">
    <w:p w:rsidR="00C87942" w:rsidRDefault="00C8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6B623F">
      <w:trPr>
        <w:trHeight w:val="566"/>
      </w:trPr>
      <w:tc>
        <w:tcPr>
          <w:tcW w:w="9570" w:type="dxa"/>
        </w:tcPr>
        <w:p w:rsidR="006B623F" w:rsidRDefault="00C87942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C1578A">
            <w:fldChar w:fldCharType="separate"/>
          </w:r>
          <w:r w:rsidR="00C1578A">
            <w:rPr>
              <w:noProof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:rsidR="006B623F" w:rsidRDefault="006B623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42" w:rsidRDefault="00C87942">
      <w:r>
        <w:separator/>
      </w:r>
    </w:p>
  </w:footnote>
  <w:footnote w:type="continuationSeparator" w:id="0">
    <w:p w:rsidR="00C87942" w:rsidRDefault="00C8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6B623F">
      <w:tc>
        <w:tcPr>
          <w:tcW w:w="9570" w:type="dxa"/>
        </w:tcPr>
        <w:p w:rsidR="006B623F" w:rsidRDefault="006B623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6B623F">
      <w:trPr>
        <w:trHeight w:val="720"/>
      </w:trPr>
      <w:tc>
        <w:tcPr>
          <w:tcW w:w="15069" w:type="dxa"/>
        </w:tcPr>
        <w:p w:rsidR="006B623F" w:rsidRDefault="006B623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3F"/>
    <w:rsid w:val="006B623F"/>
    <w:rsid w:val="00C1578A"/>
    <w:rsid w:val="00C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64F8BD-DC6D-46ED-AAC4-8265FF24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2024-11-15T10:54:00Z</dcterms:created>
  <dcterms:modified xsi:type="dcterms:W3CDTF">2024-11-15T10:54:00Z</dcterms:modified>
</cp:coreProperties>
</file>