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88"/>
        <w:gridCol w:w="4726"/>
        <w:gridCol w:w="3222"/>
        <w:gridCol w:w="617"/>
      </w:tblGrid>
      <w:tr w:rsidR="00781044" w:rsidRPr="00781044" w14:paraId="21B73F48" w14:textId="77777777" w:rsidTr="00313CF8">
        <w:trPr>
          <w:gridAfter w:val="1"/>
          <w:wAfter w:w="617" w:type="dxa"/>
          <w:trHeight w:val="5810"/>
        </w:trPr>
        <w:tc>
          <w:tcPr>
            <w:tcW w:w="8736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03"/>
              <w:gridCol w:w="6917"/>
            </w:tblGrid>
            <w:tr w:rsidR="00A51008" w14:paraId="290EA6A1" w14:textId="77777777" w:rsidTr="00DF5299"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CAE774B" w14:textId="77777777" w:rsidR="00A51008" w:rsidRDefault="00A51008" w:rsidP="00DF5299">
                  <w:pPr>
                    <w:spacing w:after="0" w:line="240" w:lineRule="auto"/>
                    <w:ind w:left="-180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45EDA65B" wp14:editId="4913DA55">
                        <wp:simplePos x="0" y="0"/>
                        <wp:positionH relativeFrom="column">
                          <wp:posOffset>-142875</wp:posOffset>
                        </wp:positionH>
                        <wp:positionV relativeFrom="paragraph">
                          <wp:posOffset>-85725</wp:posOffset>
                        </wp:positionV>
                        <wp:extent cx="1143000" cy="673735"/>
                        <wp:effectExtent l="0" t="0" r="0" b="0"/>
                        <wp:wrapNone/>
                        <wp:docPr id="1" name="Рисунок 1" descr="монограмма Яр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монограмма Яр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600" t="20844" r="19897" b="264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737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2351DD" w14:textId="77777777" w:rsidR="00A51008" w:rsidRDefault="00A51008" w:rsidP="00DF52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Государственное профессиональное образовательное </w:t>
                  </w:r>
                </w:p>
                <w:p w14:paraId="6208480D" w14:textId="77777777" w:rsidR="00A51008" w:rsidRDefault="00A51008" w:rsidP="00DF52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автономное учреждение Ярославской области </w:t>
                  </w:r>
                </w:p>
                <w:p w14:paraId="72C10079" w14:textId="77777777" w:rsidR="00A51008" w:rsidRDefault="00A51008" w:rsidP="00DF52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Ярославский педагогический колледж</w:t>
                  </w:r>
                </w:p>
                <w:p w14:paraId="713C156B" w14:textId="77777777" w:rsidR="00A51008" w:rsidRDefault="00A51008" w:rsidP="00DF52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51008" w14:paraId="15002E45" w14:textId="77777777" w:rsidTr="008C79B9">
              <w:trPr>
                <w:trHeight w:val="258"/>
              </w:trPr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21B3299" w14:textId="77777777" w:rsidR="00A51008" w:rsidRDefault="00A51008" w:rsidP="00DF5299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150029 г"/>
                    </w:smartTagPr>
                    <w:r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150029 г</w:t>
                    </w:r>
                  </w:smartTag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. Ярославль</w:t>
                  </w:r>
                </w:p>
                <w:p w14:paraId="5870F5B1" w14:textId="77777777" w:rsidR="00A51008" w:rsidRDefault="00A51008" w:rsidP="00DF5299">
                  <w:pPr>
                    <w:spacing w:after="0" w:line="24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улица Маланова, 14</w:t>
                  </w:r>
                </w:p>
              </w:tc>
              <w:tc>
                <w:tcPr>
                  <w:tcW w:w="7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08E668A" w14:textId="5E23FEE3" w:rsidR="00A51008" w:rsidRDefault="00A51008" w:rsidP="00A5100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Телефон: (4852) 32-64-</w:t>
                  </w:r>
                  <w:r w:rsidR="00112231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</w:t>
                  </w:r>
                </w:p>
                <w:p w14:paraId="72006A70" w14:textId="77777777" w:rsidR="00A51008" w:rsidRPr="00A51008" w:rsidRDefault="00A51008" w:rsidP="00A5100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Факс: (4852) 32-64-14</w:t>
                  </w:r>
                </w:p>
              </w:tc>
            </w:tr>
          </w:tbl>
          <w:p w14:paraId="42FBDB84" w14:textId="77777777" w:rsidR="00A51008" w:rsidRDefault="00A51008" w:rsidP="00A51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1379C" w14:textId="77777777" w:rsidR="00A51008" w:rsidRDefault="00A51008" w:rsidP="00A5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F41A6" w14:textId="77777777" w:rsidR="00A51008" w:rsidRDefault="00A51008" w:rsidP="00A5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65F50" w14:textId="77777777" w:rsidR="00A51008" w:rsidRPr="00A51008" w:rsidRDefault="00A51008" w:rsidP="00A51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DB5777" w14:textId="0DBA68A2" w:rsidR="00B31797" w:rsidRPr="003E6DA6" w:rsidRDefault="00A51008" w:rsidP="003E6DA6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0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781044" w:rsidRPr="00781044" w14:paraId="47C2465C" w14:textId="77777777" w:rsidTr="00313CF8">
        <w:trPr>
          <w:gridAfter w:val="1"/>
          <w:wAfter w:w="617" w:type="dxa"/>
          <w:trHeight w:val="227"/>
        </w:trPr>
        <w:tc>
          <w:tcPr>
            <w:tcW w:w="8736" w:type="dxa"/>
            <w:gridSpan w:val="3"/>
          </w:tcPr>
          <w:p w14:paraId="369784E3" w14:textId="77777777" w:rsidR="00F92955" w:rsidRPr="00803D79" w:rsidRDefault="00F92955" w:rsidP="00F929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3D79">
              <w:rPr>
                <w:rFonts w:ascii="Times New Roman" w:hAnsi="Times New Roman" w:cs="Times New Roman"/>
                <w:sz w:val="28"/>
                <w:szCs w:val="24"/>
              </w:rPr>
              <w:t xml:space="preserve">ДОПОЛНИТЕЛЬНАЯ ПРОФЕССИОНАЛЬНАЯ ПРОГРАММА ПОВЫШЕНИЯ КВАЛИФИКАЦИИ </w:t>
            </w:r>
          </w:p>
          <w:p w14:paraId="268BE042" w14:textId="77777777" w:rsidR="00931A01" w:rsidRDefault="00931A01" w:rsidP="0093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F271D24" w14:textId="0095100E" w:rsidR="00781044" w:rsidRPr="00F73D44" w:rsidRDefault="00931A01" w:rsidP="0093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73D44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организации работы</w:t>
            </w:r>
            <w:r w:rsidR="00785C21" w:rsidRPr="00F73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3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детьми с </w:t>
            </w:r>
            <w:r w:rsidR="00306396" w:rsidRPr="00F73D44">
              <w:rPr>
                <w:rFonts w:ascii="Times New Roman" w:hAnsi="Times New Roman" w:cs="Times New Roman"/>
                <w:b/>
                <w:sz w:val="28"/>
                <w:szCs w:val="28"/>
              </w:rPr>
              <w:t>ограниченными возможностями здоровья</w:t>
            </w:r>
          </w:p>
          <w:p w14:paraId="600389F4" w14:textId="77777777" w:rsidR="00781044" w:rsidRPr="00781044" w:rsidRDefault="00781044" w:rsidP="007810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2D046DD" w14:textId="77777777" w:rsidR="00781044" w:rsidRDefault="00781044" w:rsidP="007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B3B2B02" w14:textId="77777777" w:rsidR="005C46C6" w:rsidRDefault="005C46C6" w:rsidP="007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7EDB156" w14:textId="77777777" w:rsidR="006C2519" w:rsidRDefault="007F6800" w:rsidP="007F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14:paraId="74B91742" w14:textId="77777777" w:rsidR="006C2519" w:rsidRDefault="006C2519" w:rsidP="007F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BE2699" w14:textId="77777777" w:rsidR="006C2519" w:rsidRDefault="006C2519" w:rsidP="007F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1B4FE4" w14:textId="4C9299E4" w:rsidR="006C2519" w:rsidRDefault="006C2519" w:rsidP="002D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14:paraId="2F268BF5" w14:textId="74D3FE75" w:rsidR="002D21F5" w:rsidRDefault="002D21F5" w:rsidP="002D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D5C126" w14:textId="3A5F7EFC" w:rsidR="002D21F5" w:rsidRDefault="002D21F5" w:rsidP="002D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975B84" w14:textId="559ECC37" w:rsidR="002D21F5" w:rsidRDefault="002D21F5" w:rsidP="002D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0D3E29" w14:textId="3F167F1D" w:rsidR="002D21F5" w:rsidRDefault="002D21F5" w:rsidP="002D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175BAB" w14:textId="64248AAE" w:rsidR="002D21F5" w:rsidRDefault="002D21F5" w:rsidP="002D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E93410" w14:textId="557F3782" w:rsidR="002D21F5" w:rsidRDefault="002D21F5" w:rsidP="002D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814D12" w14:textId="77777777" w:rsidR="002D21F5" w:rsidRDefault="002D21F5" w:rsidP="002D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D4D4AA" w14:textId="77777777" w:rsidR="006C2519" w:rsidRDefault="006C2519" w:rsidP="007F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EF5ABE" w14:textId="77777777" w:rsidR="002F1455" w:rsidRPr="007F6800" w:rsidRDefault="006C2519" w:rsidP="006C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14:paraId="347914D3" w14:textId="77777777" w:rsidR="002F1455" w:rsidRDefault="002F1455" w:rsidP="007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420A86A" w14:textId="77777777" w:rsidR="006A0BED" w:rsidRPr="00781044" w:rsidRDefault="006A0BED" w:rsidP="007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3E9A21C" w14:textId="44A34970" w:rsidR="002F1455" w:rsidRDefault="007F6800" w:rsidP="006C2519">
            <w:pPr>
              <w:tabs>
                <w:tab w:val="left" w:pos="2685"/>
              </w:tabs>
              <w:spacing w:after="0" w:line="240" w:lineRule="auto"/>
              <w:ind w:right="8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6C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14:paraId="2B1FBB22" w14:textId="75E41E5C" w:rsidR="000C08CC" w:rsidRDefault="000C08CC" w:rsidP="00A51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DB88A" w14:textId="4B4D6F8E" w:rsidR="003E6DA6" w:rsidRDefault="003E6DA6" w:rsidP="00A51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370F5" w14:textId="77777777" w:rsidR="003E6DA6" w:rsidRDefault="003E6DA6" w:rsidP="00A51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BC7F0" w14:textId="559C974B" w:rsidR="00A51008" w:rsidRPr="008C79B9" w:rsidRDefault="00A51008" w:rsidP="008C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931A01" w:rsidRPr="006C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  <w:r w:rsidR="00E16B59" w:rsidRPr="006C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044" w:rsidRPr="006C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</w:t>
            </w:r>
            <w:r w:rsidR="00174FFC" w:rsidRPr="006C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0BED" w:rsidRPr="006C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5809" w:rsidRPr="006C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4FFC" w:rsidRPr="006C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45809" w:rsidRPr="006C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3135" w:rsidRPr="00193135" w14:paraId="1E9554D5" w14:textId="77777777" w:rsidTr="00416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88" w:type="dxa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5BC292D8" w14:textId="77777777" w:rsidR="00193135" w:rsidRDefault="00313CF8" w:rsidP="00193135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bookmarkStart w:id="1" w:name="_Hlk128988482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Согласовано</w:t>
            </w:r>
            <w:r w:rsidR="00927B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с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13C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Центр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ом</w:t>
            </w:r>
            <w:r w:rsidRPr="00313C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опережающей профессиональной подготовки</w:t>
            </w:r>
            <w:r w:rsidR="00416D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Ярославской области </w:t>
            </w:r>
            <w:r w:rsidRPr="00313C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(ЦОПП</w:t>
            </w:r>
            <w:r w:rsidR="00416D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ЯО</w:t>
            </w:r>
            <w:r w:rsidRPr="00313C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  <w:p w14:paraId="293B9BE2" w14:textId="3DCB08E6" w:rsidR="00416DEA" w:rsidRPr="00193135" w:rsidRDefault="00416DEA" w:rsidP="00193135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 «02» ноября 2022 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D7EA64" w14:textId="77777777" w:rsidR="00193135" w:rsidRPr="00193135" w:rsidRDefault="00193135" w:rsidP="00193135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313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Утверждена приказом директора ГПОАУ ЯО Ярославского педагогического колледжа</w:t>
            </w:r>
          </w:p>
          <w:p w14:paraId="6C47EE7E" w14:textId="765CC4CB" w:rsidR="00193135" w:rsidRPr="00193135" w:rsidRDefault="00193135" w:rsidP="00193135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313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от «02» ноября 2022 г. № 257</w:t>
            </w:r>
          </w:p>
        </w:tc>
      </w:tr>
      <w:tr w:rsidR="00313CF8" w:rsidRPr="00193135" w14:paraId="75873F2D" w14:textId="77777777" w:rsidTr="00416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88" w:type="dxa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360F741C" w14:textId="77777777" w:rsidR="00416DEA" w:rsidRDefault="00313CF8" w:rsidP="00313CF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9313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br w:type="page"/>
            </w:r>
          </w:p>
          <w:p w14:paraId="1817E07C" w14:textId="7EDB1707" w:rsidR="00313CF8" w:rsidRPr="00193135" w:rsidRDefault="00313CF8" w:rsidP="00313CF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313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Рекомендована отделом по методической работе ГПОАУ ЯО Ярославского педагогического колледжа</w:t>
            </w:r>
          </w:p>
          <w:p w14:paraId="4096E23E" w14:textId="312121B8" w:rsidR="00313CF8" w:rsidRPr="00416DEA" w:rsidRDefault="00313CF8" w:rsidP="00313CF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31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Протокол № 1 от «01» ноября 2022 г.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24328" w14:textId="77777777" w:rsidR="00313CF8" w:rsidRPr="00193135" w:rsidRDefault="00313CF8" w:rsidP="00313CF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bookmarkEnd w:id="1"/>
    </w:tbl>
    <w:p w14:paraId="5B010B4D" w14:textId="1AB6A555" w:rsidR="002D21F5" w:rsidRDefault="002D21F5" w:rsidP="001931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4CAF55" w14:textId="0AEF0143" w:rsidR="00193135" w:rsidRDefault="00193135" w:rsidP="0019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00F5B" w14:textId="1929C963" w:rsidR="00193135" w:rsidRDefault="00193135" w:rsidP="0019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40910" w14:textId="77777777" w:rsidR="00193135" w:rsidRDefault="00193135" w:rsidP="0031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43737" w14:textId="03C8D45B" w:rsidR="003E6DA6" w:rsidRPr="005E077F" w:rsidRDefault="00193135" w:rsidP="005E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135">
        <w:rPr>
          <w:rFonts w:ascii="Times New Roman" w:hAnsi="Times New Roman" w:cs="Times New Roman"/>
          <w:sz w:val="24"/>
          <w:szCs w:val="24"/>
        </w:rPr>
        <w:t xml:space="preserve">Программа повышения квалификации разработана в соответствии с требованиями </w:t>
      </w:r>
      <w:r w:rsidR="00E1102C" w:rsidRPr="00193135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Pr="00193135">
        <w:rPr>
          <w:rFonts w:ascii="Times New Roman" w:hAnsi="Times New Roman" w:cs="Times New Roman"/>
          <w:bCs/>
          <w:sz w:val="24"/>
          <w:szCs w:val="24"/>
        </w:rPr>
        <w:t>ого</w:t>
      </w:r>
      <w:r w:rsidR="00E1102C" w:rsidRPr="00193135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Pr="00193135">
        <w:rPr>
          <w:rFonts w:ascii="Times New Roman" w:hAnsi="Times New Roman" w:cs="Times New Roman"/>
          <w:bCs/>
          <w:sz w:val="24"/>
          <w:szCs w:val="24"/>
        </w:rPr>
        <w:t>а</w:t>
      </w:r>
      <w:r w:rsidR="00E1102C" w:rsidRPr="00193135">
        <w:rPr>
          <w:rFonts w:ascii="Times New Roman" w:hAnsi="Times New Roman" w:cs="Times New Roman"/>
          <w:bCs/>
          <w:sz w:val="24"/>
          <w:szCs w:val="24"/>
        </w:rPr>
        <w:t xml:space="preserve"> от 29 декабря 2012 г. № 273-ФЗ «Об образовании в Российской Федерации», Приказ</w:t>
      </w:r>
      <w:r w:rsidRPr="00193135">
        <w:rPr>
          <w:rFonts w:ascii="Times New Roman" w:hAnsi="Times New Roman" w:cs="Times New Roman"/>
          <w:bCs/>
          <w:sz w:val="24"/>
          <w:szCs w:val="24"/>
        </w:rPr>
        <w:t>а</w:t>
      </w:r>
      <w:r w:rsidR="00E1102C" w:rsidRPr="00193135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дополнительным профессиональным программам», Приказ</w:t>
      </w:r>
      <w:r w:rsidRPr="00193135">
        <w:rPr>
          <w:rFonts w:ascii="Times New Roman" w:hAnsi="Times New Roman" w:cs="Times New Roman"/>
          <w:bCs/>
          <w:sz w:val="24"/>
          <w:szCs w:val="24"/>
        </w:rPr>
        <w:t>а</w:t>
      </w:r>
      <w:r w:rsidR="00E1102C" w:rsidRPr="00193135">
        <w:rPr>
          <w:rFonts w:ascii="Times New Roman" w:hAnsi="Times New Roman" w:cs="Times New Roman"/>
          <w:bCs/>
          <w:sz w:val="24"/>
          <w:szCs w:val="24"/>
        </w:rPr>
        <w:t xml:space="preserve"> Министерства труда и социальной защиты Российской Федерации от 19 октября 2021 года N 734н «Об утверждении профессионального стандарта "Тренер-преподаватель по адаптивной физической культуре и спорту"», Приказ</w:t>
      </w:r>
      <w:r w:rsidRPr="00193135">
        <w:rPr>
          <w:rFonts w:ascii="Times New Roman" w:hAnsi="Times New Roman" w:cs="Times New Roman"/>
          <w:bCs/>
          <w:sz w:val="24"/>
          <w:szCs w:val="24"/>
        </w:rPr>
        <w:t>а</w:t>
      </w:r>
      <w:r w:rsidR="00E1102C" w:rsidRPr="00193135">
        <w:rPr>
          <w:rFonts w:ascii="Times New Roman" w:hAnsi="Times New Roman" w:cs="Times New Roman"/>
          <w:bCs/>
          <w:sz w:val="24"/>
          <w:szCs w:val="24"/>
        </w:rPr>
        <w:t xml:space="preserve">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F9354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E80D59">
        <w:rPr>
          <w:rFonts w:ascii="Times New Roman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</w:t>
      </w:r>
      <w:r w:rsidR="005E077F" w:rsidRPr="005E077F">
        <w:rPr>
          <w:rFonts w:ascii="Times New Roman" w:hAnsi="Times New Roman" w:cs="Times New Roman"/>
          <w:bCs/>
          <w:sz w:val="24"/>
          <w:szCs w:val="24"/>
        </w:rPr>
        <w:t>по специальности</w:t>
      </w:r>
      <w:r w:rsidR="005E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077F" w:rsidRPr="005E077F">
        <w:rPr>
          <w:rFonts w:ascii="Times New Roman" w:hAnsi="Times New Roman" w:cs="Times New Roman"/>
          <w:bCs/>
          <w:sz w:val="24"/>
          <w:szCs w:val="24"/>
        </w:rPr>
        <w:t xml:space="preserve">44.02.05 </w:t>
      </w:r>
      <w:r w:rsidR="005E077F">
        <w:rPr>
          <w:rFonts w:ascii="Times New Roman" w:hAnsi="Times New Roman" w:cs="Times New Roman"/>
          <w:bCs/>
          <w:sz w:val="24"/>
          <w:szCs w:val="24"/>
        </w:rPr>
        <w:t>К</w:t>
      </w:r>
      <w:r w:rsidR="005E077F" w:rsidRPr="005E077F">
        <w:rPr>
          <w:rFonts w:ascii="Times New Roman" w:hAnsi="Times New Roman" w:cs="Times New Roman"/>
          <w:bCs/>
          <w:sz w:val="24"/>
          <w:szCs w:val="24"/>
        </w:rPr>
        <w:t>оррекционная педагогика в начальном образовании</w:t>
      </w:r>
      <w:r w:rsidR="00E80D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E077F">
        <w:rPr>
          <w:rFonts w:ascii="Times New Roman" w:hAnsi="Times New Roman" w:cs="Times New Roman"/>
          <w:bCs/>
          <w:sz w:val="24"/>
          <w:szCs w:val="24"/>
        </w:rPr>
        <w:t>утв</w:t>
      </w:r>
      <w:r w:rsidR="00E80D59">
        <w:rPr>
          <w:rFonts w:ascii="Times New Roman" w:hAnsi="Times New Roman" w:cs="Times New Roman"/>
          <w:bCs/>
          <w:sz w:val="24"/>
          <w:szCs w:val="24"/>
        </w:rPr>
        <w:t>ержденным</w:t>
      </w:r>
      <w:r w:rsidR="005E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D59">
        <w:rPr>
          <w:rFonts w:ascii="Times New Roman" w:hAnsi="Times New Roman" w:cs="Times New Roman"/>
          <w:bCs/>
          <w:sz w:val="24"/>
          <w:szCs w:val="24"/>
        </w:rPr>
        <w:t>п</w:t>
      </w:r>
      <w:r w:rsidR="005E077F">
        <w:rPr>
          <w:rFonts w:ascii="Times New Roman" w:hAnsi="Times New Roman" w:cs="Times New Roman"/>
          <w:bCs/>
          <w:sz w:val="24"/>
          <w:szCs w:val="24"/>
        </w:rPr>
        <w:t>риказом Министерства образования и науки РФ от 13 марта 2018</w:t>
      </w:r>
      <w:r w:rsidR="00E80D59">
        <w:rPr>
          <w:rFonts w:ascii="Times New Roman" w:hAnsi="Times New Roman" w:cs="Times New Roman"/>
          <w:bCs/>
          <w:sz w:val="24"/>
          <w:szCs w:val="24"/>
        </w:rPr>
        <w:t xml:space="preserve"> №183.</w:t>
      </w:r>
    </w:p>
    <w:p w14:paraId="380F17DC" w14:textId="77777777" w:rsidR="003E6DA6" w:rsidRDefault="003E6DA6" w:rsidP="00313CF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63D2981" w14:textId="77777777" w:rsidR="003E6DA6" w:rsidRDefault="003E6DA6" w:rsidP="003E6DA6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5A0F310" w14:textId="38F026E1" w:rsidR="00751A04" w:rsidRPr="00313CF8" w:rsidRDefault="003E6DA6" w:rsidP="00313C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b/>
          <w:bCs/>
          <w:sz w:val="24"/>
          <w:szCs w:val="24"/>
        </w:rPr>
        <w:t>Организация-разработчик:</w:t>
      </w:r>
      <w:r w:rsidRPr="00F73D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3D44">
        <w:rPr>
          <w:rFonts w:ascii="Times New Roman" w:hAnsi="Times New Roman" w:cs="Times New Roman"/>
          <w:sz w:val="24"/>
          <w:szCs w:val="24"/>
        </w:rPr>
        <w:t>ГПОАУ ЯО Ярославский педагогический колледж</w:t>
      </w:r>
    </w:p>
    <w:p w14:paraId="21C94412" w14:textId="70105AC7" w:rsidR="00751A04" w:rsidRDefault="00751A04" w:rsidP="003E6DA6">
      <w:pPr>
        <w:spacing w:line="276" w:lineRule="auto"/>
        <w:jc w:val="both"/>
        <w:rPr>
          <w:rFonts w:ascii="Times New Roman" w:hAnsi="Times New Roman" w:cs="Times New Roman"/>
        </w:rPr>
      </w:pPr>
    </w:p>
    <w:p w14:paraId="3E778AB7" w14:textId="77777777" w:rsidR="00313CF8" w:rsidRPr="003E6DA6" w:rsidRDefault="00313CF8" w:rsidP="003E6DA6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1"/>
        <w:gridCol w:w="239"/>
        <w:gridCol w:w="7303"/>
      </w:tblGrid>
      <w:tr w:rsidR="003E6DA6" w:rsidRPr="00F73D44" w14:paraId="07BF4C60" w14:textId="77777777" w:rsidTr="00D35916">
        <w:trPr>
          <w:trHeight w:val="1330"/>
        </w:trPr>
        <w:tc>
          <w:tcPr>
            <w:tcW w:w="1921" w:type="dxa"/>
            <w:vMerge w:val="restart"/>
            <w:hideMark/>
          </w:tcPr>
          <w:p w14:paraId="4FBED207" w14:textId="77777777" w:rsidR="003E6DA6" w:rsidRPr="00F73D44" w:rsidRDefault="003E6DA6" w:rsidP="002E2449">
            <w:pPr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Разработчики:</w:t>
            </w:r>
          </w:p>
        </w:tc>
        <w:tc>
          <w:tcPr>
            <w:tcW w:w="239" w:type="dxa"/>
            <w:hideMark/>
          </w:tcPr>
          <w:p w14:paraId="668C4369" w14:textId="77777777" w:rsidR="003E6DA6" w:rsidRPr="00F73D44" w:rsidRDefault="003E6DA6" w:rsidP="002E2449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03106D" w14:textId="77777777" w:rsidR="003E6DA6" w:rsidRPr="00F73D44" w:rsidRDefault="003E6DA6" w:rsidP="002E2449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54090C" w14:textId="320A7D86" w:rsidR="003E6DA6" w:rsidRPr="00F73D44" w:rsidRDefault="003E6DA6" w:rsidP="002E2449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303" w:type="dxa"/>
          </w:tcPr>
          <w:p w14:paraId="62EBF5E9" w14:textId="77777777" w:rsidR="003E6DA6" w:rsidRPr="00F73D44" w:rsidRDefault="003E6DA6" w:rsidP="002E2449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CC506" w14:textId="7CC2D6FD" w:rsidR="003E6DA6" w:rsidRPr="00F73D44" w:rsidRDefault="003E6DA6" w:rsidP="002E2449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Е.В., заместитель директора по научно-методической работе </w:t>
            </w: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ГПОАУ ЯО Ярославского педагогического колледжа</w:t>
            </w:r>
          </w:p>
        </w:tc>
      </w:tr>
      <w:tr w:rsidR="003E6DA6" w:rsidRPr="00F73D44" w14:paraId="48D866AD" w14:textId="77777777" w:rsidTr="00D35916">
        <w:trPr>
          <w:trHeight w:val="1024"/>
        </w:trPr>
        <w:tc>
          <w:tcPr>
            <w:tcW w:w="1921" w:type="dxa"/>
            <w:vMerge/>
          </w:tcPr>
          <w:p w14:paraId="4D0A1776" w14:textId="77777777" w:rsidR="003E6DA6" w:rsidRPr="00F73D44" w:rsidRDefault="003E6DA6" w:rsidP="002E2449">
            <w:pPr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</w:tcPr>
          <w:p w14:paraId="5381C508" w14:textId="77777777" w:rsidR="003E6DA6" w:rsidRPr="00F73D44" w:rsidRDefault="003E6DA6" w:rsidP="003E6DA6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2E967" w14:textId="577E3D11" w:rsidR="003E6DA6" w:rsidRPr="00F73D44" w:rsidRDefault="003E6DA6" w:rsidP="002E2449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</w:tcPr>
          <w:p w14:paraId="1730DE9A" w14:textId="6BAA3BBE" w:rsidR="003E6DA6" w:rsidRPr="00F73D44" w:rsidRDefault="003E6DA6" w:rsidP="003E6DA6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Агаханова</w:t>
            </w:r>
            <w:proofErr w:type="spellEnd"/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 Ф.Ф., заведующий отделом по методической работе</w:t>
            </w: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ГПОАУ ЯО Ярославского педагогического колледжа</w:t>
            </w:r>
          </w:p>
        </w:tc>
      </w:tr>
      <w:tr w:rsidR="003E6DA6" w:rsidRPr="00F73D44" w14:paraId="47906ABC" w14:textId="77777777" w:rsidTr="00D35916">
        <w:trPr>
          <w:trHeight w:val="932"/>
        </w:trPr>
        <w:tc>
          <w:tcPr>
            <w:tcW w:w="1921" w:type="dxa"/>
            <w:vMerge/>
            <w:hideMark/>
          </w:tcPr>
          <w:p w14:paraId="50E1C681" w14:textId="77777777" w:rsidR="003E6DA6" w:rsidRPr="00F73D44" w:rsidRDefault="003E6DA6" w:rsidP="002E2449">
            <w:pPr>
              <w:tabs>
                <w:tab w:val="left" w:pos="27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hideMark/>
          </w:tcPr>
          <w:p w14:paraId="00893595" w14:textId="77777777" w:rsidR="003E6DA6" w:rsidRPr="00F73D44" w:rsidRDefault="003E6DA6" w:rsidP="002E2449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B79EF" w14:textId="77777777" w:rsidR="003E6DA6" w:rsidRPr="00F73D44" w:rsidRDefault="003E6DA6" w:rsidP="00D35916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</w:tcPr>
          <w:p w14:paraId="25A1B458" w14:textId="77777777" w:rsidR="003E6DA6" w:rsidRPr="00F73D44" w:rsidRDefault="003E6DA6" w:rsidP="002E2449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Ерофеева А.Г., методист отдела по методической работе ГПОАУ ЯО Ярославского педагогического колледжа</w:t>
            </w:r>
          </w:p>
        </w:tc>
      </w:tr>
    </w:tbl>
    <w:p w14:paraId="44A51962" w14:textId="3A3D4136" w:rsidR="003E6DA6" w:rsidRDefault="003E6DA6" w:rsidP="00F568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B7594" w14:textId="77777777" w:rsidR="00D35916" w:rsidRDefault="00D35916" w:rsidP="00F568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22126" w14:textId="12D9053C" w:rsidR="00915AE1" w:rsidRPr="00F73D44" w:rsidRDefault="00F56887" w:rsidP="00193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lastRenderedPageBreak/>
        <w:t>Раздел 1. Характеристика программы</w:t>
      </w:r>
    </w:p>
    <w:p w14:paraId="75B3DB86" w14:textId="757E0B09" w:rsidR="00F73D44" w:rsidRPr="00F73D44" w:rsidRDefault="004B1593" w:rsidP="00F73D44">
      <w:pPr>
        <w:pStyle w:val="a8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887" w:rsidRPr="00F73D44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="00F56887" w:rsidRPr="00F73D44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</w:t>
      </w:r>
    </w:p>
    <w:p w14:paraId="180F424E" w14:textId="0F381615" w:rsidR="00A62568" w:rsidRPr="00F73D44" w:rsidRDefault="00F56887" w:rsidP="00F73D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компетенций слушателей в области </w:t>
      </w:r>
      <w:r w:rsidR="00A62568" w:rsidRPr="00F73D44">
        <w:rPr>
          <w:rFonts w:ascii="Times New Roman" w:hAnsi="Times New Roman" w:cs="Times New Roman"/>
          <w:sz w:val="24"/>
          <w:szCs w:val="24"/>
        </w:rPr>
        <w:t xml:space="preserve">осуществления физкультурно-спортивной </w:t>
      </w:r>
      <w:r w:rsidR="008C79B9" w:rsidRPr="00F73D44">
        <w:rPr>
          <w:rFonts w:ascii="Times New Roman" w:hAnsi="Times New Roman" w:cs="Times New Roman"/>
          <w:sz w:val="24"/>
          <w:szCs w:val="24"/>
        </w:rPr>
        <w:t xml:space="preserve">и образовательной </w:t>
      </w:r>
      <w:r w:rsidR="00A62568" w:rsidRPr="00F73D4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E6A59" w:rsidRPr="00F73D44">
        <w:rPr>
          <w:rFonts w:ascii="Times New Roman" w:hAnsi="Times New Roman" w:cs="Times New Roman"/>
          <w:sz w:val="24"/>
          <w:szCs w:val="24"/>
        </w:rPr>
        <w:t xml:space="preserve">с детьми с </w:t>
      </w:r>
      <w:r w:rsidR="000C08CC" w:rsidRPr="00F73D44">
        <w:rPr>
          <w:rFonts w:ascii="Times New Roman" w:hAnsi="Times New Roman" w:cs="Times New Roman"/>
          <w:sz w:val="24"/>
          <w:szCs w:val="24"/>
        </w:rPr>
        <w:t>ограниченными возможностями здоровья (далее – ОВЗ)</w:t>
      </w:r>
      <w:r w:rsidR="00AE6A59" w:rsidRPr="00F73D44">
        <w:rPr>
          <w:rFonts w:ascii="Times New Roman" w:hAnsi="Times New Roman" w:cs="Times New Roman"/>
          <w:sz w:val="24"/>
          <w:szCs w:val="24"/>
        </w:rPr>
        <w:t>.</w:t>
      </w:r>
    </w:p>
    <w:p w14:paraId="1C6F6BE7" w14:textId="77777777" w:rsidR="00F56887" w:rsidRPr="00F73D44" w:rsidRDefault="00F56887" w:rsidP="00F56887">
      <w:pPr>
        <w:pStyle w:val="a8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обучения: 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369"/>
        <w:gridCol w:w="3147"/>
        <w:gridCol w:w="3118"/>
      </w:tblGrid>
      <w:tr w:rsidR="00522F2D" w:rsidRPr="00F73D44" w14:paraId="261F9ED4" w14:textId="77777777" w:rsidTr="00F73D44">
        <w:tc>
          <w:tcPr>
            <w:tcW w:w="3369" w:type="dxa"/>
            <w:vMerge w:val="restart"/>
            <w:vAlign w:val="center"/>
          </w:tcPr>
          <w:p w14:paraId="6B6D88A1" w14:textId="51FB41FB" w:rsidR="00522F2D" w:rsidRPr="00F73D44" w:rsidRDefault="00E80D59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Общие компетенции (ОК) </w:t>
            </w:r>
            <w:r w:rsidR="00751A04">
              <w:rPr>
                <w:rFonts w:ascii="Times New Roman" w:hAnsi="Times New Roman" w:cs="Times New Roman"/>
                <w:b/>
              </w:rPr>
              <w:t>и</w:t>
            </w:r>
            <w:r w:rsidR="00FF31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профессиональные компетенции (ПК)</w:t>
            </w:r>
          </w:p>
        </w:tc>
        <w:tc>
          <w:tcPr>
            <w:tcW w:w="6265" w:type="dxa"/>
            <w:gridSpan w:val="2"/>
            <w:vAlign w:val="center"/>
          </w:tcPr>
          <w:p w14:paraId="641F76DB" w14:textId="77777777" w:rsidR="00522F2D" w:rsidRPr="00F73D44" w:rsidRDefault="00522F2D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3D44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</w:tr>
      <w:tr w:rsidR="00522F2D" w:rsidRPr="00F73D44" w14:paraId="47CC2081" w14:textId="77777777" w:rsidTr="00F73D44">
        <w:tc>
          <w:tcPr>
            <w:tcW w:w="3369" w:type="dxa"/>
            <w:vMerge/>
          </w:tcPr>
          <w:p w14:paraId="261CFABE" w14:textId="77777777" w:rsidR="00522F2D" w:rsidRPr="00F73D44" w:rsidRDefault="00522F2D" w:rsidP="00DF52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Align w:val="center"/>
          </w:tcPr>
          <w:p w14:paraId="40CC08B1" w14:textId="77777777" w:rsidR="00522F2D" w:rsidRPr="00F73D44" w:rsidRDefault="00522F2D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3D44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3118" w:type="dxa"/>
            <w:vAlign w:val="center"/>
          </w:tcPr>
          <w:p w14:paraId="6E763495" w14:textId="77777777" w:rsidR="00522F2D" w:rsidRPr="00F73D44" w:rsidRDefault="00522F2D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3D44">
              <w:rPr>
                <w:rFonts w:ascii="Times New Roman" w:hAnsi="Times New Roman" w:cs="Times New Roman"/>
                <w:b/>
              </w:rPr>
              <w:t>Уметь</w:t>
            </w:r>
          </w:p>
        </w:tc>
      </w:tr>
      <w:tr w:rsidR="003E24B3" w:rsidRPr="00F73D44" w14:paraId="7F116513" w14:textId="77777777" w:rsidTr="00F73D44">
        <w:tc>
          <w:tcPr>
            <w:tcW w:w="3369" w:type="dxa"/>
          </w:tcPr>
          <w:p w14:paraId="462E7F31" w14:textId="1536E00E" w:rsidR="00FF3180" w:rsidRDefault="00FF3180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ОК-1. </w:t>
            </w:r>
            <w:r w:rsidRPr="00FF318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BBF73F5" w14:textId="078DE119" w:rsidR="003E24B3" w:rsidRPr="00F73D44" w:rsidRDefault="00FF3180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ПК-1. </w:t>
            </w:r>
            <w:r w:rsidR="003E24B3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в ходе наблюдения поведенческих и личностных проблем</w:t>
            </w:r>
            <w:r w:rsidR="009C269F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дошкольников и школьников</w:t>
            </w:r>
            <w:r w:rsidR="000E454C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ОВЗ</w:t>
            </w:r>
            <w:r w:rsidR="003E24B3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, связанных с особенностями их развития</w:t>
            </w:r>
            <w:r w:rsidR="00B562D0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3C72229" w14:textId="77777777" w:rsidR="00F46296" w:rsidRPr="00F73D44" w:rsidRDefault="00F46296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7BD17" w14:textId="387AE9E1" w:rsidR="00F46296" w:rsidRPr="00F73D44" w:rsidRDefault="00F46296" w:rsidP="000C0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7D31024D" w14:textId="54F7F48A" w:rsidR="003E24B3" w:rsidRPr="00F73D44" w:rsidRDefault="00F73D44" w:rsidP="00F73D44">
            <w:pPr>
              <w:tabs>
                <w:tab w:val="left" w:pos="14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6E623B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02F39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сихологические законы периодизации и кризис</w:t>
            </w:r>
            <w:r w:rsidR="006E623B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A02F39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</w:t>
            </w:r>
            <w:r w:rsidR="000E454C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с ОВЗ</w:t>
            </w:r>
            <w:r w:rsidR="007A029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68FA30" w14:textId="7E21091D" w:rsidR="00F46296" w:rsidRDefault="000C08CC" w:rsidP="000C08CC">
            <w:pPr>
              <w:tabs>
                <w:tab w:val="left" w:pos="289"/>
                <w:tab w:val="left" w:pos="71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EA1E53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Индивидуально-психологические признаки детей с различными нарушениями физического и психического развития.</w:t>
            </w:r>
          </w:p>
          <w:p w14:paraId="54679EDC" w14:textId="26464B8B" w:rsidR="00F73D44" w:rsidRDefault="00F73D44" w:rsidP="000C08CC">
            <w:pPr>
              <w:tabs>
                <w:tab w:val="left" w:pos="289"/>
                <w:tab w:val="left" w:pos="71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CCE35E" w14:textId="5C3B7F1D" w:rsidR="00F73D44" w:rsidRDefault="00F73D44" w:rsidP="000C08CC">
            <w:pPr>
              <w:tabs>
                <w:tab w:val="left" w:pos="289"/>
                <w:tab w:val="left" w:pos="71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886003" w14:textId="77777777" w:rsidR="00F73D44" w:rsidRPr="00F73D44" w:rsidRDefault="00F73D44" w:rsidP="000C08CC">
            <w:pPr>
              <w:tabs>
                <w:tab w:val="left" w:pos="289"/>
                <w:tab w:val="left" w:pos="71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4E96C5" w14:textId="44FADE88" w:rsidR="006E623B" w:rsidRPr="00F73D44" w:rsidRDefault="006E623B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37CE83" w14:textId="62FA5FE3" w:rsidR="006E623B" w:rsidRPr="00F73D44" w:rsidRDefault="006E623B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3D81AC" w14:textId="77777777" w:rsidR="006E623B" w:rsidRPr="00F73D44" w:rsidRDefault="006E623B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0FCB5" w14:textId="77777777" w:rsidR="006E623B" w:rsidRPr="00F73D44" w:rsidRDefault="006E623B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2B4702" w14:textId="77777777" w:rsidR="006E623B" w:rsidRPr="00F73D44" w:rsidRDefault="006E623B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BDE4C9" w14:textId="31FB4FA5" w:rsidR="006E623B" w:rsidRPr="00F73D44" w:rsidRDefault="006E623B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74F173E" w14:textId="7E0463E0" w:rsidR="003E24B3" w:rsidRPr="00F73D44" w:rsidRDefault="00F73D44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5E5EE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профессиональной установкой на оказание помощи любому ребен</w:t>
            </w:r>
            <w:r w:rsidR="00F46296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ку вне</w:t>
            </w:r>
            <w:r w:rsidR="005E5EE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зависимости от его реальных возможностей, особенностей в поведении, состояния психического и физического здоровья</w:t>
            </w:r>
            <w:r w:rsidR="007A029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9FECD29" w14:textId="168A47EE" w:rsidR="00EA1E53" w:rsidRPr="00F73D44" w:rsidRDefault="006E623B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Оценивать функциональное и психологическое состояние детей с различными психическими </w:t>
            </w:r>
            <w:r w:rsidR="007A029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физическими </w:t>
            </w: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нарушениями, их индивидуальные особенности</w:t>
            </w:r>
          </w:p>
        </w:tc>
      </w:tr>
      <w:tr w:rsidR="000B36A3" w:rsidRPr="00F73D44" w14:paraId="5332297E" w14:textId="77777777" w:rsidTr="00F73D44">
        <w:tc>
          <w:tcPr>
            <w:tcW w:w="3369" w:type="dxa"/>
          </w:tcPr>
          <w:p w14:paraId="30EF0A82" w14:textId="62403BA1" w:rsidR="00FF3180" w:rsidRDefault="00FF3180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ОК-2. </w:t>
            </w:r>
            <w:r w:rsidRPr="00FF318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0699CAE" w14:textId="08FB6F71" w:rsidR="000B36A3" w:rsidRPr="00F73D44" w:rsidRDefault="00FF3180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ПК-2. </w:t>
            </w:r>
            <w:r w:rsidR="000B36A3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</w:t>
            </w:r>
            <w:r w:rsidR="009C269F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детей: </w:t>
            </w:r>
            <w:r w:rsidR="000B36A3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</w:t>
            </w:r>
            <w:r w:rsidR="00B562D0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47" w:type="dxa"/>
            <w:vAlign w:val="center"/>
          </w:tcPr>
          <w:p w14:paraId="01016149" w14:textId="553C6EB9" w:rsidR="005E5EE5" w:rsidRPr="00F73D44" w:rsidRDefault="009C269F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5E5EE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  <w:r w:rsidR="000E454C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ОВЗ</w:t>
            </w:r>
            <w:r w:rsidR="00B562D0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0FBD395" w14:textId="77777777" w:rsidR="00F46296" w:rsidRPr="00F73D44" w:rsidRDefault="005E5EE5" w:rsidP="000C08C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и технологии </w:t>
            </w:r>
          </w:p>
          <w:p w14:paraId="25B29890" w14:textId="478A24E1" w:rsidR="005E5EE5" w:rsidRPr="00F73D44" w:rsidRDefault="005E5EE5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учета возрастных особенностей </w:t>
            </w:r>
            <w:r w:rsidR="009C269F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дошкольников и школьников</w:t>
            </w:r>
            <w:r w:rsidR="00652A23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ОВЗ</w:t>
            </w:r>
            <w:r w:rsidR="00B562D0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CE3A4A" w14:textId="77777777" w:rsidR="006E623B" w:rsidRPr="00F73D44" w:rsidRDefault="006E623B" w:rsidP="000C08C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</w:t>
            </w:r>
          </w:p>
          <w:p w14:paraId="19B5B23E" w14:textId="45459768" w:rsidR="006E623B" w:rsidRPr="00F73D44" w:rsidRDefault="006E623B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психических и физических нарушений развития у детей</w:t>
            </w:r>
          </w:p>
          <w:p w14:paraId="7EACA0FD" w14:textId="5F7B5BF3" w:rsidR="00F46296" w:rsidRPr="00F73D44" w:rsidRDefault="00F46296" w:rsidP="000C0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AB30312" w14:textId="076C7023" w:rsidR="005E5EE5" w:rsidRPr="00F73D44" w:rsidRDefault="009C269F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5E5EE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в практике своей работы </w:t>
            </w:r>
            <w:r w:rsidR="000E454C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различные </w:t>
            </w:r>
            <w:r w:rsidR="005E5EE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</w:t>
            </w:r>
            <w:r w:rsid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5EE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подходы</w:t>
            </w:r>
            <w:r w:rsidR="007A029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029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5801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педагогические </w:t>
            </w:r>
            <w:r w:rsidR="007A029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5801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приемы</w:t>
            </w:r>
            <w:r w:rsidR="007A029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технологии.</w:t>
            </w:r>
          </w:p>
          <w:p w14:paraId="7A13294C" w14:textId="41F08951" w:rsidR="00F46296" w:rsidRPr="00F73D44" w:rsidRDefault="00F46296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5E5EE5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  <w:p w14:paraId="241347E0" w14:textId="64A48723" w:rsidR="005E5EE5" w:rsidRPr="00F73D44" w:rsidRDefault="005E5EE5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стандартизированными методами психодиагностики личностных характеристик и возрастных особенностей </w:t>
            </w:r>
            <w:r w:rsidR="009C269F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E454C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ОВЗ</w:t>
            </w:r>
            <w:r w:rsidR="00B562D0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FA90BB0" w14:textId="30C77F8A" w:rsidR="00F46296" w:rsidRPr="00F73D44" w:rsidRDefault="007A0295" w:rsidP="000C0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365801" w:rsidRPr="00F73D44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психолого-педагогическими технологиями работы с родителями детей с ОВЗ</w:t>
            </w:r>
          </w:p>
        </w:tc>
      </w:tr>
    </w:tbl>
    <w:p w14:paraId="482EF9FC" w14:textId="77777777" w:rsidR="00AE6A59" w:rsidRPr="00F73D44" w:rsidRDefault="00AE6A59" w:rsidP="000C0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0DFC3" w14:textId="1675E9FA" w:rsidR="008C79B9" w:rsidRPr="00F73D44" w:rsidRDefault="00F73D44" w:rsidP="00673B77">
      <w:pPr>
        <w:pStyle w:val="a8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612" w:rsidRPr="00F73D44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8C79B9" w:rsidRPr="00F73D44">
        <w:rPr>
          <w:rFonts w:ascii="Times New Roman" w:hAnsi="Times New Roman" w:cs="Times New Roman"/>
          <w:bCs/>
          <w:sz w:val="24"/>
          <w:szCs w:val="24"/>
        </w:rPr>
        <w:t>педагогические работники,</w:t>
      </w:r>
      <w:r w:rsidR="008C79B9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483" w:rsidRPr="00F73D44">
        <w:rPr>
          <w:rFonts w:ascii="Times New Roman" w:hAnsi="Times New Roman" w:cs="Times New Roman"/>
          <w:sz w:val="24"/>
          <w:szCs w:val="24"/>
        </w:rPr>
        <w:t>тренеры</w:t>
      </w:r>
      <w:r w:rsidR="008C79B9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E91483" w:rsidRPr="00F73D44">
        <w:rPr>
          <w:rFonts w:ascii="Times New Roman" w:hAnsi="Times New Roman" w:cs="Times New Roman"/>
          <w:sz w:val="24"/>
          <w:szCs w:val="24"/>
        </w:rPr>
        <w:t>физкультурно-</w:t>
      </w:r>
    </w:p>
    <w:p w14:paraId="24044043" w14:textId="26D4AE34" w:rsidR="00673B77" w:rsidRPr="00F73D44" w:rsidRDefault="00E91483" w:rsidP="008C79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lastRenderedPageBreak/>
        <w:t xml:space="preserve">спортивных </w:t>
      </w:r>
      <w:r w:rsidR="00AE6A59" w:rsidRPr="00F73D44">
        <w:rPr>
          <w:rFonts w:ascii="Times New Roman" w:hAnsi="Times New Roman" w:cs="Times New Roman"/>
          <w:sz w:val="24"/>
          <w:szCs w:val="24"/>
        </w:rPr>
        <w:t xml:space="preserve">и образовательных </w:t>
      </w:r>
      <w:r w:rsidRPr="00F73D44">
        <w:rPr>
          <w:rFonts w:ascii="Times New Roman" w:hAnsi="Times New Roman" w:cs="Times New Roman"/>
          <w:sz w:val="24"/>
          <w:szCs w:val="24"/>
        </w:rPr>
        <w:t>организаций</w:t>
      </w:r>
      <w:r w:rsidR="009F76AC" w:rsidRPr="00F73D44">
        <w:rPr>
          <w:rFonts w:ascii="Times New Roman" w:hAnsi="Times New Roman" w:cs="Times New Roman"/>
          <w:sz w:val="24"/>
          <w:szCs w:val="24"/>
        </w:rPr>
        <w:t>, осуществляющи</w:t>
      </w:r>
      <w:r w:rsidR="00E80D59">
        <w:rPr>
          <w:rFonts w:ascii="Times New Roman" w:hAnsi="Times New Roman" w:cs="Times New Roman"/>
          <w:sz w:val="24"/>
          <w:szCs w:val="24"/>
        </w:rPr>
        <w:t>е</w:t>
      </w:r>
      <w:r w:rsidR="009F76AC" w:rsidRPr="00F73D44">
        <w:rPr>
          <w:rFonts w:ascii="Times New Roman" w:hAnsi="Times New Roman" w:cs="Times New Roman"/>
          <w:sz w:val="24"/>
          <w:szCs w:val="24"/>
        </w:rPr>
        <w:t xml:space="preserve"> работу с детьми с ОВЗ</w:t>
      </w:r>
      <w:r w:rsidR="00E80D59">
        <w:rPr>
          <w:rFonts w:ascii="Times New Roman" w:hAnsi="Times New Roman" w:cs="Times New Roman"/>
          <w:sz w:val="24"/>
          <w:szCs w:val="24"/>
        </w:rPr>
        <w:t xml:space="preserve">, </w:t>
      </w:r>
      <w:r w:rsidR="00E80D59" w:rsidRPr="00E80D59">
        <w:rPr>
          <w:rFonts w:ascii="Times New Roman" w:hAnsi="Times New Roman" w:cs="Times New Roman"/>
          <w:sz w:val="24"/>
          <w:szCs w:val="24"/>
        </w:rPr>
        <w:t>имеющие и (или) получающие среднее профессиональное и (или)  высшее образование.</w:t>
      </w:r>
    </w:p>
    <w:p w14:paraId="52221D6F" w14:textId="762EDC61" w:rsidR="00400612" w:rsidRPr="00F73D44" w:rsidRDefault="00DF5299" w:rsidP="00673B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00612" w:rsidRPr="00F73D44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="00E91483" w:rsidRPr="00F73D44">
        <w:rPr>
          <w:rFonts w:ascii="Times New Roman" w:hAnsi="Times New Roman" w:cs="Times New Roman"/>
          <w:sz w:val="24"/>
          <w:szCs w:val="24"/>
        </w:rPr>
        <w:t>очная</w:t>
      </w:r>
      <w:r w:rsidR="00427859" w:rsidRPr="00F73D44">
        <w:rPr>
          <w:rFonts w:ascii="Times New Roman" w:hAnsi="Times New Roman" w:cs="Times New Roman"/>
          <w:sz w:val="24"/>
          <w:szCs w:val="24"/>
        </w:rPr>
        <w:t xml:space="preserve"> или очно-заочная</w:t>
      </w:r>
      <w:r w:rsidR="00EB3836" w:rsidRPr="00F73D44">
        <w:rPr>
          <w:rFonts w:ascii="Times New Roman" w:hAnsi="Times New Roman" w:cs="Times New Roman"/>
          <w:sz w:val="24"/>
          <w:szCs w:val="24"/>
        </w:rPr>
        <w:t xml:space="preserve"> с </w:t>
      </w:r>
      <w:r w:rsidR="00427859" w:rsidRPr="00F73D44">
        <w:rPr>
          <w:rFonts w:ascii="Times New Roman" w:hAnsi="Times New Roman" w:cs="Times New Roman"/>
          <w:sz w:val="24"/>
          <w:szCs w:val="24"/>
        </w:rPr>
        <w:t>применением дистанционных образовательных технологий.</w:t>
      </w:r>
    </w:p>
    <w:p w14:paraId="01D01607" w14:textId="25D51BAA" w:rsidR="00E91483" w:rsidRPr="00F73D44" w:rsidRDefault="00DF5299" w:rsidP="00657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91483" w:rsidRPr="00F73D44">
        <w:rPr>
          <w:rFonts w:ascii="Times New Roman" w:hAnsi="Times New Roman" w:cs="Times New Roman"/>
          <w:b/>
          <w:sz w:val="24"/>
          <w:szCs w:val="24"/>
        </w:rPr>
        <w:t>Форма программы</w:t>
      </w:r>
      <w:r w:rsidR="00657391" w:rsidRPr="00F73D4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57391" w:rsidRPr="00F73D44">
        <w:rPr>
          <w:rFonts w:ascii="Times New Roman" w:hAnsi="Times New Roman" w:cs="Times New Roman"/>
          <w:sz w:val="24"/>
          <w:szCs w:val="24"/>
        </w:rPr>
        <w:t>сетевая.</w:t>
      </w:r>
      <w:r w:rsidR="00657391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391" w:rsidRPr="00F73D44">
        <w:rPr>
          <w:rFonts w:ascii="Times New Roman" w:hAnsi="Times New Roman" w:cs="Times New Roman"/>
          <w:sz w:val="24"/>
          <w:szCs w:val="24"/>
        </w:rPr>
        <w:t>Программа реализовывается с использованием информационно-цифровых ресурсов Центра опережающей профессиональной подготовки Ярославкой области (Цифровая платформа ЦОПП ЯО)</w:t>
      </w:r>
      <w:r w:rsidR="00B562D0" w:rsidRPr="00F73D44">
        <w:rPr>
          <w:rFonts w:ascii="Times New Roman" w:hAnsi="Times New Roman" w:cs="Times New Roman"/>
          <w:sz w:val="24"/>
          <w:szCs w:val="24"/>
        </w:rPr>
        <w:t>.</w:t>
      </w:r>
    </w:p>
    <w:p w14:paraId="26E9B0D5" w14:textId="71B323AD" w:rsidR="00400612" w:rsidRPr="00F73D44" w:rsidRDefault="00E91483" w:rsidP="00400612">
      <w:pPr>
        <w:pStyle w:val="a8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0612" w:rsidRPr="00F73D44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программы: </w:t>
      </w:r>
      <w:r w:rsidR="00FB760A" w:rsidRPr="00F73D44">
        <w:rPr>
          <w:rFonts w:ascii="Times New Roman" w:hAnsi="Times New Roman" w:cs="Times New Roman"/>
          <w:sz w:val="24"/>
          <w:szCs w:val="24"/>
        </w:rPr>
        <w:t>2</w:t>
      </w:r>
      <w:r w:rsidR="000C08CC" w:rsidRPr="00F73D44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B760A" w:rsidRPr="00F73D44">
        <w:rPr>
          <w:rFonts w:ascii="Times New Roman" w:hAnsi="Times New Roman" w:cs="Times New Roman"/>
          <w:sz w:val="24"/>
          <w:szCs w:val="24"/>
        </w:rPr>
        <w:t>а</w:t>
      </w:r>
      <w:r w:rsidR="000C08CC" w:rsidRPr="00F73D44">
        <w:rPr>
          <w:rFonts w:ascii="Times New Roman" w:hAnsi="Times New Roman" w:cs="Times New Roman"/>
          <w:sz w:val="24"/>
          <w:szCs w:val="24"/>
        </w:rPr>
        <w:t>,</w:t>
      </w:r>
      <w:r w:rsidR="000C08CC" w:rsidRPr="00F73D44">
        <w:rPr>
          <w:rFonts w:ascii="Times New Roman" w:hAnsi="Times New Roman" w:cs="Times New Roman"/>
          <w:b/>
          <w:sz w:val="24"/>
          <w:szCs w:val="24"/>
        </w:rPr>
        <w:t xml:space="preserve"> трудоемкость обучения - </w:t>
      </w:r>
      <w:r w:rsidR="00400612" w:rsidRPr="00F73D44">
        <w:rPr>
          <w:rFonts w:ascii="Times New Roman" w:hAnsi="Times New Roman" w:cs="Times New Roman"/>
          <w:sz w:val="24"/>
          <w:szCs w:val="24"/>
        </w:rPr>
        <w:t>32 часа.</w:t>
      </w:r>
    </w:p>
    <w:p w14:paraId="4E4C2E4F" w14:textId="1CB3C34D" w:rsidR="00F56887" w:rsidRPr="00F73D44" w:rsidRDefault="00400612" w:rsidP="00193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>Раздел 2. Содержание программы</w:t>
      </w:r>
    </w:p>
    <w:p w14:paraId="5B995F45" w14:textId="77777777" w:rsidR="00400612" w:rsidRPr="00F73D44" w:rsidRDefault="00DF5299" w:rsidP="0040061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00612" w:rsidRPr="00F73D44">
        <w:rPr>
          <w:rFonts w:ascii="Times New Roman" w:hAnsi="Times New Roman" w:cs="Times New Roman"/>
          <w:b/>
          <w:sz w:val="24"/>
          <w:szCs w:val="24"/>
        </w:rPr>
        <w:t>2.1. Учебный (тематический) план</w:t>
      </w:r>
      <w:r w:rsidR="00657391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3828"/>
        <w:gridCol w:w="1276"/>
        <w:gridCol w:w="1276"/>
        <w:gridCol w:w="1134"/>
        <w:gridCol w:w="1021"/>
        <w:gridCol w:w="1701"/>
      </w:tblGrid>
      <w:tr w:rsidR="00673B77" w:rsidRPr="00F73D44" w14:paraId="77849701" w14:textId="77777777" w:rsidTr="004F22CC">
        <w:trPr>
          <w:trHeight w:val="240"/>
        </w:trPr>
        <w:tc>
          <w:tcPr>
            <w:tcW w:w="538" w:type="dxa"/>
            <w:vMerge w:val="restart"/>
            <w:vAlign w:val="center"/>
          </w:tcPr>
          <w:p w14:paraId="25E8D15B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FB44A20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14:paraId="728CA50F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Модули и темы</w:t>
            </w:r>
          </w:p>
        </w:tc>
        <w:tc>
          <w:tcPr>
            <w:tcW w:w="1276" w:type="dxa"/>
            <w:vMerge w:val="restart"/>
            <w:vAlign w:val="center"/>
          </w:tcPr>
          <w:p w14:paraId="18A51EF9" w14:textId="77777777" w:rsidR="00673B77" w:rsidRPr="00F73D44" w:rsidRDefault="00673B77" w:rsidP="000E3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(общая трудоемкость)</w:t>
            </w:r>
          </w:p>
        </w:tc>
        <w:tc>
          <w:tcPr>
            <w:tcW w:w="3431" w:type="dxa"/>
            <w:gridSpan w:val="3"/>
            <w:vAlign w:val="center"/>
          </w:tcPr>
          <w:p w14:paraId="11A1E6F0" w14:textId="77777777" w:rsidR="00673B77" w:rsidRPr="00F73D44" w:rsidRDefault="00673B77" w:rsidP="000E3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занятий,</w:t>
            </w:r>
          </w:p>
          <w:p w14:paraId="0B254CAC" w14:textId="77777777" w:rsidR="00673B77" w:rsidRPr="00F73D44" w:rsidRDefault="00673B77" w:rsidP="000E3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работ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B20E7" w14:textId="77777777" w:rsidR="001769DB" w:rsidRPr="00F73D44" w:rsidRDefault="001769DB" w:rsidP="000E3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9FD29" w14:textId="77777777" w:rsidR="00673B77" w:rsidRPr="00F73D44" w:rsidRDefault="00673B77" w:rsidP="000E3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  <w:r w:rsidR="001769DB"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(промежуточного, итогового)</w:t>
            </w:r>
          </w:p>
          <w:p w14:paraId="3EE1CD0F" w14:textId="77777777" w:rsidR="00673B77" w:rsidRPr="00F73D44" w:rsidRDefault="00673B77" w:rsidP="000E3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B77" w:rsidRPr="00F73D44" w14:paraId="1C143609" w14:textId="77777777" w:rsidTr="004F22CC">
        <w:trPr>
          <w:trHeight w:val="240"/>
        </w:trPr>
        <w:tc>
          <w:tcPr>
            <w:tcW w:w="538" w:type="dxa"/>
            <w:vMerge/>
            <w:vAlign w:val="center"/>
          </w:tcPr>
          <w:p w14:paraId="34A20A68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7761A29" w14:textId="77777777" w:rsidR="00673B77" w:rsidRPr="00F73D44" w:rsidRDefault="00673B77" w:rsidP="00DF5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D683B1" w14:textId="77777777" w:rsidR="00673B77" w:rsidRPr="00F73D44" w:rsidRDefault="00673B77" w:rsidP="00DF52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86ED3F" w14:textId="77777777" w:rsidR="00673B77" w:rsidRPr="00F73D44" w:rsidRDefault="00673B77" w:rsidP="0082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882D2" w14:textId="77777777" w:rsidR="00673B77" w:rsidRPr="00F73D44" w:rsidRDefault="00673B77" w:rsidP="0082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7CF92B8" w14:textId="77777777" w:rsidR="00673B77" w:rsidRPr="00F73D44" w:rsidRDefault="00673B77" w:rsidP="00DF52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3C945B" w14:textId="77777777" w:rsidR="00673B77" w:rsidRPr="00F73D44" w:rsidRDefault="00673B77" w:rsidP="00DF52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3B77" w:rsidRPr="00F73D44" w14:paraId="4AE17C63" w14:textId="77777777" w:rsidTr="004F22CC">
        <w:trPr>
          <w:trHeight w:val="301"/>
        </w:trPr>
        <w:tc>
          <w:tcPr>
            <w:tcW w:w="538" w:type="dxa"/>
          </w:tcPr>
          <w:p w14:paraId="4E69BBFA" w14:textId="77777777" w:rsidR="00673B77" w:rsidRPr="00F73D44" w:rsidRDefault="00673B77" w:rsidP="000B141C">
            <w:pPr>
              <w:pStyle w:val="a8"/>
              <w:numPr>
                <w:ilvl w:val="0"/>
                <w:numId w:val="11"/>
              </w:numPr>
              <w:tabs>
                <w:tab w:val="left" w:pos="1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95D5550" w14:textId="77777777" w:rsidR="00673B77" w:rsidRPr="00F73D44" w:rsidRDefault="00673B77" w:rsidP="00DF52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Введение</w:t>
            </w:r>
          </w:p>
        </w:tc>
        <w:tc>
          <w:tcPr>
            <w:tcW w:w="1276" w:type="dxa"/>
          </w:tcPr>
          <w:p w14:paraId="1C9EC2B2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119FD7F8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2D0C80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7456850" w14:textId="77777777" w:rsidR="00673B77" w:rsidRPr="00F73D44" w:rsidRDefault="00673B77" w:rsidP="00DF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CBF886D" w14:textId="77777777" w:rsidR="00673B77" w:rsidRPr="00F73D44" w:rsidRDefault="00673B77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Комплексный зачет</w:t>
            </w:r>
          </w:p>
        </w:tc>
      </w:tr>
      <w:tr w:rsidR="00673B77" w:rsidRPr="00F73D44" w14:paraId="3F3A1540" w14:textId="77777777" w:rsidTr="004F22CC">
        <w:trPr>
          <w:trHeight w:val="240"/>
        </w:trPr>
        <w:tc>
          <w:tcPr>
            <w:tcW w:w="538" w:type="dxa"/>
          </w:tcPr>
          <w:p w14:paraId="476DC40C" w14:textId="7DE7E786" w:rsidR="00673B77" w:rsidRPr="000B141C" w:rsidRDefault="000B141C" w:rsidP="000B14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14:paraId="5906D148" w14:textId="77777777" w:rsidR="00673B77" w:rsidRPr="00F73D44" w:rsidRDefault="00673B77" w:rsidP="00DF5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 Основы клиники нарушений психофизиологического развития</w:t>
            </w:r>
          </w:p>
        </w:tc>
        <w:tc>
          <w:tcPr>
            <w:tcW w:w="1276" w:type="dxa"/>
          </w:tcPr>
          <w:p w14:paraId="75979796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39F4CED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570E9E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23D89A2B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9F2422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77" w:rsidRPr="00F73D44" w14:paraId="645C516F" w14:textId="77777777" w:rsidTr="004F22CC">
        <w:trPr>
          <w:trHeight w:val="240"/>
        </w:trPr>
        <w:tc>
          <w:tcPr>
            <w:tcW w:w="538" w:type="dxa"/>
          </w:tcPr>
          <w:p w14:paraId="324E1D7B" w14:textId="69490A10" w:rsidR="00673B77" w:rsidRPr="000B141C" w:rsidRDefault="000B141C" w:rsidP="000B14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14:paraId="79CDBA5E" w14:textId="77777777" w:rsidR="00673B77" w:rsidRPr="00F73D44" w:rsidRDefault="00673B77" w:rsidP="00DF52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познавательной и произвольной сферы у детей в норме и патологии</w:t>
            </w:r>
          </w:p>
        </w:tc>
        <w:tc>
          <w:tcPr>
            <w:tcW w:w="1276" w:type="dxa"/>
          </w:tcPr>
          <w:p w14:paraId="64739B50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21A2CF2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3B1470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528BBBF7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6E42C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77" w:rsidRPr="00F73D44" w14:paraId="7A96D8C9" w14:textId="77777777" w:rsidTr="004F22CC">
        <w:trPr>
          <w:trHeight w:val="240"/>
        </w:trPr>
        <w:tc>
          <w:tcPr>
            <w:tcW w:w="538" w:type="dxa"/>
          </w:tcPr>
          <w:p w14:paraId="44AD0D47" w14:textId="7469408B" w:rsidR="00673B77" w:rsidRPr="000B141C" w:rsidRDefault="000B141C" w:rsidP="000B14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14:paraId="3DE34398" w14:textId="77777777" w:rsidR="00673B77" w:rsidRPr="00F73D44" w:rsidRDefault="00673B77" w:rsidP="00DF5299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 Этиология и классификация нарушений в развитии</w:t>
            </w:r>
          </w:p>
        </w:tc>
        <w:tc>
          <w:tcPr>
            <w:tcW w:w="1276" w:type="dxa"/>
          </w:tcPr>
          <w:p w14:paraId="52A50026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F039B28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640FD7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61C0A1CA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60BB7CC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77" w:rsidRPr="00F73D44" w14:paraId="131573D2" w14:textId="77777777" w:rsidTr="004F22CC">
        <w:trPr>
          <w:trHeight w:val="250"/>
        </w:trPr>
        <w:tc>
          <w:tcPr>
            <w:tcW w:w="538" w:type="dxa"/>
          </w:tcPr>
          <w:p w14:paraId="08078265" w14:textId="62C298EA" w:rsidR="00673B77" w:rsidRPr="000B141C" w:rsidRDefault="000B141C" w:rsidP="000B14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23221B69" w14:textId="77777777" w:rsidR="00673B77" w:rsidRPr="00F73D44" w:rsidRDefault="00673B77" w:rsidP="00DF52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Категории детей с ограниченными возможностями здоровья (ОВЗ)</w:t>
            </w:r>
          </w:p>
        </w:tc>
        <w:tc>
          <w:tcPr>
            <w:tcW w:w="1276" w:type="dxa"/>
          </w:tcPr>
          <w:p w14:paraId="6E823FE4" w14:textId="77777777" w:rsidR="00673B77" w:rsidRPr="00F73D44" w:rsidRDefault="001769DB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15DA093D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8A122ED" w14:textId="77777777" w:rsidR="00673B77" w:rsidRPr="00F73D44" w:rsidRDefault="00673B77" w:rsidP="00176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9DB"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08C5E007" w14:textId="77777777" w:rsidR="00673B77" w:rsidRPr="00F73D44" w:rsidRDefault="00673B77" w:rsidP="00DF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A301EAC" w14:textId="77777777" w:rsidR="00673B77" w:rsidRPr="00F73D44" w:rsidRDefault="00673B77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Комплексный зачет</w:t>
            </w:r>
          </w:p>
        </w:tc>
      </w:tr>
      <w:tr w:rsidR="00673B77" w:rsidRPr="00F73D44" w14:paraId="56238E8F" w14:textId="77777777" w:rsidTr="004F22CC">
        <w:trPr>
          <w:trHeight w:val="547"/>
        </w:trPr>
        <w:tc>
          <w:tcPr>
            <w:tcW w:w="538" w:type="dxa"/>
          </w:tcPr>
          <w:p w14:paraId="3908EFC5" w14:textId="6620534A" w:rsidR="00673B77" w:rsidRPr="000B141C" w:rsidRDefault="000B141C" w:rsidP="000B14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14:paraId="26E3200D" w14:textId="77777777" w:rsidR="00673B77" w:rsidRPr="00F73D44" w:rsidRDefault="00673B77" w:rsidP="00DF5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Задержка психического развития (ЗПР). </w:t>
            </w:r>
          </w:p>
        </w:tc>
        <w:tc>
          <w:tcPr>
            <w:tcW w:w="1276" w:type="dxa"/>
          </w:tcPr>
          <w:p w14:paraId="72515123" w14:textId="77777777" w:rsidR="00673B77" w:rsidRPr="00F73D44" w:rsidRDefault="001769DB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4A29152" w14:textId="77777777" w:rsidR="00673B77" w:rsidRPr="00F73D44" w:rsidRDefault="001769DB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ADB5F4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322A3034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87F736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77" w:rsidRPr="00F73D44" w14:paraId="5ADFC8AC" w14:textId="77777777" w:rsidTr="004F22CC">
        <w:trPr>
          <w:trHeight w:val="693"/>
        </w:trPr>
        <w:tc>
          <w:tcPr>
            <w:tcW w:w="538" w:type="dxa"/>
          </w:tcPr>
          <w:p w14:paraId="2D20E9C7" w14:textId="5D5F6E03" w:rsidR="00673B77" w:rsidRPr="000B141C" w:rsidRDefault="000B141C" w:rsidP="000B14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14:paraId="62B54B5C" w14:textId="77777777" w:rsidR="00673B77" w:rsidRPr="00F73D44" w:rsidRDefault="00673B77" w:rsidP="00DF52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Умственная отсталость (УО) и синдром Дауна.</w:t>
            </w:r>
            <w:r w:rsidRPr="00F73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01900FB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A4780FD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42C41A6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10DF720C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26E9AF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77" w:rsidRPr="00F73D44" w14:paraId="7890D095" w14:textId="77777777" w:rsidTr="004F22CC">
        <w:trPr>
          <w:trHeight w:val="369"/>
        </w:trPr>
        <w:tc>
          <w:tcPr>
            <w:tcW w:w="538" w:type="dxa"/>
          </w:tcPr>
          <w:p w14:paraId="5622501D" w14:textId="120C6D8D" w:rsidR="00673B77" w:rsidRPr="000B141C" w:rsidRDefault="000B141C" w:rsidP="000B14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14:paraId="7D685C5F" w14:textId="77777777" w:rsidR="00673B77" w:rsidRPr="00F73D44" w:rsidRDefault="00673B77" w:rsidP="00DF52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слуха, зрения, опорно-двигательного аппарата. </w:t>
            </w:r>
            <w:r w:rsidRPr="00F73D4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7ACA1AC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4C31263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AA51DB4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5B717601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C8E89E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77" w:rsidRPr="00F73D44" w14:paraId="22F768E3" w14:textId="77777777" w:rsidTr="004F22CC">
        <w:trPr>
          <w:trHeight w:val="369"/>
        </w:trPr>
        <w:tc>
          <w:tcPr>
            <w:tcW w:w="538" w:type="dxa"/>
          </w:tcPr>
          <w:p w14:paraId="669EE681" w14:textId="3B87E5F7" w:rsidR="00673B77" w:rsidRPr="000B141C" w:rsidRDefault="000B141C" w:rsidP="000B14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14:paraId="78FDBECC" w14:textId="77777777" w:rsidR="00673B77" w:rsidRPr="00F73D44" w:rsidRDefault="00673B77" w:rsidP="00DF5299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 аутистического спектра.</w:t>
            </w:r>
            <w:r w:rsidRPr="00F73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98D9371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75E2F4B" w14:textId="77777777" w:rsidR="00673B77" w:rsidRPr="00F73D44" w:rsidRDefault="00507296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491089" w14:textId="77777777" w:rsidR="00673B77" w:rsidRPr="00F73D44" w:rsidRDefault="00507296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650C2BC3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F7C96F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77" w:rsidRPr="00F73D44" w14:paraId="68B59957" w14:textId="77777777" w:rsidTr="004F22CC">
        <w:trPr>
          <w:trHeight w:val="369"/>
        </w:trPr>
        <w:tc>
          <w:tcPr>
            <w:tcW w:w="538" w:type="dxa"/>
          </w:tcPr>
          <w:p w14:paraId="087FA3D6" w14:textId="1BC2769C" w:rsidR="00673B77" w:rsidRPr="000B141C" w:rsidRDefault="000B141C" w:rsidP="000B14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28" w:type="dxa"/>
          </w:tcPr>
          <w:p w14:paraId="23BCF447" w14:textId="77777777" w:rsidR="00673B77" w:rsidRPr="00F73D44" w:rsidRDefault="00673B77" w:rsidP="00DF5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нарушения в развитии и поведении (СДВГ, протест, агрессия,</w:t>
            </w:r>
            <w:r w:rsidRPr="00F73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дезадаптация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</w:tcPr>
          <w:p w14:paraId="22F40FBA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80C1470" w14:textId="77777777" w:rsidR="00673B77" w:rsidRPr="00F73D44" w:rsidRDefault="00507296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78B333" w14:textId="77777777" w:rsidR="00673B77" w:rsidRPr="00F73D44" w:rsidRDefault="00507296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7B7F934D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42E0C3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77" w:rsidRPr="00F73D44" w14:paraId="5E3A9DA0" w14:textId="77777777" w:rsidTr="004F22CC">
        <w:trPr>
          <w:trHeight w:val="369"/>
        </w:trPr>
        <w:tc>
          <w:tcPr>
            <w:tcW w:w="538" w:type="dxa"/>
          </w:tcPr>
          <w:p w14:paraId="19C88C27" w14:textId="1E9306A5" w:rsidR="00673B77" w:rsidRPr="000B141C" w:rsidRDefault="000B141C" w:rsidP="000B14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3DB57D13" w14:textId="77777777" w:rsidR="00673B77" w:rsidRPr="00F73D44" w:rsidRDefault="00673B77" w:rsidP="00DF52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</w:tcPr>
          <w:p w14:paraId="768C119F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8D0B27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1C3E4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24F4CAE3" w14:textId="77777777" w:rsidR="00673B77" w:rsidRPr="00F73D44" w:rsidRDefault="00673B77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181DC3" w14:textId="3BEE861D" w:rsidR="00673B77" w:rsidRPr="00F73D44" w:rsidRDefault="00387D78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73B77" w:rsidRPr="00F73D44" w14:paraId="7F6134C0" w14:textId="77777777" w:rsidTr="004F22CC">
        <w:trPr>
          <w:trHeight w:val="369"/>
        </w:trPr>
        <w:tc>
          <w:tcPr>
            <w:tcW w:w="4366" w:type="dxa"/>
            <w:gridSpan w:val="2"/>
          </w:tcPr>
          <w:p w14:paraId="09BDF086" w14:textId="77777777" w:rsidR="00673B77" w:rsidRPr="00F73D44" w:rsidRDefault="00673B77" w:rsidP="00DF52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56C0FFA6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451C5B45" w14:textId="77777777" w:rsidR="00673B77" w:rsidRPr="00F73D44" w:rsidRDefault="00673B77" w:rsidP="00176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9DB"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BE64958" w14:textId="77777777" w:rsidR="00673B77" w:rsidRPr="00F73D44" w:rsidRDefault="00673B77" w:rsidP="00176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9DB"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14:paraId="7C98A8A8" w14:textId="77777777" w:rsidR="00673B77" w:rsidRPr="00F73D44" w:rsidRDefault="001769DB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78B2042" w14:textId="77777777" w:rsidR="00673B77" w:rsidRPr="00F73D44" w:rsidRDefault="00673B77" w:rsidP="00DF5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31B378" w14:textId="77777777" w:rsidR="00400612" w:rsidRPr="00F73D44" w:rsidRDefault="00400612" w:rsidP="00400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C694E" w14:textId="7075C733" w:rsidR="000E3177" w:rsidRPr="00416DEA" w:rsidRDefault="001769DB" w:rsidP="000E31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>2.2. Календарный</w:t>
      </w:r>
      <w:r w:rsidR="00416DE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 xml:space="preserve"> гр</w:t>
      </w:r>
      <w:r w:rsidR="00416DEA">
        <w:rPr>
          <w:rFonts w:ascii="Times New Roman" w:hAnsi="Times New Roman" w:cs="Times New Roman"/>
          <w:b/>
          <w:sz w:val="24"/>
          <w:szCs w:val="24"/>
        </w:rPr>
        <w:t>афик</w:t>
      </w:r>
    </w:p>
    <w:tbl>
      <w:tblPr>
        <w:tblStyle w:val="a9"/>
        <w:tblW w:w="10774" w:type="dxa"/>
        <w:tblInd w:w="-856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BF5CFB" w14:paraId="219AE083" w14:textId="77777777" w:rsidTr="004F22CC">
        <w:trPr>
          <w:trHeight w:val="878"/>
        </w:trPr>
        <w:tc>
          <w:tcPr>
            <w:tcW w:w="2694" w:type="dxa"/>
            <w:vAlign w:val="center"/>
          </w:tcPr>
          <w:p w14:paraId="573BF0F4" w14:textId="2C5B1C2C" w:rsidR="00BF5CFB" w:rsidRDefault="0061339D" w:rsidP="0061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9D">
              <w:rPr>
                <w:rFonts w:ascii="Times New Roman" w:hAnsi="Times New Roman" w:cs="Times New Roman"/>
                <w:sz w:val="24"/>
                <w:szCs w:val="24"/>
              </w:rPr>
              <w:t>Период обучения (дни/недели)</w:t>
            </w:r>
          </w:p>
        </w:tc>
        <w:tc>
          <w:tcPr>
            <w:tcW w:w="8080" w:type="dxa"/>
            <w:vAlign w:val="center"/>
          </w:tcPr>
          <w:p w14:paraId="3197A4D2" w14:textId="4D6E6DE3" w:rsidR="00BF5CFB" w:rsidRDefault="0061339D" w:rsidP="0061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9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модуля (часы)</w:t>
            </w:r>
          </w:p>
        </w:tc>
      </w:tr>
      <w:tr w:rsidR="00BF5CFB" w14:paraId="43D5030A" w14:textId="77777777" w:rsidTr="004F22CC">
        <w:tc>
          <w:tcPr>
            <w:tcW w:w="2694" w:type="dxa"/>
            <w:vAlign w:val="center"/>
          </w:tcPr>
          <w:p w14:paraId="4DA3BB5C" w14:textId="4EA07CC0" w:rsidR="00BF5CFB" w:rsidRPr="0061339D" w:rsidRDefault="0061339D" w:rsidP="008D7A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9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080" w:type="dxa"/>
          </w:tcPr>
          <w:p w14:paraId="7C65271B" w14:textId="77777777" w:rsidR="00BF5CFB" w:rsidRDefault="0061339D" w:rsidP="000E31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9D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D5793FD" w14:textId="316E5E8E" w:rsidR="0061339D" w:rsidRPr="0061339D" w:rsidRDefault="0061339D" w:rsidP="000E3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 Основы клиники нарушений психофизиологического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ч. Ауд.)</w:t>
            </w:r>
            <w:r w:rsidR="00413C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5CFB" w14:paraId="1AFF05E3" w14:textId="77777777" w:rsidTr="004F22CC">
        <w:tc>
          <w:tcPr>
            <w:tcW w:w="2694" w:type="dxa"/>
            <w:vAlign w:val="center"/>
          </w:tcPr>
          <w:p w14:paraId="5DE25DF7" w14:textId="4D7835F9" w:rsidR="00BF5CFB" w:rsidRDefault="0061339D" w:rsidP="008D7A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080" w:type="dxa"/>
          </w:tcPr>
          <w:p w14:paraId="55065126" w14:textId="77777777" w:rsidR="00A3529B" w:rsidRDefault="00A3529B" w:rsidP="00A352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9D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03BA392" w14:textId="1244B1D4" w:rsidR="00BF5CFB" w:rsidRDefault="00413C2F" w:rsidP="000E3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познавательной и произвольной сферы у детей в норме и патологии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ч. Ауд.).</w:t>
            </w:r>
          </w:p>
        </w:tc>
      </w:tr>
      <w:tr w:rsidR="00BF5CFB" w14:paraId="632A6322" w14:textId="77777777" w:rsidTr="004F22CC">
        <w:tc>
          <w:tcPr>
            <w:tcW w:w="2694" w:type="dxa"/>
            <w:vAlign w:val="center"/>
          </w:tcPr>
          <w:p w14:paraId="449193E1" w14:textId="4027A3D9" w:rsidR="00BF5CFB" w:rsidRDefault="00413C2F" w:rsidP="008D7A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080" w:type="dxa"/>
          </w:tcPr>
          <w:p w14:paraId="6E640827" w14:textId="77777777" w:rsidR="00A3529B" w:rsidRDefault="00A3529B" w:rsidP="00A352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9D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FE30458" w14:textId="4A64DE10" w:rsidR="00BF5CFB" w:rsidRDefault="00413C2F" w:rsidP="000E3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 Этиология и классификация нарушений в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ч. Ауд.+1 СР). </w:t>
            </w:r>
          </w:p>
        </w:tc>
      </w:tr>
      <w:tr w:rsidR="00BF5CFB" w14:paraId="47C8E088" w14:textId="77777777" w:rsidTr="004F22CC">
        <w:tc>
          <w:tcPr>
            <w:tcW w:w="2694" w:type="dxa"/>
            <w:vAlign w:val="center"/>
          </w:tcPr>
          <w:p w14:paraId="6C29EDE9" w14:textId="0173EE5A" w:rsidR="00BF5CFB" w:rsidRDefault="0083449C" w:rsidP="008D7A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8080" w:type="dxa"/>
          </w:tcPr>
          <w:p w14:paraId="2CA57A71" w14:textId="77777777" w:rsidR="00BF5CFB" w:rsidRDefault="0083449C" w:rsidP="000E31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Категории детей с ограниченными возможностями здоровья (ОВЗ)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F98E654" w14:textId="5E208703" w:rsidR="0083449C" w:rsidRDefault="0083449C" w:rsidP="000E3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Задержка психического развития (ЗПР)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ч. Ауд.).</w:t>
            </w:r>
          </w:p>
        </w:tc>
      </w:tr>
      <w:tr w:rsidR="00BF5CFB" w14:paraId="0C2D9AAE" w14:textId="77777777" w:rsidTr="004F22CC">
        <w:tc>
          <w:tcPr>
            <w:tcW w:w="2694" w:type="dxa"/>
            <w:vAlign w:val="center"/>
          </w:tcPr>
          <w:p w14:paraId="005AAE35" w14:textId="63B68A36" w:rsidR="00BF5CFB" w:rsidRDefault="008D7AE4" w:rsidP="008D7A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8080" w:type="dxa"/>
          </w:tcPr>
          <w:p w14:paraId="37EF36DE" w14:textId="77777777" w:rsidR="00A3529B" w:rsidRDefault="00A3529B" w:rsidP="00A352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Категории детей с ограниченными возможностями здоровья (ОВЗ)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1D9D0D7" w14:textId="75F3B6AE" w:rsidR="00BF5CFB" w:rsidRDefault="008D7AE4" w:rsidP="000E3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Умственная отсталость (УО) и синдром Дауна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ч. Ауд.).</w:t>
            </w:r>
          </w:p>
        </w:tc>
      </w:tr>
      <w:tr w:rsidR="00BF5CFB" w14:paraId="00F17CAB" w14:textId="77777777" w:rsidTr="004F22CC">
        <w:tc>
          <w:tcPr>
            <w:tcW w:w="2694" w:type="dxa"/>
            <w:vAlign w:val="center"/>
          </w:tcPr>
          <w:p w14:paraId="4C93CD84" w14:textId="09E46B77" w:rsidR="00BF5CFB" w:rsidRDefault="008D7AE4" w:rsidP="008D7A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8080" w:type="dxa"/>
          </w:tcPr>
          <w:p w14:paraId="6F18B8AA" w14:textId="77777777" w:rsidR="00A3529B" w:rsidRDefault="00A3529B" w:rsidP="00A352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Категории детей с ограниченными возможностями здоровья (ОВЗ)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4025A8" w14:textId="03EC6E3F" w:rsidR="00BF5CFB" w:rsidRDefault="008D7AE4" w:rsidP="000E3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Нарушения слуха, зрения, опорно-двигательного аппарата</w:t>
            </w:r>
            <w:r w:rsidR="00A3529B">
              <w:rPr>
                <w:rFonts w:ascii="Times New Roman" w:hAnsi="Times New Roman" w:cs="Times New Roman"/>
                <w:sz w:val="24"/>
                <w:szCs w:val="24"/>
              </w:rPr>
              <w:t xml:space="preserve"> (4 ч. Ауд.).</w:t>
            </w:r>
          </w:p>
        </w:tc>
      </w:tr>
      <w:tr w:rsidR="00BF5CFB" w14:paraId="146BE366" w14:textId="77777777" w:rsidTr="004F22CC">
        <w:tc>
          <w:tcPr>
            <w:tcW w:w="2694" w:type="dxa"/>
            <w:vAlign w:val="center"/>
          </w:tcPr>
          <w:p w14:paraId="4B486F68" w14:textId="748B76F6" w:rsidR="00BF5CFB" w:rsidRDefault="008D7AE4" w:rsidP="008D7A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8080" w:type="dxa"/>
          </w:tcPr>
          <w:p w14:paraId="22713FAE" w14:textId="77777777" w:rsidR="00A3529B" w:rsidRDefault="00A3529B" w:rsidP="00A352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Категории детей с ограниченными возможностями здоровья (ОВЗ)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4E6C6F8" w14:textId="6F04BB8E" w:rsidR="00BF5CFB" w:rsidRDefault="008D7AE4" w:rsidP="000E3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 аутистического спектра</w:t>
            </w:r>
            <w:r w:rsidR="00A3529B">
              <w:rPr>
                <w:rFonts w:ascii="Times New Roman" w:hAnsi="Times New Roman" w:cs="Times New Roman"/>
                <w:sz w:val="24"/>
                <w:szCs w:val="24"/>
              </w:rPr>
              <w:t xml:space="preserve"> (4 ч. Ауд.).</w:t>
            </w:r>
          </w:p>
        </w:tc>
      </w:tr>
      <w:tr w:rsidR="00A3529B" w14:paraId="4CE9BF6B" w14:textId="77777777" w:rsidTr="004F22CC">
        <w:tc>
          <w:tcPr>
            <w:tcW w:w="2694" w:type="dxa"/>
            <w:vMerge w:val="restart"/>
            <w:vAlign w:val="center"/>
          </w:tcPr>
          <w:p w14:paraId="2D73E5EF" w14:textId="12023B40" w:rsidR="00A3529B" w:rsidRDefault="00A3529B" w:rsidP="008D7A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8080" w:type="dxa"/>
          </w:tcPr>
          <w:p w14:paraId="6DA4BBAB" w14:textId="77777777" w:rsidR="00A3529B" w:rsidRDefault="00A3529B" w:rsidP="00A352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Категории детей с ограниченными возможностями здоровья (ОВЗ)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248C63C" w14:textId="7B56C14C" w:rsidR="00A3529B" w:rsidRPr="00416DEA" w:rsidRDefault="00A3529B" w:rsidP="000E3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D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2.5.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нарушения в развитии и поведении (СДВГ, протест, агрессия,</w:t>
            </w:r>
            <w:r w:rsidRPr="00F73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дезадаптация</w:t>
            </w:r>
            <w:r w:rsidRPr="00F73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ч. Ауд.+1 СР).</w:t>
            </w:r>
          </w:p>
        </w:tc>
      </w:tr>
      <w:tr w:rsidR="00A3529B" w14:paraId="2E44E1B3" w14:textId="77777777" w:rsidTr="004F22CC">
        <w:tc>
          <w:tcPr>
            <w:tcW w:w="2694" w:type="dxa"/>
            <w:vMerge/>
            <w:vAlign w:val="center"/>
          </w:tcPr>
          <w:p w14:paraId="33391DC1" w14:textId="77777777" w:rsidR="00A3529B" w:rsidRDefault="00A3529B" w:rsidP="008D7A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13736FA" w14:textId="102B612F" w:rsidR="00A3529B" w:rsidRPr="004F22CC" w:rsidRDefault="004F22CC" w:rsidP="004F22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 w:rsidR="00A3529B" w:rsidRPr="004F2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</w:tr>
      <w:tr w:rsidR="002E2449" w14:paraId="7EDA87D2" w14:textId="77777777" w:rsidTr="002E2449">
        <w:tc>
          <w:tcPr>
            <w:tcW w:w="10774" w:type="dxa"/>
            <w:gridSpan w:val="2"/>
            <w:vAlign w:val="center"/>
          </w:tcPr>
          <w:p w14:paraId="536C5A8C" w14:textId="22D9E093" w:rsidR="002E2449" w:rsidRPr="003F00E1" w:rsidRDefault="003F00E1" w:rsidP="00857A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Точный порядок реализации модулей </w:t>
            </w:r>
            <w:r w:rsidR="00416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(тем) </w:t>
            </w:r>
            <w:r w:rsidRPr="003F00E1">
              <w:rPr>
                <w:rFonts w:ascii="Times New Roman" w:hAnsi="Times New Roman" w:cs="Times New Roman"/>
                <w:i/>
                <w:sz w:val="24"/>
                <w:szCs w:val="24"/>
              </w:rPr>
              <w:t>обучения определяется в расписании занятий</w:t>
            </w:r>
          </w:p>
        </w:tc>
      </w:tr>
    </w:tbl>
    <w:p w14:paraId="62C60F87" w14:textId="77777777" w:rsidR="00BF5CFB" w:rsidRPr="00F73D44" w:rsidRDefault="00BF5CFB" w:rsidP="000E3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70CAE6" w14:textId="77777777" w:rsidR="000E3177" w:rsidRPr="00F73D44" w:rsidRDefault="00DF5299" w:rsidP="000E31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>2.3. Рабочая программа (содержание)</w:t>
      </w:r>
    </w:p>
    <w:p w14:paraId="2C24B33F" w14:textId="77777777" w:rsidR="000E3177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>Модуль 1. Введение</w:t>
      </w:r>
      <w:r w:rsidR="00F00D72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FD3BA0" w14:textId="77777777" w:rsidR="000E3177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 xml:space="preserve">Тема 1.1. </w:t>
      </w:r>
      <w:r w:rsidR="00920CAE" w:rsidRPr="00F73D44">
        <w:rPr>
          <w:rFonts w:ascii="Times New Roman" w:hAnsi="Times New Roman" w:cs="Times New Roman"/>
          <w:b/>
          <w:sz w:val="24"/>
          <w:szCs w:val="24"/>
        </w:rPr>
        <w:t>Основы клиники нарушений психофизиологического развития</w:t>
      </w:r>
      <w:r w:rsidR="004E69C8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9C8" w:rsidRPr="00F73D44">
        <w:rPr>
          <w:rFonts w:ascii="Times New Roman" w:hAnsi="Times New Roman" w:cs="Times New Roman"/>
          <w:sz w:val="24"/>
          <w:szCs w:val="24"/>
        </w:rPr>
        <w:t>(теоретические</w:t>
      </w:r>
      <w:r w:rsidRPr="00F73D44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4E69C8" w:rsidRPr="00F73D44">
        <w:rPr>
          <w:rFonts w:ascii="Times New Roman" w:hAnsi="Times New Roman" w:cs="Times New Roman"/>
          <w:sz w:val="24"/>
          <w:szCs w:val="24"/>
        </w:rPr>
        <w:t xml:space="preserve"> - 2 ч., практические </w:t>
      </w:r>
      <w:r w:rsidRPr="00F73D4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4E69C8" w:rsidRPr="00F73D44">
        <w:rPr>
          <w:rFonts w:ascii="Times New Roman" w:hAnsi="Times New Roman" w:cs="Times New Roman"/>
          <w:sz w:val="24"/>
          <w:szCs w:val="24"/>
        </w:rPr>
        <w:t>– 2 ч.)</w:t>
      </w:r>
    </w:p>
    <w:p w14:paraId="0BE52466" w14:textId="77777777" w:rsidR="000E3177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E69C8" w:rsidRPr="00F73D44">
        <w:rPr>
          <w:rFonts w:ascii="Times New Roman" w:hAnsi="Times New Roman" w:cs="Times New Roman"/>
          <w:i/>
          <w:sz w:val="24"/>
          <w:szCs w:val="24"/>
        </w:rPr>
        <w:t>Теоретическ</w:t>
      </w:r>
      <w:r w:rsidR="008A4ED9" w:rsidRPr="00F73D44">
        <w:rPr>
          <w:rFonts w:ascii="Times New Roman" w:hAnsi="Times New Roman" w:cs="Times New Roman"/>
          <w:i/>
          <w:sz w:val="24"/>
          <w:szCs w:val="24"/>
        </w:rPr>
        <w:t>ая часть</w:t>
      </w:r>
      <w:r w:rsidR="004E69C8" w:rsidRPr="00F73D4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E3177" w:rsidRPr="00F73D44">
        <w:rPr>
          <w:rFonts w:ascii="Times New Roman" w:hAnsi="Times New Roman" w:cs="Times New Roman"/>
          <w:sz w:val="24"/>
          <w:szCs w:val="24"/>
        </w:rPr>
        <w:t>Понятие нормы, дефекта, патологии,</w:t>
      </w:r>
      <w:r w:rsidR="00056AF6" w:rsidRPr="00F73D44">
        <w:rPr>
          <w:rFonts w:ascii="Times New Roman" w:hAnsi="Times New Roman" w:cs="Times New Roman"/>
          <w:sz w:val="24"/>
          <w:szCs w:val="24"/>
        </w:rPr>
        <w:t xml:space="preserve"> патогенеза,</w:t>
      </w:r>
      <w:r w:rsidR="000E3177" w:rsidRPr="00F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177" w:rsidRPr="00F73D44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="000E3177" w:rsidRPr="00F73D44">
        <w:rPr>
          <w:rFonts w:ascii="Times New Roman" w:hAnsi="Times New Roman" w:cs="Times New Roman"/>
          <w:sz w:val="24"/>
          <w:szCs w:val="24"/>
        </w:rPr>
        <w:t>.</w:t>
      </w:r>
      <w:r w:rsidR="00F3458A" w:rsidRPr="00F73D44">
        <w:rPr>
          <w:rFonts w:ascii="Times New Roman" w:hAnsi="Times New Roman" w:cs="Times New Roman"/>
          <w:sz w:val="24"/>
          <w:szCs w:val="24"/>
        </w:rPr>
        <w:t xml:space="preserve"> Строение нервной системы человека в норме и патологии. Строение головного мозга в норме и патологии. Органы чувств и сенсорные систем ребенка в норме и патологии</w:t>
      </w:r>
      <w:r w:rsidR="000E3177" w:rsidRPr="00F73D44">
        <w:rPr>
          <w:rFonts w:ascii="Times New Roman" w:hAnsi="Times New Roman" w:cs="Times New Roman"/>
          <w:sz w:val="24"/>
          <w:szCs w:val="24"/>
        </w:rPr>
        <w:t xml:space="preserve"> Психофизиологическое развитие ребенка в норме. </w:t>
      </w:r>
      <w:r w:rsidR="008A4ED9" w:rsidRPr="00F73D44">
        <w:rPr>
          <w:rFonts w:ascii="Times New Roman" w:hAnsi="Times New Roman" w:cs="Times New Roman"/>
          <w:sz w:val="24"/>
          <w:szCs w:val="24"/>
        </w:rPr>
        <w:t>Классификация нарушений психофизиологического развития. Причины нарушений психофизиологического развития. Психофизиологическое развитие ребенка в патологии.</w:t>
      </w:r>
      <w:r w:rsidR="008A4ED9" w:rsidRPr="00F73D4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856B86A" w14:textId="3FB0EA65" w:rsidR="008A4ED9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3D4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</w:t>
      </w:r>
      <w:r w:rsidR="008A4ED9" w:rsidRPr="00F73D44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="008A4ED9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9A47AF" w:rsidRPr="00F73D44">
        <w:rPr>
          <w:rFonts w:ascii="Times New Roman" w:hAnsi="Times New Roman" w:cs="Times New Roman"/>
          <w:sz w:val="24"/>
          <w:szCs w:val="24"/>
        </w:rPr>
        <w:t>Сравнительный анализ психофизиологического развития</w:t>
      </w:r>
      <w:r w:rsidR="00971BBB" w:rsidRPr="00F73D44">
        <w:rPr>
          <w:rFonts w:ascii="Times New Roman" w:hAnsi="Times New Roman" w:cs="Times New Roman"/>
          <w:sz w:val="24"/>
          <w:szCs w:val="24"/>
        </w:rPr>
        <w:t xml:space="preserve"> в норме и патологии. </w:t>
      </w:r>
      <w:r w:rsidR="00F27510" w:rsidRPr="00F73D44">
        <w:rPr>
          <w:rFonts w:ascii="Times New Roman" w:hAnsi="Times New Roman" w:cs="Times New Roman"/>
          <w:sz w:val="24"/>
          <w:szCs w:val="24"/>
        </w:rPr>
        <w:t xml:space="preserve">Составление схемы «Причины отклонений в психическом развитии». Дискуссия на тему: «Представления о причинах и видах отклонений в развитии». </w:t>
      </w:r>
    </w:p>
    <w:p w14:paraId="31EDAFC6" w14:textId="48FB8816" w:rsidR="000E3177" w:rsidRPr="00F73D44" w:rsidRDefault="00DF5299" w:rsidP="00FB177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>Тема 1.2. Особенности формирования познавательной и произвольной сферы у детей в норме и патологии</w:t>
      </w:r>
      <w:r w:rsidR="008A4ED9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ED9" w:rsidRPr="00F73D44">
        <w:rPr>
          <w:rFonts w:ascii="Times New Roman" w:hAnsi="Times New Roman" w:cs="Times New Roman"/>
          <w:sz w:val="24"/>
          <w:szCs w:val="24"/>
        </w:rPr>
        <w:t xml:space="preserve">(теоретические </w:t>
      </w:r>
      <w:r w:rsidRPr="00F73D4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8A4ED9" w:rsidRPr="00F73D44">
        <w:rPr>
          <w:rFonts w:ascii="Times New Roman" w:hAnsi="Times New Roman" w:cs="Times New Roman"/>
          <w:sz w:val="24"/>
          <w:szCs w:val="24"/>
        </w:rPr>
        <w:t xml:space="preserve">- 2 ч., практические </w:t>
      </w:r>
      <w:r w:rsidRPr="00F73D4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8A4ED9" w:rsidRPr="00F73D44">
        <w:rPr>
          <w:rFonts w:ascii="Times New Roman" w:hAnsi="Times New Roman" w:cs="Times New Roman"/>
          <w:sz w:val="24"/>
          <w:szCs w:val="24"/>
        </w:rPr>
        <w:t>– 2 ч.)</w:t>
      </w:r>
    </w:p>
    <w:p w14:paraId="067CFCC0" w14:textId="640B71E4" w:rsidR="00F00D72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A4ED9" w:rsidRPr="00F73D44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  <w:r w:rsidR="000E3177" w:rsidRPr="00F73D44">
        <w:rPr>
          <w:rFonts w:ascii="Times New Roman" w:hAnsi="Times New Roman" w:cs="Times New Roman"/>
          <w:sz w:val="24"/>
          <w:szCs w:val="24"/>
        </w:rPr>
        <w:t xml:space="preserve">Понятие познавательной и произвольной сфер и их краткая характеристика. Особенности познавательной сферы у детей на разных возрастных этапах в норме. Условия и факторы, влияющие на развитие познавательной сферы у детей. Произвольная сфера и ее развитие в норме. </w:t>
      </w:r>
    </w:p>
    <w:p w14:paraId="0272BD72" w14:textId="011CEDD3" w:rsidR="000E3177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F00D72" w:rsidRPr="00F73D44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971BBB" w:rsidRPr="00F73D44">
        <w:rPr>
          <w:rFonts w:ascii="Times New Roman" w:hAnsi="Times New Roman" w:cs="Times New Roman"/>
          <w:sz w:val="24"/>
          <w:szCs w:val="24"/>
        </w:rPr>
        <w:t>Изучение особенностей и характеристика познавательной и произвольной сфер при различных психофизиологических нарушениях</w:t>
      </w:r>
      <w:r w:rsidR="005B04AB" w:rsidRPr="00F73D44">
        <w:rPr>
          <w:rFonts w:ascii="Times New Roman" w:hAnsi="Times New Roman" w:cs="Times New Roman"/>
          <w:sz w:val="24"/>
          <w:szCs w:val="24"/>
        </w:rPr>
        <w:t xml:space="preserve"> на разных возрастных этапах</w:t>
      </w:r>
      <w:r w:rsidR="00971BBB" w:rsidRPr="00F73D44">
        <w:rPr>
          <w:rFonts w:ascii="Times New Roman" w:hAnsi="Times New Roman" w:cs="Times New Roman"/>
          <w:sz w:val="24"/>
          <w:szCs w:val="24"/>
        </w:rPr>
        <w:t>.</w:t>
      </w:r>
      <w:r w:rsidR="0018209D" w:rsidRPr="00F73D44">
        <w:rPr>
          <w:rFonts w:ascii="Times New Roman" w:hAnsi="Times New Roman" w:cs="Times New Roman"/>
          <w:sz w:val="24"/>
          <w:szCs w:val="24"/>
        </w:rPr>
        <w:t xml:space="preserve"> Дискуссия на тему: «Особенности познавательной и произвольной сфер в норме и патологии: сравнительный анализ».</w:t>
      </w:r>
      <w:r w:rsidR="00F27510" w:rsidRPr="00F73D44">
        <w:rPr>
          <w:rFonts w:ascii="Times New Roman" w:hAnsi="Times New Roman" w:cs="Times New Roman"/>
          <w:sz w:val="24"/>
          <w:szCs w:val="24"/>
        </w:rPr>
        <w:t xml:space="preserve"> Составление схемы </w:t>
      </w:r>
      <w:r w:rsidR="005B04AB" w:rsidRPr="00F73D44">
        <w:rPr>
          <w:rFonts w:ascii="Times New Roman" w:hAnsi="Times New Roman" w:cs="Times New Roman"/>
          <w:sz w:val="24"/>
          <w:szCs w:val="24"/>
        </w:rPr>
        <w:t>«Факторы, влияющие на формирование познавательной и произвольной сфер»</w:t>
      </w:r>
      <w:r w:rsidR="0018209D" w:rsidRPr="00F73D44">
        <w:rPr>
          <w:rFonts w:ascii="Times New Roman" w:hAnsi="Times New Roman" w:cs="Times New Roman"/>
          <w:sz w:val="24"/>
          <w:szCs w:val="24"/>
        </w:rPr>
        <w:t>.</w:t>
      </w:r>
    </w:p>
    <w:p w14:paraId="06DA739E" w14:textId="74A0A2E2" w:rsidR="000E3177" w:rsidRPr="00F73D44" w:rsidRDefault="00DF5299" w:rsidP="00FB177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 xml:space="preserve">Тема 1.3. </w:t>
      </w:r>
      <w:r w:rsidR="00920CAE" w:rsidRPr="00F73D44">
        <w:rPr>
          <w:rFonts w:ascii="Times New Roman" w:hAnsi="Times New Roman" w:cs="Times New Roman"/>
          <w:b/>
          <w:sz w:val="24"/>
          <w:szCs w:val="24"/>
        </w:rPr>
        <w:t>Этиология и классификация нарушений в развитии</w:t>
      </w:r>
      <w:r w:rsidR="00F00D72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(теоретические </w:t>
      </w:r>
      <w:r w:rsidRPr="00F73D4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- </w:t>
      </w:r>
      <w:r w:rsidRPr="00F73D44">
        <w:rPr>
          <w:rFonts w:ascii="Times New Roman" w:hAnsi="Times New Roman" w:cs="Times New Roman"/>
          <w:sz w:val="24"/>
          <w:szCs w:val="24"/>
        </w:rPr>
        <w:t>1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 ч., практические </w:t>
      </w:r>
      <w:r w:rsidRPr="00F73D4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F00D72" w:rsidRPr="00F73D44">
        <w:rPr>
          <w:rFonts w:ascii="Times New Roman" w:hAnsi="Times New Roman" w:cs="Times New Roman"/>
          <w:sz w:val="24"/>
          <w:szCs w:val="24"/>
        </w:rPr>
        <w:t>– 2 ч.</w:t>
      </w:r>
      <w:r w:rsidRPr="00F73D44">
        <w:rPr>
          <w:rFonts w:ascii="Times New Roman" w:hAnsi="Times New Roman" w:cs="Times New Roman"/>
          <w:sz w:val="24"/>
          <w:szCs w:val="24"/>
        </w:rPr>
        <w:t>, самостоятельная работа - 1 ч.</w:t>
      </w:r>
      <w:r w:rsidR="00F00D72" w:rsidRPr="00F73D44">
        <w:rPr>
          <w:rFonts w:ascii="Times New Roman" w:hAnsi="Times New Roman" w:cs="Times New Roman"/>
          <w:sz w:val="24"/>
          <w:szCs w:val="24"/>
        </w:rPr>
        <w:t>)</w:t>
      </w:r>
    </w:p>
    <w:p w14:paraId="05922688" w14:textId="42489CF0" w:rsidR="000E3177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00D72" w:rsidRPr="00F73D44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  <w:r w:rsidR="000E3177" w:rsidRPr="00F73D44">
        <w:rPr>
          <w:rFonts w:ascii="Times New Roman" w:hAnsi="Times New Roman" w:cs="Times New Roman"/>
          <w:sz w:val="24"/>
          <w:szCs w:val="24"/>
        </w:rPr>
        <w:t xml:space="preserve">Этиология возникновения физических и психических патологий у детей. Наследственность как фактор возникновения патологий у ребенка. Особенности перинатального, </w:t>
      </w:r>
      <w:proofErr w:type="spellStart"/>
      <w:r w:rsidR="000E3177" w:rsidRPr="00F73D44">
        <w:rPr>
          <w:rFonts w:ascii="Times New Roman" w:hAnsi="Times New Roman" w:cs="Times New Roman"/>
          <w:sz w:val="24"/>
          <w:szCs w:val="24"/>
        </w:rPr>
        <w:t>интранатального</w:t>
      </w:r>
      <w:proofErr w:type="spellEnd"/>
      <w:r w:rsidR="000E3177" w:rsidRPr="00F73D44">
        <w:rPr>
          <w:rFonts w:ascii="Times New Roman" w:hAnsi="Times New Roman" w:cs="Times New Roman"/>
          <w:sz w:val="24"/>
          <w:szCs w:val="24"/>
        </w:rPr>
        <w:t xml:space="preserve"> (родового) и постнатального периода как факторы возникновения патологий у ребенка. Классификация нарушений физического и </w:t>
      </w:r>
      <w:r w:rsidR="000E3177" w:rsidRPr="00F73D44">
        <w:rPr>
          <w:rFonts w:ascii="Times New Roman" w:hAnsi="Times New Roman" w:cs="Times New Roman"/>
          <w:sz w:val="24"/>
          <w:szCs w:val="24"/>
        </w:rPr>
        <w:lastRenderedPageBreak/>
        <w:t xml:space="preserve">психического развития по В.В. Лебединскому, Б.П. </w:t>
      </w:r>
      <w:proofErr w:type="spellStart"/>
      <w:r w:rsidR="000E3177" w:rsidRPr="00F73D44">
        <w:rPr>
          <w:rFonts w:ascii="Times New Roman" w:hAnsi="Times New Roman" w:cs="Times New Roman"/>
          <w:sz w:val="24"/>
          <w:szCs w:val="24"/>
        </w:rPr>
        <w:t>Пузанову</w:t>
      </w:r>
      <w:proofErr w:type="spellEnd"/>
      <w:r w:rsidR="000E3177" w:rsidRPr="00F73D44">
        <w:rPr>
          <w:rFonts w:ascii="Times New Roman" w:hAnsi="Times New Roman" w:cs="Times New Roman"/>
          <w:sz w:val="24"/>
          <w:szCs w:val="24"/>
        </w:rPr>
        <w:t xml:space="preserve">, В.А. Лапшину. </w:t>
      </w:r>
      <w:r w:rsidR="00DB7134" w:rsidRPr="00F73D44">
        <w:rPr>
          <w:rFonts w:ascii="Times New Roman" w:hAnsi="Times New Roman" w:cs="Times New Roman"/>
          <w:sz w:val="24"/>
          <w:szCs w:val="24"/>
        </w:rPr>
        <w:t xml:space="preserve">Периодизация психического развития. </w:t>
      </w:r>
      <w:r w:rsidR="000E3177" w:rsidRPr="00F73D44">
        <w:rPr>
          <w:rFonts w:ascii="Times New Roman" w:hAnsi="Times New Roman" w:cs="Times New Roman"/>
          <w:sz w:val="24"/>
          <w:szCs w:val="24"/>
        </w:rPr>
        <w:t xml:space="preserve">Общая характеристика физических и психических нарушений у детей. </w:t>
      </w:r>
    </w:p>
    <w:p w14:paraId="52DCE75E" w14:textId="12806E12" w:rsidR="00F00D72" w:rsidRPr="00F73D44" w:rsidRDefault="00DF5299" w:rsidP="00FB177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</w:t>
      </w:r>
      <w:r w:rsidR="00F00D72" w:rsidRPr="00F73D44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971BBB" w:rsidRPr="00F73D44">
        <w:rPr>
          <w:rFonts w:ascii="Times New Roman" w:hAnsi="Times New Roman" w:cs="Times New Roman"/>
          <w:sz w:val="24"/>
          <w:szCs w:val="24"/>
        </w:rPr>
        <w:t>Сравнительный анализ классификаций нарушений физического и психического развития и их краткая характеристика</w:t>
      </w:r>
      <w:r w:rsidR="004E3F67" w:rsidRPr="00F73D44">
        <w:rPr>
          <w:rFonts w:ascii="Times New Roman" w:hAnsi="Times New Roman" w:cs="Times New Roman"/>
          <w:sz w:val="24"/>
          <w:szCs w:val="24"/>
        </w:rPr>
        <w:t xml:space="preserve">. </w:t>
      </w:r>
      <w:r w:rsidR="00AD65E4" w:rsidRPr="00F73D44">
        <w:rPr>
          <w:rFonts w:ascii="Times New Roman" w:hAnsi="Times New Roman" w:cs="Times New Roman"/>
          <w:sz w:val="24"/>
          <w:szCs w:val="24"/>
        </w:rPr>
        <w:t xml:space="preserve">Дискуссия на темы: «Наследственность и ее фактор в возникновении патологий у ребенка»; «Перинатальный, родовой и постнатальный период как факторы возникновения патологий». </w:t>
      </w:r>
    </w:p>
    <w:p w14:paraId="7FA4E607" w14:textId="0212D449" w:rsidR="00DF5299" w:rsidRPr="00F73D44" w:rsidRDefault="00DF5299" w:rsidP="00FB177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F73D44">
        <w:rPr>
          <w:rFonts w:ascii="Times New Roman" w:hAnsi="Times New Roman" w:cs="Times New Roman"/>
          <w:i/>
          <w:sz w:val="24"/>
          <w:szCs w:val="24"/>
        </w:rPr>
        <w:t xml:space="preserve">Самостоятельная работа: </w:t>
      </w:r>
      <w:r w:rsidR="000B36A3" w:rsidRPr="00F73D44">
        <w:rPr>
          <w:rFonts w:ascii="Times New Roman" w:hAnsi="Times New Roman" w:cs="Times New Roman"/>
          <w:sz w:val="24"/>
          <w:szCs w:val="24"/>
        </w:rPr>
        <w:t>П</w:t>
      </w:r>
      <w:r w:rsidR="00971BBB" w:rsidRPr="00F73D44">
        <w:rPr>
          <w:rFonts w:ascii="Times New Roman" w:hAnsi="Times New Roman" w:cs="Times New Roman"/>
          <w:sz w:val="24"/>
          <w:szCs w:val="24"/>
        </w:rPr>
        <w:t>овторение и</w:t>
      </w:r>
      <w:r w:rsidR="00971BBB" w:rsidRPr="00F73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BBB" w:rsidRPr="00F73D44">
        <w:rPr>
          <w:rFonts w:ascii="Times New Roman" w:hAnsi="Times New Roman" w:cs="Times New Roman"/>
          <w:sz w:val="24"/>
          <w:szCs w:val="24"/>
        </w:rPr>
        <w:t>систематизация изученного материала</w:t>
      </w:r>
      <w:r w:rsidR="00AD65E4" w:rsidRPr="00F73D44">
        <w:rPr>
          <w:rFonts w:ascii="Times New Roman" w:hAnsi="Times New Roman" w:cs="Times New Roman"/>
          <w:sz w:val="24"/>
          <w:szCs w:val="24"/>
        </w:rPr>
        <w:t xml:space="preserve">, подготовка к </w:t>
      </w:r>
      <w:r w:rsidR="00652A23" w:rsidRPr="00F73D44">
        <w:rPr>
          <w:rFonts w:ascii="Times New Roman" w:hAnsi="Times New Roman" w:cs="Times New Roman"/>
          <w:sz w:val="24"/>
          <w:szCs w:val="24"/>
        </w:rPr>
        <w:t xml:space="preserve">комплексному </w:t>
      </w:r>
      <w:r w:rsidR="00AD65E4" w:rsidRPr="00F73D44">
        <w:rPr>
          <w:rFonts w:ascii="Times New Roman" w:hAnsi="Times New Roman" w:cs="Times New Roman"/>
          <w:sz w:val="24"/>
          <w:szCs w:val="24"/>
        </w:rPr>
        <w:t xml:space="preserve">зачету по модулю. </w:t>
      </w:r>
    </w:p>
    <w:p w14:paraId="74198E87" w14:textId="77777777" w:rsidR="00F00D72" w:rsidRPr="00F73D44" w:rsidRDefault="00F00D72" w:rsidP="000E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DD824" w14:textId="76CF6576" w:rsidR="000E3177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>Модуль 2. Категории детей с ограниченными возможностями здоровья (ОВЗ)</w:t>
      </w:r>
    </w:p>
    <w:p w14:paraId="5DD9A3BC" w14:textId="0D74519D" w:rsidR="000E3177" w:rsidRPr="00F73D44" w:rsidRDefault="00DF5299" w:rsidP="00FB177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>Тема 2.1. Задер</w:t>
      </w:r>
      <w:r w:rsidR="00F00D72" w:rsidRPr="00F73D44">
        <w:rPr>
          <w:rFonts w:ascii="Times New Roman" w:hAnsi="Times New Roman" w:cs="Times New Roman"/>
          <w:b/>
          <w:sz w:val="24"/>
          <w:szCs w:val="24"/>
        </w:rPr>
        <w:t xml:space="preserve">жка психического развития (ЗПР) </w:t>
      </w:r>
      <w:r w:rsidR="00F00D72" w:rsidRPr="00F73D44">
        <w:rPr>
          <w:rFonts w:ascii="Times New Roman" w:hAnsi="Times New Roman" w:cs="Times New Roman"/>
          <w:sz w:val="24"/>
          <w:szCs w:val="24"/>
        </w:rPr>
        <w:t>(теоретические</w:t>
      </w:r>
      <w:r w:rsidRPr="00F73D44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 - </w:t>
      </w:r>
      <w:r w:rsidRPr="00F73D44">
        <w:rPr>
          <w:rFonts w:ascii="Times New Roman" w:hAnsi="Times New Roman" w:cs="Times New Roman"/>
          <w:sz w:val="24"/>
          <w:szCs w:val="24"/>
        </w:rPr>
        <w:t>1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 ч., практические </w:t>
      </w:r>
      <w:r w:rsidRPr="00F73D4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F00D72" w:rsidRPr="00F73D44">
        <w:rPr>
          <w:rFonts w:ascii="Times New Roman" w:hAnsi="Times New Roman" w:cs="Times New Roman"/>
          <w:sz w:val="24"/>
          <w:szCs w:val="24"/>
        </w:rPr>
        <w:t>– 2 ч.)</w:t>
      </w:r>
    </w:p>
    <w:p w14:paraId="016B4828" w14:textId="07885FAE" w:rsidR="000E3177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00D72" w:rsidRPr="00F73D44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  <w:r w:rsidR="000E3177" w:rsidRPr="00F73D44">
        <w:rPr>
          <w:rFonts w:ascii="Times New Roman" w:hAnsi="Times New Roman" w:cs="Times New Roman"/>
          <w:sz w:val="24"/>
          <w:szCs w:val="24"/>
        </w:rPr>
        <w:t>Понятие задержки психического развития. Причины возникновения задержки психического развития. Диагностика задержки психического развития. Психолого-педагогические особенности и характеристика детей с задержкой психического развития. Организация</w:t>
      </w:r>
      <w:r w:rsidR="0015373E" w:rsidRPr="00F73D44">
        <w:rPr>
          <w:rFonts w:ascii="Times New Roman" w:hAnsi="Times New Roman" w:cs="Times New Roman"/>
          <w:sz w:val="24"/>
          <w:szCs w:val="24"/>
        </w:rPr>
        <w:t>,</w:t>
      </w:r>
      <w:r w:rsidR="000E3177" w:rsidRPr="00F73D44">
        <w:rPr>
          <w:rFonts w:ascii="Times New Roman" w:hAnsi="Times New Roman" w:cs="Times New Roman"/>
          <w:sz w:val="24"/>
          <w:szCs w:val="24"/>
        </w:rPr>
        <w:t xml:space="preserve"> специфика</w:t>
      </w:r>
      <w:r w:rsidR="0015373E" w:rsidRPr="00F73D44">
        <w:rPr>
          <w:rFonts w:ascii="Times New Roman" w:hAnsi="Times New Roman" w:cs="Times New Roman"/>
          <w:sz w:val="24"/>
          <w:szCs w:val="24"/>
        </w:rPr>
        <w:t xml:space="preserve"> и методы</w:t>
      </w:r>
      <w:r w:rsidR="000E3177" w:rsidRPr="00F73D44">
        <w:rPr>
          <w:rFonts w:ascii="Times New Roman" w:hAnsi="Times New Roman" w:cs="Times New Roman"/>
          <w:sz w:val="24"/>
          <w:szCs w:val="24"/>
        </w:rPr>
        <w:t xml:space="preserve"> работы с детьми, имеющими признаки задержки психического развития. Организация работы с родителями, имеющими детей с ЗПР.</w:t>
      </w:r>
      <w:r w:rsidR="00B562D0" w:rsidRPr="00F73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63249" w14:textId="55DF5824" w:rsidR="00F00D72" w:rsidRPr="00F73D44" w:rsidRDefault="00DF5299" w:rsidP="0031709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D4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</w:t>
      </w:r>
      <w:r w:rsidRPr="00F73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D72" w:rsidRPr="00F73D44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AD65E4" w:rsidRPr="00F73D44">
        <w:rPr>
          <w:rFonts w:ascii="Times New Roman" w:hAnsi="Times New Roman" w:cs="Times New Roman"/>
          <w:sz w:val="24"/>
          <w:szCs w:val="24"/>
        </w:rPr>
        <w:t xml:space="preserve">Систематизация методов и приемов работы с детьми, имеющими признаки задержки психического развития. Составление кластера на тему: «Факторы и причины возникновения задержки психического развития». </w:t>
      </w:r>
    </w:p>
    <w:p w14:paraId="11B3DE98" w14:textId="31615F36" w:rsidR="000E3177" w:rsidRPr="00F73D44" w:rsidRDefault="00DF5299" w:rsidP="00FB177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944343"/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 xml:space="preserve">Тема 2.2. Умственная </w:t>
      </w:r>
      <w:r w:rsidR="00F00D72" w:rsidRPr="00F73D44">
        <w:rPr>
          <w:rFonts w:ascii="Times New Roman" w:hAnsi="Times New Roman" w:cs="Times New Roman"/>
          <w:b/>
          <w:sz w:val="24"/>
          <w:szCs w:val="24"/>
        </w:rPr>
        <w:t xml:space="preserve">отсталость (УО) и синдром Дауна 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(теоретические </w:t>
      </w:r>
      <w:r w:rsidRPr="00F73D4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- 2 ч., практические </w:t>
      </w:r>
      <w:r w:rsidRPr="00F73D44">
        <w:rPr>
          <w:rFonts w:ascii="Times New Roman" w:hAnsi="Times New Roman" w:cs="Times New Roman"/>
          <w:sz w:val="24"/>
          <w:szCs w:val="24"/>
        </w:rPr>
        <w:t>занятия</w:t>
      </w:r>
      <w:r w:rsidR="00F00D72" w:rsidRPr="00F73D44">
        <w:rPr>
          <w:rFonts w:ascii="Times New Roman" w:hAnsi="Times New Roman" w:cs="Times New Roman"/>
          <w:sz w:val="24"/>
          <w:szCs w:val="24"/>
        </w:rPr>
        <w:t>– 2 ч.)</w:t>
      </w:r>
    </w:p>
    <w:p w14:paraId="3C6F34B3" w14:textId="3146914F" w:rsidR="000E3177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00D72" w:rsidRPr="00F73D44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  <w:r w:rsidR="000E3177" w:rsidRPr="00F73D44">
        <w:rPr>
          <w:rFonts w:ascii="Times New Roman" w:hAnsi="Times New Roman" w:cs="Times New Roman"/>
          <w:sz w:val="24"/>
          <w:szCs w:val="24"/>
        </w:rPr>
        <w:t xml:space="preserve">Понятие умственной отсталости (далее – УО). Факторы и причины возникновения УО. Степени УО и их характеристика. Диагностика УО. Психолого-педагогические особенности и характеристика детей с разной степенью умственной отсталости. Организация, специфика, методы работы с детьми, имеющими различные степени умственной отсталости. Синдром Дауна: понятие, признаки. Психолого-педагогическая характеристика детей с синдромом Дауна. Организация, специфика и методы работы с детьми, имеющими синдром Дауна. Организация работы с родителями, имеющими детей с УО и синдромом Дауна. </w:t>
      </w:r>
    </w:p>
    <w:p w14:paraId="36771371" w14:textId="216F237B" w:rsidR="00F00D72" w:rsidRPr="00F73D44" w:rsidRDefault="00DF5299" w:rsidP="0031709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00D72" w:rsidRPr="00F73D44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AD65E4" w:rsidRPr="00F73D44">
        <w:rPr>
          <w:rFonts w:ascii="Times New Roman" w:hAnsi="Times New Roman" w:cs="Times New Roman"/>
          <w:sz w:val="24"/>
          <w:szCs w:val="24"/>
        </w:rPr>
        <w:t>З</w:t>
      </w:r>
      <w:r w:rsidR="007B7744" w:rsidRPr="00F73D44">
        <w:rPr>
          <w:rFonts w:ascii="Times New Roman" w:hAnsi="Times New Roman" w:cs="Times New Roman"/>
          <w:sz w:val="24"/>
          <w:szCs w:val="24"/>
        </w:rPr>
        <w:t>аполнение таблицы «Особенности психического развития детей с различной степенью умственной отсталости и синдромом Дауна»</w:t>
      </w:r>
      <w:r w:rsidR="00AD65E4" w:rsidRPr="00F73D44">
        <w:rPr>
          <w:rFonts w:ascii="Times New Roman" w:hAnsi="Times New Roman" w:cs="Times New Roman"/>
          <w:sz w:val="24"/>
          <w:szCs w:val="24"/>
        </w:rPr>
        <w:t xml:space="preserve">. Систематизация </w:t>
      </w:r>
      <w:r w:rsidR="00AD65E4" w:rsidRPr="00F73D44">
        <w:rPr>
          <w:rFonts w:ascii="Times New Roman" w:hAnsi="Times New Roman" w:cs="Times New Roman"/>
          <w:sz w:val="24"/>
          <w:szCs w:val="24"/>
        </w:rPr>
        <w:lastRenderedPageBreak/>
        <w:t xml:space="preserve">методов работы с детьми, имеющими разную степень умственной отсталости и синдром Дауна. </w:t>
      </w:r>
    </w:p>
    <w:bookmarkEnd w:id="2"/>
    <w:p w14:paraId="11319538" w14:textId="2D39A72B" w:rsidR="000E3177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>Тема 2.3. Нарушения слуха, зрения</w:t>
      </w:r>
      <w:r w:rsidR="00F00D72" w:rsidRPr="00F73D44">
        <w:rPr>
          <w:rFonts w:ascii="Times New Roman" w:hAnsi="Times New Roman" w:cs="Times New Roman"/>
          <w:b/>
          <w:sz w:val="24"/>
          <w:szCs w:val="24"/>
        </w:rPr>
        <w:t xml:space="preserve">, опорно-двигательного аппарата 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(теоретические </w:t>
      </w:r>
      <w:r w:rsidRPr="00F73D4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- 2 ч., практические </w:t>
      </w:r>
      <w:r w:rsidRPr="00F73D4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F00D72" w:rsidRPr="00F73D44">
        <w:rPr>
          <w:rFonts w:ascii="Times New Roman" w:hAnsi="Times New Roman" w:cs="Times New Roman"/>
          <w:sz w:val="24"/>
          <w:szCs w:val="24"/>
        </w:rPr>
        <w:t>– 2 ч.)</w:t>
      </w:r>
    </w:p>
    <w:p w14:paraId="36363D8A" w14:textId="17CEDE30" w:rsidR="000E3177" w:rsidRPr="00F73D44" w:rsidRDefault="00DF5299" w:rsidP="00FB177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00D72" w:rsidRPr="00F73D44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  <w:r w:rsidR="000E3177" w:rsidRPr="00F73D44">
        <w:rPr>
          <w:rFonts w:ascii="Times New Roman" w:hAnsi="Times New Roman" w:cs="Times New Roman"/>
          <w:sz w:val="24"/>
          <w:szCs w:val="24"/>
        </w:rPr>
        <w:t>Понятие нарушения слуха</w:t>
      </w:r>
      <w:r w:rsidR="00A60000" w:rsidRPr="00F73D44">
        <w:rPr>
          <w:rFonts w:ascii="Times New Roman" w:hAnsi="Times New Roman" w:cs="Times New Roman"/>
          <w:sz w:val="24"/>
          <w:szCs w:val="24"/>
        </w:rPr>
        <w:t xml:space="preserve"> и зрения</w:t>
      </w:r>
      <w:r w:rsidR="000E3177" w:rsidRPr="00F73D44">
        <w:rPr>
          <w:rFonts w:ascii="Times New Roman" w:hAnsi="Times New Roman" w:cs="Times New Roman"/>
          <w:sz w:val="24"/>
          <w:szCs w:val="24"/>
        </w:rPr>
        <w:t xml:space="preserve">. Классификация нарушений слуха </w:t>
      </w:r>
      <w:r w:rsidR="00A60000" w:rsidRPr="00F73D44">
        <w:rPr>
          <w:rFonts w:ascii="Times New Roman" w:hAnsi="Times New Roman" w:cs="Times New Roman"/>
          <w:sz w:val="24"/>
          <w:szCs w:val="24"/>
        </w:rPr>
        <w:t xml:space="preserve">и зрения </w:t>
      </w:r>
      <w:r w:rsidR="000E3177" w:rsidRPr="00F73D44">
        <w:rPr>
          <w:rFonts w:ascii="Times New Roman" w:hAnsi="Times New Roman" w:cs="Times New Roman"/>
          <w:sz w:val="24"/>
          <w:szCs w:val="24"/>
        </w:rPr>
        <w:t>и их характеристика. Причины</w:t>
      </w:r>
      <w:r w:rsidR="00A60000" w:rsidRPr="00F73D44">
        <w:rPr>
          <w:rFonts w:ascii="Times New Roman" w:hAnsi="Times New Roman" w:cs="Times New Roman"/>
          <w:sz w:val="24"/>
          <w:szCs w:val="24"/>
        </w:rPr>
        <w:t xml:space="preserve"> и признаки</w:t>
      </w:r>
      <w:r w:rsidR="000E3177" w:rsidRPr="00F73D44">
        <w:rPr>
          <w:rFonts w:ascii="Times New Roman" w:hAnsi="Times New Roman" w:cs="Times New Roman"/>
          <w:sz w:val="24"/>
          <w:szCs w:val="24"/>
        </w:rPr>
        <w:t xml:space="preserve"> патологии слуха</w:t>
      </w:r>
      <w:r w:rsidR="00A60000" w:rsidRPr="00F73D44">
        <w:rPr>
          <w:rFonts w:ascii="Times New Roman" w:hAnsi="Times New Roman" w:cs="Times New Roman"/>
          <w:sz w:val="24"/>
          <w:szCs w:val="24"/>
        </w:rPr>
        <w:t xml:space="preserve"> и зрения</w:t>
      </w:r>
      <w:r w:rsidR="000E3177" w:rsidRPr="00F73D44">
        <w:rPr>
          <w:rFonts w:ascii="Times New Roman" w:hAnsi="Times New Roman" w:cs="Times New Roman"/>
          <w:sz w:val="24"/>
          <w:szCs w:val="24"/>
        </w:rPr>
        <w:t>. Понятие дактилологии. Психолого-педагогическая характеристика и особенности детей с различным типом нарушений слуха и зрения. Организация, специфика и методы работы с детьми, имеющими нарушения слуха и зрения. Дети с нарушением опорно-двигательного аппарата (ОДА). Причины нарушений ОДА. Психолого-педагогическая характеристика детей с различным типом нарушений опорно-двигательного аппарата. Организация, специфика и методы работы с детьми, имеющими нарушения опорно-двигательного аппарата. Организация работы с родителями, имеющими детей с нарушениями ОДА.</w:t>
      </w:r>
    </w:p>
    <w:p w14:paraId="105C42DF" w14:textId="4B97AD7A" w:rsidR="00F00D72" w:rsidRPr="00F73D44" w:rsidRDefault="00DF5299" w:rsidP="0015015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00D72" w:rsidRPr="00F73D44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4371FA" w:rsidRPr="00F73D44">
        <w:rPr>
          <w:rFonts w:ascii="Times New Roman" w:hAnsi="Times New Roman" w:cs="Times New Roman"/>
          <w:sz w:val="24"/>
          <w:szCs w:val="24"/>
        </w:rPr>
        <w:t>Сравнительная характеристика детей с разной степенью нарушения зрения, слуха. З</w:t>
      </w:r>
      <w:r w:rsidR="004E3F67" w:rsidRPr="00F73D44">
        <w:rPr>
          <w:rFonts w:ascii="Times New Roman" w:hAnsi="Times New Roman" w:cs="Times New Roman"/>
          <w:sz w:val="24"/>
          <w:szCs w:val="24"/>
        </w:rPr>
        <w:t>аполнение таблицы «Особенности психофизиологического развития детей с нарушениями слуха, зрения, ОДА»</w:t>
      </w:r>
      <w:r w:rsidR="004371FA" w:rsidRPr="00F73D44">
        <w:rPr>
          <w:rFonts w:ascii="Times New Roman" w:hAnsi="Times New Roman" w:cs="Times New Roman"/>
          <w:sz w:val="24"/>
          <w:szCs w:val="24"/>
        </w:rPr>
        <w:t xml:space="preserve">. Составление схемы «Причины нарушений зрения, слуха, ОДА». </w:t>
      </w:r>
    </w:p>
    <w:p w14:paraId="3E7E247A" w14:textId="7C70BA48" w:rsidR="000E3177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>Тема 2.4. Расстр</w:t>
      </w:r>
      <w:r w:rsidR="00F00D72" w:rsidRPr="00F73D44">
        <w:rPr>
          <w:rFonts w:ascii="Times New Roman" w:hAnsi="Times New Roman" w:cs="Times New Roman"/>
          <w:b/>
          <w:sz w:val="24"/>
          <w:szCs w:val="24"/>
        </w:rPr>
        <w:t xml:space="preserve">ойства аутистического спектра 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(теоретические </w:t>
      </w:r>
      <w:r w:rsidR="00507296" w:rsidRPr="00F73D4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- </w:t>
      </w:r>
      <w:r w:rsidR="00507296" w:rsidRPr="00F73D44">
        <w:rPr>
          <w:rFonts w:ascii="Times New Roman" w:hAnsi="Times New Roman" w:cs="Times New Roman"/>
          <w:sz w:val="24"/>
          <w:szCs w:val="24"/>
        </w:rPr>
        <w:t>2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 ч., практические</w:t>
      </w:r>
      <w:r w:rsidR="00507296" w:rsidRPr="00F73D44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 – </w:t>
      </w:r>
      <w:r w:rsidR="00507296" w:rsidRPr="00F73D44">
        <w:rPr>
          <w:rFonts w:ascii="Times New Roman" w:hAnsi="Times New Roman" w:cs="Times New Roman"/>
          <w:sz w:val="24"/>
          <w:szCs w:val="24"/>
        </w:rPr>
        <w:t>2</w:t>
      </w:r>
      <w:r w:rsidR="00F00D72" w:rsidRPr="00F73D44">
        <w:rPr>
          <w:rFonts w:ascii="Times New Roman" w:hAnsi="Times New Roman" w:cs="Times New Roman"/>
          <w:sz w:val="24"/>
          <w:szCs w:val="24"/>
        </w:rPr>
        <w:t xml:space="preserve"> ч.)</w:t>
      </w:r>
    </w:p>
    <w:p w14:paraId="084A3065" w14:textId="0BA74B6E" w:rsidR="000E3177" w:rsidRPr="00F73D44" w:rsidRDefault="00DF5299" w:rsidP="000E31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00D72" w:rsidRPr="00F73D44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  <w:r w:rsidR="000E3177" w:rsidRPr="00F73D44">
        <w:rPr>
          <w:rFonts w:ascii="Times New Roman" w:hAnsi="Times New Roman" w:cs="Times New Roman"/>
          <w:sz w:val="24"/>
          <w:szCs w:val="24"/>
        </w:rPr>
        <w:t>Понятие расстройства аутистического спектра (РАС). Виды и классификация расстройств аутистического спектра. Причины возникновения расстройств аутистического спектра. Признаки расстройства аутистического спектра. Психолого-педагогическая характеристика и особенности детей с расстройством аутистического спектра. Организация, специфика и методы работы с детьми, имеющими РАС. Организация работы с родителями, имеющими детей с РАС.</w:t>
      </w:r>
      <w:r w:rsidR="000E3177" w:rsidRPr="00F73D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C7E7E7C" w14:textId="14E6FBEA" w:rsidR="005D6EE2" w:rsidRPr="00F73D44" w:rsidRDefault="00DF5299" w:rsidP="0015015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D6EE2" w:rsidRPr="00F73D44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="00C17E04" w:rsidRPr="00F73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424" w:rsidRPr="00F73D44">
        <w:rPr>
          <w:rFonts w:ascii="Times New Roman" w:hAnsi="Times New Roman" w:cs="Times New Roman"/>
          <w:sz w:val="24"/>
          <w:szCs w:val="24"/>
        </w:rPr>
        <w:t>А</w:t>
      </w:r>
      <w:r w:rsidR="00C17E04" w:rsidRPr="00F73D44">
        <w:rPr>
          <w:rFonts w:ascii="Times New Roman" w:hAnsi="Times New Roman" w:cs="Times New Roman"/>
          <w:sz w:val="24"/>
          <w:szCs w:val="24"/>
        </w:rPr>
        <w:t>нализ характеристик детей с разными группами аутизма, определение их групп</w:t>
      </w:r>
      <w:r w:rsidR="007E3833" w:rsidRPr="00F73D44">
        <w:rPr>
          <w:rFonts w:ascii="Times New Roman" w:hAnsi="Times New Roman" w:cs="Times New Roman"/>
          <w:sz w:val="24"/>
          <w:szCs w:val="24"/>
        </w:rPr>
        <w:t>;</w:t>
      </w:r>
      <w:r w:rsidR="005D6EE2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A70602" w:rsidRPr="00F73D44">
        <w:rPr>
          <w:rFonts w:ascii="Times New Roman" w:hAnsi="Times New Roman" w:cs="Times New Roman"/>
          <w:sz w:val="24"/>
          <w:szCs w:val="24"/>
        </w:rPr>
        <w:t>дискуссия на тему: «Аутичный ребенок: нарушение или своеобразие?»</w:t>
      </w:r>
      <w:r w:rsidR="007E3833" w:rsidRPr="00F73D44">
        <w:rPr>
          <w:rFonts w:ascii="Times New Roman" w:hAnsi="Times New Roman" w:cs="Times New Roman"/>
          <w:sz w:val="24"/>
          <w:szCs w:val="24"/>
        </w:rPr>
        <w:t>; определение условий, обеспечивающих социализацию детей</w:t>
      </w:r>
      <w:r w:rsidR="009B1A55" w:rsidRPr="00F73D44">
        <w:rPr>
          <w:rFonts w:ascii="Times New Roman" w:hAnsi="Times New Roman" w:cs="Times New Roman"/>
          <w:sz w:val="24"/>
          <w:szCs w:val="24"/>
        </w:rPr>
        <w:t xml:space="preserve"> с расстройст</w:t>
      </w:r>
      <w:r w:rsidR="00AE77E3" w:rsidRPr="00F73D44">
        <w:rPr>
          <w:rFonts w:ascii="Times New Roman" w:hAnsi="Times New Roman" w:cs="Times New Roman"/>
          <w:sz w:val="24"/>
          <w:szCs w:val="24"/>
        </w:rPr>
        <w:t>вом аутистического спектра</w:t>
      </w:r>
      <w:r w:rsidR="007E3833" w:rsidRPr="00F73D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732CB" w14:textId="45558576" w:rsidR="000E3177" w:rsidRPr="00F73D44" w:rsidRDefault="00507296" w:rsidP="000E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177" w:rsidRPr="00F73D44">
        <w:rPr>
          <w:rFonts w:ascii="Times New Roman" w:hAnsi="Times New Roman" w:cs="Times New Roman"/>
          <w:b/>
          <w:sz w:val="24"/>
          <w:szCs w:val="24"/>
        </w:rPr>
        <w:t>Тема 2.5. Незначительные нарушения в развитии и поведении</w:t>
      </w:r>
      <w:r w:rsidR="005D6EE2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EE2" w:rsidRPr="00F73D44">
        <w:rPr>
          <w:rFonts w:ascii="Times New Roman" w:hAnsi="Times New Roman" w:cs="Times New Roman"/>
          <w:sz w:val="24"/>
          <w:szCs w:val="24"/>
        </w:rPr>
        <w:t>(теоретические</w:t>
      </w:r>
      <w:r w:rsidRPr="00F73D44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5D6EE2" w:rsidRPr="00F73D44">
        <w:rPr>
          <w:rFonts w:ascii="Times New Roman" w:hAnsi="Times New Roman" w:cs="Times New Roman"/>
          <w:sz w:val="24"/>
          <w:szCs w:val="24"/>
        </w:rPr>
        <w:t xml:space="preserve"> - </w:t>
      </w:r>
      <w:r w:rsidRPr="00F73D44">
        <w:rPr>
          <w:rFonts w:ascii="Times New Roman" w:hAnsi="Times New Roman" w:cs="Times New Roman"/>
          <w:sz w:val="24"/>
          <w:szCs w:val="24"/>
        </w:rPr>
        <w:t>1</w:t>
      </w:r>
      <w:r w:rsidR="005D6EE2" w:rsidRPr="00F73D44">
        <w:rPr>
          <w:rFonts w:ascii="Times New Roman" w:hAnsi="Times New Roman" w:cs="Times New Roman"/>
          <w:sz w:val="24"/>
          <w:szCs w:val="24"/>
        </w:rPr>
        <w:t xml:space="preserve"> ч., практические</w:t>
      </w:r>
      <w:r w:rsidRPr="00F73D44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5D6EE2" w:rsidRPr="00F73D44">
        <w:rPr>
          <w:rFonts w:ascii="Times New Roman" w:hAnsi="Times New Roman" w:cs="Times New Roman"/>
          <w:sz w:val="24"/>
          <w:szCs w:val="24"/>
        </w:rPr>
        <w:t xml:space="preserve"> – 2 ч.</w:t>
      </w:r>
      <w:r w:rsidRPr="00F73D44">
        <w:rPr>
          <w:rFonts w:ascii="Times New Roman" w:hAnsi="Times New Roman" w:cs="Times New Roman"/>
          <w:sz w:val="24"/>
          <w:szCs w:val="24"/>
        </w:rPr>
        <w:t>, самостоятельная работа – 1 ч.</w:t>
      </w:r>
      <w:r w:rsidR="005D6EE2" w:rsidRPr="00F73D44">
        <w:rPr>
          <w:rFonts w:ascii="Times New Roman" w:hAnsi="Times New Roman" w:cs="Times New Roman"/>
          <w:sz w:val="24"/>
          <w:szCs w:val="24"/>
        </w:rPr>
        <w:t>)</w:t>
      </w:r>
    </w:p>
    <w:p w14:paraId="73F43DC1" w14:textId="6A3FC027" w:rsidR="000E3177" w:rsidRPr="00F73D44" w:rsidRDefault="00507296" w:rsidP="00FB177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D6EE2" w:rsidRPr="00F73D44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  <w:r w:rsidR="000E3177" w:rsidRPr="00F73D44">
        <w:rPr>
          <w:rFonts w:ascii="Times New Roman" w:hAnsi="Times New Roman" w:cs="Times New Roman"/>
          <w:sz w:val="24"/>
          <w:szCs w:val="24"/>
        </w:rPr>
        <w:t>Понятие незначительных нарушений в развитии и поведения. Виды незначительных нарушений в развитии и поведении и их характеристика: СДВГ, протест, агрессия</w:t>
      </w:r>
      <w:r w:rsidR="00E5726E" w:rsidRPr="00F73D44">
        <w:rPr>
          <w:rFonts w:ascii="Times New Roman" w:hAnsi="Times New Roman" w:cs="Times New Roman"/>
          <w:sz w:val="24"/>
          <w:szCs w:val="24"/>
        </w:rPr>
        <w:t>, дезадаптация</w:t>
      </w:r>
      <w:r w:rsidR="000E3177" w:rsidRPr="00F73D44">
        <w:rPr>
          <w:rFonts w:ascii="Times New Roman" w:hAnsi="Times New Roman" w:cs="Times New Roman"/>
          <w:sz w:val="24"/>
          <w:szCs w:val="24"/>
        </w:rPr>
        <w:t>. Причины возникновения СДВГ, протеста, агрессии</w:t>
      </w:r>
      <w:r w:rsidR="00E63EAC" w:rsidRPr="00F73D44">
        <w:rPr>
          <w:rFonts w:ascii="Times New Roman" w:hAnsi="Times New Roman" w:cs="Times New Roman"/>
          <w:sz w:val="24"/>
          <w:szCs w:val="24"/>
        </w:rPr>
        <w:t>, дезадаптации</w:t>
      </w:r>
      <w:r w:rsidR="000E3177" w:rsidRPr="00F73D44">
        <w:rPr>
          <w:rFonts w:ascii="Times New Roman" w:hAnsi="Times New Roman" w:cs="Times New Roman"/>
          <w:sz w:val="24"/>
          <w:szCs w:val="24"/>
        </w:rPr>
        <w:t xml:space="preserve"> и других незначительных нарушений развития и поведения. Признаки </w:t>
      </w:r>
      <w:r w:rsidR="000E3177" w:rsidRPr="00F73D44"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незначительных расстройств в развитии. Психолого-педагогические особенности детей с различными незначительными нарушениями в развитии. Организация, специфика и методы работы с детьми, имеющими различные незначительные нарушения в развитии. Организация работы с родителями, имеющими детей с различными незначительными нарушениями развития. </w:t>
      </w:r>
    </w:p>
    <w:p w14:paraId="7BF2152A" w14:textId="47ABF42F" w:rsidR="005D6EE2" w:rsidRPr="00F73D44" w:rsidRDefault="00507296" w:rsidP="00FB177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3D4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</w:t>
      </w:r>
      <w:r w:rsidR="005D6EE2" w:rsidRPr="00F73D44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="005D6EE2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150152" w:rsidRPr="00F73D44">
        <w:rPr>
          <w:rFonts w:ascii="Times New Roman" w:hAnsi="Times New Roman" w:cs="Times New Roman"/>
          <w:sz w:val="24"/>
          <w:szCs w:val="24"/>
        </w:rPr>
        <w:t>А</w:t>
      </w:r>
      <w:r w:rsidR="007E3833" w:rsidRPr="00F73D44">
        <w:rPr>
          <w:rFonts w:ascii="Times New Roman" w:hAnsi="Times New Roman" w:cs="Times New Roman"/>
          <w:sz w:val="24"/>
          <w:szCs w:val="24"/>
        </w:rPr>
        <w:t>нализ и психолого-педагогическая характеристика детей с незначительными нарушениями в развитии и поведении.</w:t>
      </w:r>
      <w:r w:rsidR="00431696" w:rsidRPr="00F73D44">
        <w:rPr>
          <w:rFonts w:ascii="Times New Roman" w:hAnsi="Times New Roman" w:cs="Times New Roman"/>
          <w:sz w:val="24"/>
          <w:szCs w:val="24"/>
        </w:rPr>
        <w:t xml:space="preserve"> Дискуссия на тему «Причины незначительных нарушений в развитии и поведении». Систематизация методов и приемов работы с детьми, имеющими незначительные нарушения в развитии и поведении. </w:t>
      </w:r>
    </w:p>
    <w:p w14:paraId="1122D66F" w14:textId="2C7932E3" w:rsidR="00507296" w:rsidRPr="00F73D44" w:rsidRDefault="00507296" w:rsidP="00FB177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i/>
          <w:sz w:val="24"/>
          <w:szCs w:val="24"/>
        </w:rPr>
        <w:t xml:space="preserve">       Самостоятельная работа:</w:t>
      </w:r>
      <w:r w:rsidR="00431696" w:rsidRPr="00F73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0152" w:rsidRPr="00F73D44">
        <w:rPr>
          <w:rFonts w:ascii="Times New Roman" w:hAnsi="Times New Roman" w:cs="Times New Roman"/>
          <w:sz w:val="24"/>
          <w:szCs w:val="24"/>
        </w:rPr>
        <w:t>П</w:t>
      </w:r>
      <w:r w:rsidR="00431696" w:rsidRPr="00F73D44">
        <w:rPr>
          <w:rFonts w:ascii="Times New Roman" w:hAnsi="Times New Roman" w:cs="Times New Roman"/>
          <w:sz w:val="24"/>
          <w:szCs w:val="24"/>
        </w:rPr>
        <w:t>овторение и систематизация изученного материала, подготовка к</w:t>
      </w:r>
      <w:r w:rsidR="00A60000" w:rsidRPr="00F73D44">
        <w:rPr>
          <w:rFonts w:ascii="Times New Roman" w:hAnsi="Times New Roman" w:cs="Times New Roman"/>
          <w:sz w:val="24"/>
          <w:szCs w:val="24"/>
        </w:rPr>
        <w:t xml:space="preserve"> комплексному</w:t>
      </w:r>
      <w:r w:rsidR="00431696" w:rsidRPr="00F73D44">
        <w:rPr>
          <w:rFonts w:ascii="Times New Roman" w:hAnsi="Times New Roman" w:cs="Times New Roman"/>
          <w:sz w:val="24"/>
          <w:szCs w:val="24"/>
        </w:rPr>
        <w:t xml:space="preserve"> зачету</w:t>
      </w:r>
      <w:r w:rsidR="00A60000" w:rsidRPr="00F73D44">
        <w:rPr>
          <w:rFonts w:ascii="Times New Roman" w:hAnsi="Times New Roman" w:cs="Times New Roman"/>
          <w:sz w:val="24"/>
          <w:szCs w:val="24"/>
        </w:rPr>
        <w:t xml:space="preserve"> и итоговому тестированию</w:t>
      </w:r>
      <w:r w:rsidR="00431696" w:rsidRPr="00F73D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922A4" w14:textId="77777777" w:rsidR="000E3177" w:rsidRPr="00F73D44" w:rsidRDefault="000E3177" w:rsidP="00DE1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>Раздел 3. Формы аттестации и оценочные материалы</w:t>
      </w:r>
    </w:p>
    <w:p w14:paraId="2802978A" w14:textId="34CD614C" w:rsidR="00A24B2E" w:rsidRPr="00F73D44" w:rsidRDefault="00507296" w:rsidP="00FB177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A24B2E" w:rsidRPr="00F73D44">
        <w:rPr>
          <w:rFonts w:ascii="Times New Roman" w:hAnsi="Times New Roman" w:cs="Times New Roman"/>
          <w:sz w:val="24"/>
          <w:szCs w:val="24"/>
        </w:rPr>
        <w:t>Оценка качества освоения слушателями программы включает промежуточную и итоговую аттестацию</w:t>
      </w:r>
      <w:r w:rsidR="00124EB5">
        <w:rPr>
          <w:rFonts w:ascii="Times New Roman" w:hAnsi="Times New Roman" w:cs="Times New Roman"/>
          <w:sz w:val="24"/>
          <w:szCs w:val="24"/>
        </w:rPr>
        <w:t>.</w:t>
      </w:r>
    </w:p>
    <w:p w14:paraId="067C5830" w14:textId="52992984" w:rsidR="000E3177" w:rsidRPr="00F73D44" w:rsidRDefault="008C79B9" w:rsidP="00FB1773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B3" w:rsidRPr="00F73D44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="00214E1F" w:rsidRPr="00F73D4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6B4FDA40" w14:textId="28083910" w:rsidR="00084AE2" w:rsidRPr="00F73D44" w:rsidRDefault="004537B3" w:rsidP="00084AE2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084AE2" w:rsidRPr="00F73D44">
        <w:rPr>
          <w:rFonts w:ascii="Times New Roman" w:hAnsi="Times New Roman" w:cs="Times New Roman"/>
          <w:sz w:val="24"/>
          <w:szCs w:val="24"/>
        </w:rPr>
        <w:t>Обучение по модулю 1 завершается комплексным зачетом</w:t>
      </w:r>
      <w:r w:rsidR="009372C9" w:rsidRPr="00F73D44">
        <w:rPr>
          <w:rFonts w:ascii="Times New Roman" w:hAnsi="Times New Roman" w:cs="Times New Roman"/>
          <w:sz w:val="24"/>
          <w:szCs w:val="24"/>
        </w:rPr>
        <w:t>.</w:t>
      </w:r>
      <w:r w:rsidR="00084AE2" w:rsidRPr="00F73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4C345" w14:textId="3184F7B8" w:rsidR="002465A0" w:rsidRPr="00F73D44" w:rsidRDefault="004537B3" w:rsidP="00084AE2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A60000" w:rsidRPr="00F73D44">
        <w:rPr>
          <w:rFonts w:ascii="Times New Roman" w:hAnsi="Times New Roman" w:cs="Times New Roman"/>
          <w:sz w:val="24"/>
          <w:szCs w:val="24"/>
        </w:rPr>
        <w:t xml:space="preserve">Зачет представляет собой ответ слушателя на вопрос билета. Критериями </w:t>
      </w:r>
      <w:r w:rsidR="009372C9" w:rsidRPr="00F73D44">
        <w:rPr>
          <w:rFonts w:ascii="Times New Roman" w:hAnsi="Times New Roman" w:cs="Times New Roman"/>
          <w:sz w:val="24"/>
          <w:szCs w:val="24"/>
        </w:rPr>
        <w:t>оценки</w:t>
      </w:r>
      <w:r w:rsidR="002A2CF2">
        <w:rPr>
          <w:rFonts w:ascii="Times New Roman" w:hAnsi="Times New Roman" w:cs="Times New Roman"/>
          <w:sz w:val="24"/>
          <w:szCs w:val="24"/>
        </w:rPr>
        <w:t xml:space="preserve"> (зачтено/не зачтено)</w:t>
      </w:r>
      <w:r w:rsidR="00A60000" w:rsidRPr="00F73D44">
        <w:rPr>
          <w:rFonts w:ascii="Times New Roman" w:hAnsi="Times New Roman" w:cs="Times New Roman"/>
          <w:sz w:val="24"/>
          <w:szCs w:val="24"/>
        </w:rPr>
        <w:t xml:space="preserve"> является полнота, грамотность и развернутость ответа. Вопросов для подготовки к зачету по модулю 1– 2</w:t>
      </w:r>
      <w:r w:rsidR="00150152" w:rsidRPr="00F73D44">
        <w:rPr>
          <w:rFonts w:ascii="Times New Roman" w:hAnsi="Times New Roman" w:cs="Times New Roman"/>
          <w:sz w:val="24"/>
          <w:szCs w:val="24"/>
        </w:rPr>
        <w:t>0</w:t>
      </w:r>
      <w:r w:rsidR="00A60000" w:rsidRPr="00F73D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41399" w14:textId="481A5D43" w:rsidR="00084AE2" w:rsidRPr="00F73D44" w:rsidRDefault="004537B3" w:rsidP="00FB1773">
      <w:pPr>
        <w:pStyle w:val="a8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465A0" w:rsidRPr="00F73D44">
        <w:rPr>
          <w:rFonts w:ascii="Times New Roman" w:hAnsi="Times New Roman" w:cs="Times New Roman"/>
          <w:b/>
          <w:sz w:val="24"/>
          <w:szCs w:val="24"/>
        </w:rPr>
        <w:t>Примеры вопросов:</w:t>
      </w:r>
      <w:r w:rsidR="00084AE2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C870D9" w14:textId="262586B3" w:rsidR="000E3177" w:rsidRPr="00F73D44" w:rsidRDefault="000E3177" w:rsidP="00FB1773">
      <w:pPr>
        <w:pStyle w:val="a8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Особенности физического </w:t>
      </w:r>
      <w:r w:rsidR="00F3458A" w:rsidRPr="00F73D44">
        <w:rPr>
          <w:rFonts w:ascii="Times New Roman" w:hAnsi="Times New Roman" w:cs="Times New Roman"/>
          <w:sz w:val="24"/>
          <w:szCs w:val="24"/>
        </w:rPr>
        <w:t xml:space="preserve">и психического </w:t>
      </w:r>
      <w:r w:rsidRPr="00F73D44">
        <w:rPr>
          <w:rFonts w:ascii="Times New Roman" w:hAnsi="Times New Roman" w:cs="Times New Roman"/>
          <w:sz w:val="24"/>
          <w:szCs w:val="24"/>
        </w:rPr>
        <w:t>развития детей в норме</w:t>
      </w:r>
      <w:r w:rsidR="00F3458A" w:rsidRPr="00F73D44">
        <w:rPr>
          <w:rFonts w:ascii="Times New Roman" w:hAnsi="Times New Roman" w:cs="Times New Roman"/>
          <w:sz w:val="24"/>
          <w:szCs w:val="24"/>
        </w:rPr>
        <w:t>.</w:t>
      </w:r>
    </w:p>
    <w:p w14:paraId="169DECA8" w14:textId="77777777" w:rsidR="004537B3" w:rsidRPr="00F73D44" w:rsidRDefault="00F3458A" w:rsidP="00FB1773">
      <w:pPr>
        <w:pStyle w:val="a8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Индивидуальные особенности ребенка при различных типах нарушений </w:t>
      </w:r>
    </w:p>
    <w:p w14:paraId="438CA8DF" w14:textId="77777777" w:rsidR="00F3458A" w:rsidRPr="00F73D44" w:rsidRDefault="00F3458A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психического и физического развития.</w:t>
      </w:r>
    </w:p>
    <w:p w14:paraId="06374390" w14:textId="77777777" w:rsidR="000E3177" w:rsidRPr="00F73D44" w:rsidRDefault="000E3177" w:rsidP="00FB1773">
      <w:pPr>
        <w:pStyle w:val="a8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Физическое недоразвитие ребенка: основные факторы и причины.</w:t>
      </w:r>
    </w:p>
    <w:p w14:paraId="1127A8E8" w14:textId="77777777" w:rsidR="000E3177" w:rsidRPr="00F73D44" w:rsidRDefault="000E3177" w:rsidP="00FB1773">
      <w:pPr>
        <w:pStyle w:val="a8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Центральная и периферическая нервная система, общая характеристика.</w:t>
      </w:r>
    </w:p>
    <w:p w14:paraId="39878B99" w14:textId="77777777" w:rsidR="000E3177" w:rsidRPr="00F73D44" w:rsidRDefault="000E3177" w:rsidP="00FB1773">
      <w:pPr>
        <w:pStyle w:val="a8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Особенности работы нервной системы ребенка в норме и патологии.</w:t>
      </w:r>
    </w:p>
    <w:p w14:paraId="200332B8" w14:textId="77777777" w:rsidR="000E3177" w:rsidRPr="00F73D44" w:rsidRDefault="000E3177" w:rsidP="00FB1773">
      <w:pPr>
        <w:pStyle w:val="a8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Строение головного мозга. Функции головного мозга. </w:t>
      </w:r>
    </w:p>
    <w:p w14:paraId="35BD70EB" w14:textId="77777777" w:rsidR="000E3177" w:rsidRPr="00F73D44" w:rsidRDefault="000E3177" w:rsidP="00FB1773">
      <w:pPr>
        <w:pStyle w:val="a8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Особенности работы головного мозга в норме и патологии. </w:t>
      </w:r>
    </w:p>
    <w:p w14:paraId="54BE9E67" w14:textId="77777777" w:rsidR="00FB1773" w:rsidRPr="00F73D44" w:rsidRDefault="00056AF6" w:rsidP="00FB1773">
      <w:pPr>
        <w:pStyle w:val="a8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Понятие нормы</w:t>
      </w:r>
      <w:r w:rsidR="00F3458A" w:rsidRPr="00F73D44">
        <w:rPr>
          <w:rFonts w:ascii="Times New Roman" w:hAnsi="Times New Roman" w:cs="Times New Roman"/>
          <w:sz w:val="24"/>
          <w:szCs w:val="24"/>
        </w:rPr>
        <w:t xml:space="preserve"> и </w:t>
      </w:r>
      <w:r w:rsidRPr="00F73D44">
        <w:rPr>
          <w:rFonts w:ascii="Times New Roman" w:hAnsi="Times New Roman" w:cs="Times New Roman"/>
          <w:sz w:val="24"/>
          <w:szCs w:val="24"/>
        </w:rPr>
        <w:t>патологии</w:t>
      </w:r>
      <w:r w:rsidR="00F3458A" w:rsidRPr="00F73D44">
        <w:rPr>
          <w:rFonts w:ascii="Times New Roman" w:hAnsi="Times New Roman" w:cs="Times New Roman"/>
          <w:sz w:val="24"/>
          <w:szCs w:val="24"/>
        </w:rPr>
        <w:t xml:space="preserve"> и их характеристика.</w:t>
      </w:r>
    </w:p>
    <w:p w14:paraId="3CDF9662" w14:textId="7C029AFD" w:rsidR="00F3458A" w:rsidRPr="00F73D44" w:rsidRDefault="00F3458A" w:rsidP="00FB1773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Понятие патогенеза и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и их характеристика</w:t>
      </w:r>
    </w:p>
    <w:p w14:paraId="6898FED2" w14:textId="77777777" w:rsidR="00056AF6" w:rsidRPr="00F73D44" w:rsidRDefault="00F3458A" w:rsidP="00FB1773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Органы чувств и сенсорные систем ребенка в норме и патологии.</w:t>
      </w:r>
    </w:p>
    <w:p w14:paraId="5074BA98" w14:textId="77777777" w:rsidR="00056AF6" w:rsidRPr="00F73D44" w:rsidRDefault="00056AF6" w:rsidP="00FB1773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Особенности познавательной и произвольной сфер у детей в норме и патологии</w:t>
      </w:r>
    </w:p>
    <w:p w14:paraId="2927402C" w14:textId="77777777" w:rsidR="004537B3" w:rsidRPr="00F73D44" w:rsidRDefault="00056AF6" w:rsidP="00FB1773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Классификации видов психических и физических нарушений в научных </w:t>
      </w:r>
    </w:p>
    <w:p w14:paraId="61D5A17D" w14:textId="77777777" w:rsidR="00056AF6" w:rsidRPr="00F73D44" w:rsidRDefault="00056AF6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исследованиях.</w:t>
      </w:r>
    </w:p>
    <w:p w14:paraId="5BA11984" w14:textId="77777777" w:rsidR="00056AF6" w:rsidRPr="00F73D44" w:rsidRDefault="00056AF6" w:rsidP="00FB1773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Классификация видов нарушений по В.В. Лебединскому и их характеристика</w:t>
      </w:r>
    </w:p>
    <w:p w14:paraId="4E5CC660" w14:textId="77777777" w:rsidR="004537B3" w:rsidRPr="00F73D44" w:rsidRDefault="00056AF6" w:rsidP="00FB1773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 видов нарушений по Б.П.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Пузанову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и В.А. Лапшину и их </w:t>
      </w:r>
    </w:p>
    <w:p w14:paraId="58334084" w14:textId="77777777" w:rsidR="00056AF6" w:rsidRPr="00F73D44" w:rsidRDefault="00056AF6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характеристика.</w:t>
      </w:r>
    </w:p>
    <w:p w14:paraId="413EFA85" w14:textId="77777777" w:rsidR="004537B3" w:rsidRPr="00F73D44" w:rsidRDefault="00056AF6" w:rsidP="00FB1773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Роль перинатальных,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интранатальных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(родового) и постнатальных факторов как </w:t>
      </w:r>
    </w:p>
    <w:p w14:paraId="281D8FBE" w14:textId="77777777" w:rsidR="00056AF6" w:rsidRPr="00F73D44" w:rsidRDefault="00056AF6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причины возникновения патологий у ребенка.</w:t>
      </w:r>
    </w:p>
    <w:p w14:paraId="1120342F" w14:textId="0848ACC6" w:rsidR="00F3458A" w:rsidRPr="00F73D44" w:rsidRDefault="00F3458A" w:rsidP="00FB1773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Значение</w:t>
      </w:r>
      <w:r w:rsidR="00590811" w:rsidRPr="00F73D44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F73D44">
        <w:rPr>
          <w:rFonts w:ascii="Times New Roman" w:hAnsi="Times New Roman" w:cs="Times New Roman"/>
          <w:sz w:val="24"/>
          <w:szCs w:val="24"/>
        </w:rPr>
        <w:t xml:space="preserve"> специальной психологии в работе.</w:t>
      </w:r>
    </w:p>
    <w:p w14:paraId="1B7E9F7B" w14:textId="77777777" w:rsidR="00F3458A" w:rsidRPr="00F73D44" w:rsidRDefault="00F3458A" w:rsidP="00FB1773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Факторы, влияющие на возникновение психических нарушений у детей.</w:t>
      </w:r>
    </w:p>
    <w:p w14:paraId="63B8F232" w14:textId="77777777" w:rsidR="00056AF6" w:rsidRPr="00F73D44" w:rsidRDefault="00F3458A" w:rsidP="00FB1773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Условия и факторы, влияющие на развитие познавательной сферы у детей.</w:t>
      </w:r>
    </w:p>
    <w:p w14:paraId="49305110" w14:textId="6718D1D0" w:rsidR="00F3458A" w:rsidRPr="00F73D44" w:rsidRDefault="00F3458A" w:rsidP="005B2EDD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Наследственность как фактор возникновения психофизиологических нарушений</w:t>
      </w:r>
      <w:r w:rsidR="00150152" w:rsidRPr="00F73D44">
        <w:rPr>
          <w:rFonts w:ascii="Times New Roman" w:hAnsi="Times New Roman" w:cs="Times New Roman"/>
          <w:sz w:val="24"/>
          <w:szCs w:val="24"/>
        </w:rPr>
        <w:t>.</w:t>
      </w:r>
      <w:r w:rsidRPr="00F73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F4023" w14:textId="77777777" w:rsidR="005B2EDD" w:rsidRPr="00F73D44" w:rsidRDefault="00F3458A" w:rsidP="005B2EDD">
      <w:pPr>
        <w:pStyle w:val="a8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Роль здорового образа жизни</w:t>
      </w:r>
      <w:r w:rsidR="00A60EEA" w:rsidRPr="00F73D44">
        <w:rPr>
          <w:rFonts w:ascii="Times New Roman" w:hAnsi="Times New Roman" w:cs="Times New Roman"/>
          <w:sz w:val="24"/>
          <w:szCs w:val="24"/>
        </w:rPr>
        <w:t xml:space="preserve"> будущих родителей</w:t>
      </w:r>
      <w:r w:rsidRPr="00F73D44">
        <w:rPr>
          <w:rFonts w:ascii="Times New Roman" w:hAnsi="Times New Roman" w:cs="Times New Roman"/>
          <w:sz w:val="24"/>
          <w:szCs w:val="24"/>
        </w:rPr>
        <w:t xml:space="preserve"> в профилактике </w:t>
      </w:r>
    </w:p>
    <w:p w14:paraId="5DA2B80A" w14:textId="1133876E" w:rsidR="004537B3" w:rsidRPr="00F73D44" w:rsidRDefault="00A60EEA" w:rsidP="005B2E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психофизиологических нарушений детей</w:t>
      </w:r>
      <w:r w:rsidR="00A60000" w:rsidRPr="00F73D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B40AF" w14:textId="621AC7EF" w:rsidR="004537B3" w:rsidRPr="00F73D44" w:rsidRDefault="008C79B9" w:rsidP="005B2EDD">
      <w:pPr>
        <w:pStyle w:val="a8"/>
        <w:numPr>
          <w:ilvl w:val="1"/>
          <w:numId w:val="2"/>
        </w:numPr>
        <w:tabs>
          <w:tab w:val="left" w:pos="851"/>
        </w:tabs>
        <w:spacing w:after="0" w:line="240" w:lineRule="auto"/>
        <w:ind w:hanging="218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E1F" w:rsidRPr="00F73D44">
        <w:rPr>
          <w:rFonts w:ascii="Times New Roman" w:hAnsi="Times New Roman" w:cs="Times New Roman"/>
          <w:b/>
          <w:sz w:val="24"/>
          <w:szCs w:val="24"/>
        </w:rPr>
        <w:t>Модуль 2. Категории детей с ограниченными возможностями здоровья</w:t>
      </w:r>
    </w:p>
    <w:p w14:paraId="016D4661" w14:textId="77777777" w:rsidR="00530E48" w:rsidRPr="00F73D44" w:rsidRDefault="00214E1F" w:rsidP="00DE1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>(ОВЗ)</w:t>
      </w:r>
    </w:p>
    <w:p w14:paraId="5831B1AE" w14:textId="658D5E68" w:rsidR="00084AE2" w:rsidRPr="00F73D44" w:rsidRDefault="004537B3" w:rsidP="00084AE2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084AE2" w:rsidRPr="00F73D44">
        <w:rPr>
          <w:rFonts w:ascii="Times New Roman" w:hAnsi="Times New Roman" w:cs="Times New Roman"/>
          <w:sz w:val="24"/>
          <w:szCs w:val="24"/>
        </w:rPr>
        <w:t xml:space="preserve">Обучение по модулю 2 завершается комплексным зачетом. </w:t>
      </w:r>
    </w:p>
    <w:p w14:paraId="057A5421" w14:textId="3821BDA8" w:rsidR="002465A0" w:rsidRPr="00F73D44" w:rsidRDefault="004537B3" w:rsidP="00084AE2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084AE2" w:rsidRPr="00F73D44">
        <w:rPr>
          <w:rFonts w:ascii="Times New Roman" w:hAnsi="Times New Roman" w:cs="Times New Roman"/>
          <w:sz w:val="24"/>
          <w:szCs w:val="24"/>
        </w:rPr>
        <w:t xml:space="preserve">Зачет представляет собой ответ слушателя на вопрос билета. Критериями </w:t>
      </w:r>
      <w:r w:rsidR="009372C9" w:rsidRPr="00F73D44">
        <w:rPr>
          <w:rFonts w:ascii="Times New Roman" w:hAnsi="Times New Roman" w:cs="Times New Roman"/>
          <w:sz w:val="24"/>
          <w:szCs w:val="24"/>
        </w:rPr>
        <w:t>оценки</w:t>
      </w:r>
      <w:r w:rsidR="00964D3A">
        <w:rPr>
          <w:rFonts w:ascii="Times New Roman" w:hAnsi="Times New Roman" w:cs="Times New Roman"/>
          <w:sz w:val="24"/>
          <w:szCs w:val="24"/>
        </w:rPr>
        <w:t xml:space="preserve"> (зачтено/не зачтено) </w:t>
      </w:r>
      <w:r w:rsidR="00084AE2" w:rsidRPr="00F73D44">
        <w:rPr>
          <w:rFonts w:ascii="Times New Roman" w:hAnsi="Times New Roman" w:cs="Times New Roman"/>
          <w:sz w:val="24"/>
          <w:szCs w:val="24"/>
        </w:rPr>
        <w:t>является полнота, грамотность и развернутость ответа. Вопросов для подготовки к зачету по модулю 2 – 20.</w:t>
      </w:r>
      <w:r w:rsidR="00084AE2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E1F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FA34DA" w14:textId="7971BA77" w:rsidR="00084AE2" w:rsidRPr="00F73D44" w:rsidRDefault="004537B3" w:rsidP="005B2EDD">
      <w:pPr>
        <w:pStyle w:val="a8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84AE2" w:rsidRPr="00F73D44">
        <w:rPr>
          <w:rFonts w:ascii="Times New Roman" w:hAnsi="Times New Roman" w:cs="Times New Roman"/>
          <w:b/>
          <w:sz w:val="24"/>
          <w:szCs w:val="24"/>
        </w:rPr>
        <w:t>Примеры вопросов:</w:t>
      </w:r>
    </w:p>
    <w:p w14:paraId="59CA783E" w14:textId="09D30D6F" w:rsidR="004537B3" w:rsidRPr="00F73D44" w:rsidRDefault="0015373E" w:rsidP="005B2EDD">
      <w:pPr>
        <w:pStyle w:val="a8"/>
        <w:numPr>
          <w:ilvl w:val="3"/>
          <w:numId w:val="4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Задержка психического развития: понятие, причины, признаки. Психолого-</w:t>
      </w:r>
    </w:p>
    <w:p w14:paraId="4773D5B0" w14:textId="77777777" w:rsidR="0015373E" w:rsidRPr="00F73D44" w:rsidRDefault="0015373E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педагогическая характеристика.</w:t>
      </w:r>
    </w:p>
    <w:p w14:paraId="41D9A1BF" w14:textId="7F08A606" w:rsidR="004537B3" w:rsidRPr="00F73D44" w:rsidRDefault="00FB1773" w:rsidP="005B2EDD">
      <w:pPr>
        <w:pStyle w:val="a8"/>
        <w:numPr>
          <w:ilvl w:val="3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15373E" w:rsidRPr="00F73D44">
        <w:rPr>
          <w:rFonts w:ascii="Times New Roman" w:hAnsi="Times New Roman" w:cs="Times New Roman"/>
          <w:sz w:val="24"/>
          <w:szCs w:val="24"/>
        </w:rPr>
        <w:t>Организация</w:t>
      </w:r>
      <w:r w:rsidR="000746F7" w:rsidRPr="00F73D44">
        <w:rPr>
          <w:rFonts w:ascii="Times New Roman" w:hAnsi="Times New Roman" w:cs="Times New Roman"/>
          <w:sz w:val="24"/>
          <w:szCs w:val="24"/>
        </w:rPr>
        <w:t xml:space="preserve">, </w:t>
      </w:r>
      <w:r w:rsidR="0015373E" w:rsidRPr="00F73D44">
        <w:rPr>
          <w:rFonts w:ascii="Times New Roman" w:hAnsi="Times New Roman" w:cs="Times New Roman"/>
          <w:sz w:val="24"/>
          <w:szCs w:val="24"/>
        </w:rPr>
        <w:t xml:space="preserve">специфика </w:t>
      </w:r>
      <w:r w:rsidR="000746F7" w:rsidRPr="00F73D44">
        <w:rPr>
          <w:rFonts w:ascii="Times New Roman" w:hAnsi="Times New Roman" w:cs="Times New Roman"/>
          <w:sz w:val="24"/>
          <w:szCs w:val="24"/>
        </w:rPr>
        <w:t xml:space="preserve">и методы </w:t>
      </w:r>
      <w:r w:rsidR="0015373E" w:rsidRPr="00F73D44">
        <w:rPr>
          <w:rFonts w:ascii="Times New Roman" w:hAnsi="Times New Roman" w:cs="Times New Roman"/>
          <w:sz w:val="24"/>
          <w:szCs w:val="24"/>
        </w:rPr>
        <w:t xml:space="preserve">работы с детьми, имеющими признаки </w:t>
      </w:r>
    </w:p>
    <w:p w14:paraId="551EE9F0" w14:textId="77777777" w:rsidR="0015373E" w:rsidRPr="00F73D44" w:rsidRDefault="0015373E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задержки психического развития.</w:t>
      </w:r>
    </w:p>
    <w:p w14:paraId="1E0175F4" w14:textId="3E662A6B" w:rsidR="006244E2" w:rsidRPr="00F73D44" w:rsidRDefault="000746F7" w:rsidP="005B2EDD">
      <w:pPr>
        <w:pStyle w:val="a8"/>
        <w:numPr>
          <w:ilvl w:val="3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Понятие умственной отсталости, ее степени и признаки. </w:t>
      </w:r>
    </w:p>
    <w:p w14:paraId="3916DC58" w14:textId="77777777" w:rsidR="004537B3" w:rsidRPr="00F73D44" w:rsidRDefault="000746F7" w:rsidP="005B2EDD">
      <w:pPr>
        <w:pStyle w:val="a8"/>
        <w:numPr>
          <w:ilvl w:val="3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Психолого-педагогическая характеристика детей, имеющих разную степень </w:t>
      </w:r>
    </w:p>
    <w:p w14:paraId="3D0FF97B" w14:textId="77777777" w:rsidR="000746F7" w:rsidRPr="00F73D44" w:rsidRDefault="000746F7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умственной отсталости.</w:t>
      </w:r>
    </w:p>
    <w:p w14:paraId="28E2B189" w14:textId="77777777" w:rsidR="004537B3" w:rsidRPr="00F73D44" w:rsidRDefault="000746F7" w:rsidP="005B2EDD">
      <w:pPr>
        <w:pStyle w:val="a8"/>
        <w:numPr>
          <w:ilvl w:val="3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Понятие синдрома Дауна, его признаки. Психолого-педагогическая </w:t>
      </w:r>
    </w:p>
    <w:p w14:paraId="1BC1A40C" w14:textId="77777777" w:rsidR="000746F7" w:rsidRPr="00F73D44" w:rsidRDefault="000746F7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характеристика детей с синдромом Дауна. </w:t>
      </w:r>
    </w:p>
    <w:p w14:paraId="6EBF1A93" w14:textId="77777777" w:rsidR="004537B3" w:rsidRPr="00F73D44" w:rsidRDefault="000746F7" w:rsidP="005B2EDD">
      <w:pPr>
        <w:pStyle w:val="a8"/>
        <w:numPr>
          <w:ilvl w:val="3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Организация, специфика и методы работы с детьми с различной степенью УО и </w:t>
      </w:r>
    </w:p>
    <w:p w14:paraId="346B7EC7" w14:textId="77777777" w:rsidR="000746F7" w:rsidRPr="00F73D44" w:rsidRDefault="000746F7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синдромом Дауна. </w:t>
      </w:r>
    </w:p>
    <w:p w14:paraId="1AEB580F" w14:textId="77777777" w:rsidR="004537B3" w:rsidRPr="00F73D44" w:rsidRDefault="000746F7" w:rsidP="005B2EDD">
      <w:pPr>
        <w:pStyle w:val="a8"/>
        <w:numPr>
          <w:ilvl w:val="3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Классификация нарушений слуха. Причины нарушения и признаки нарушения </w:t>
      </w:r>
    </w:p>
    <w:p w14:paraId="519E0107" w14:textId="77777777" w:rsidR="006244E2" w:rsidRPr="00F73D44" w:rsidRDefault="000746F7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слуха. </w:t>
      </w:r>
    </w:p>
    <w:p w14:paraId="359A519F" w14:textId="7720FA94" w:rsidR="000746F7" w:rsidRPr="00F73D44" w:rsidRDefault="000746F7" w:rsidP="005B2EDD">
      <w:pPr>
        <w:pStyle w:val="a8"/>
        <w:numPr>
          <w:ilvl w:val="3"/>
          <w:numId w:val="4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Психолого-педагогическая характеристика детей с нарушением слуха. </w:t>
      </w:r>
    </w:p>
    <w:p w14:paraId="7C39FFB3" w14:textId="77777777" w:rsidR="006244E2" w:rsidRPr="00F73D44" w:rsidRDefault="000746F7" w:rsidP="005B2EDD">
      <w:pPr>
        <w:pStyle w:val="a8"/>
        <w:numPr>
          <w:ilvl w:val="3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Нарушения зрения</w:t>
      </w:r>
      <w:r w:rsidR="006244E2" w:rsidRPr="00F73D44">
        <w:rPr>
          <w:rFonts w:ascii="Times New Roman" w:hAnsi="Times New Roman" w:cs="Times New Roman"/>
          <w:sz w:val="24"/>
          <w:szCs w:val="24"/>
        </w:rPr>
        <w:t xml:space="preserve"> и их </w:t>
      </w:r>
      <w:r w:rsidRPr="00F73D44">
        <w:rPr>
          <w:rFonts w:ascii="Times New Roman" w:hAnsi="Times New Roman" w:cs="Times New Roman"/>
          <w:sz w:val="24"/>
          <w:szCs w:val="24"/>
        </w:rPr>
        <w:t>классификация. Причины и признаки нарушения зрения.</w:t>
      </w:r>
    </w:p>
    <w:p w14:paraId="5813660B" w14:textId="77777777" w:rsidR="000746F7" w:rsidRPr="00F73D44" w:rsidRDefault="000746F7" w:rsidP="005B2EDD">
      <w:pPr>
        <w:pStyle w:val="a8"/>
        <w:numPr>
          <w:ilvl w:val="3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 детей с нарушением зрения.</w:t>
      </w:r>
    </w:p>
    <w:p w14:paraId="7B3EA31D" w14:textId="77777777" w:rsidR="004537B3" w:rsidRPr="00F73D44" w:rsidRDefault="000746F7" w:rsidP="005B2EDD">
      <w:pPr>
        <w:pStyle w:val="a8"/>
        <w:numPr>
          <w:ilvl w:val="3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Организация, специфика и методы работы с детьми, имеющими нарушения </w:t>
      </w:r>
    </w:p>
    <w:p w14:paraId="2D0477B0" w14:textId="77777777" w:rsidR="000746F7" w:rsidRPr="00F73D44" w:rsidRDefault="000746F7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зрения и слуха. </w:t>
      </w:r>
    </w:p>
    <w:p w14:paraId="1F7060FF" w14:textId="77777777" w:rsidR="004537B3" w:rsidRPr="00F73D44" w:rsidRDefault="000746F7" w:rsidP="005B2EDD">
      <w:pPr>
        <w:pStyle w:val="a8"/>
        <w:numPr>
          <w:ilvl w:val="3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Нарушения опорно-двигательного аппарата (ОДА), его причины и признаки. </w:t>
      </w:r>
    </w:p>
    <w:p w14:paraId="3545EA1C" w14:textId="77777777" w:rsidR="000746F7" w:rsidRPr="00F73D44" w:rsidRDefault="000746F7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lastRenderedPageBreak/>
        <w:t>Психолого-педагогическая характеристика детей с нарушениями ОДА.</w:t>
      </w:r>
    </w:p>
    <w:p w14:paraId="5632F4FC" w14:textId="77777777" w:rsidR="004537B3" w:rsidRPr="00F73D44" w:rsidRDefault="000746F7" w:rsidP="005B2EDD">
      <w:pPr>
        <w:pStyle w:val="a8"/>
        <w:numPr>
          <w:ilvl w:val="3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Организация, специфика и методы работы с детьми, имеющими нарушения </w:t>
      </w:r>
    </w:p>
    <w:p w14:paraId="7BED45F4" w14:textId="77777777" w:rsidR="000746F7" w:rsidRPr="00F73D44" w:rsidRDefault="000746F7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ОДА.</w:t>
      </w:r>
    </w:p>
    <w:p w14:paraId="58A19CBF" w14:textId="77777777" w:rsidR="004537B3" w:rsidRPr="00F73D44" w:rsidRDefault="006244E2" w:rsidP="005B2EDD">
      <w:pPr>
        <w:pStyle w:val="a8"/>
        <w:numPr>
          <w:ilvl w:val="3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Расстройства аутистического спектра, их виды, классификация. Причины и </w:t>
      </w:r>
    </w:p>
    <w:p w14:paraId="4B073602" w14:textId="77777777" w:rsidR="000746F7" w:rsidRPr="00F73D44" w:rsidRDefault="006244E2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признаки РАС. </w:t>
      </w:r>
    </w:p>
    <w:p w14:paraId="6EAFD6C5" w14:textId="77777777" w:rsidR="006244E2" w:rsidRPr="00F73D44" w:rsidRDefault="006244E2" w:rsidP="005B2EDD">
      <w:pPr>
        <w:pStyle w:val="a8"/>
        <w:numPr>
          <w:ilvl w:val="3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Психолого-педагогическая характеристика детей с различным типом РАС. </w:t>
      </w:r>
    </w:p>
    <w:p w14:paraId="6ACF40EB" w14:textId="77777777" w:rsidR="006244E2" w:rsidRPr="00F73D44" w:rsidRDefault="006244E2" w:rsidP="005B2EDD">
      <w:pPr>
        <w:pStyle w:val="a8"/>
        <w:numPr>
          <w:ilvl w:val="3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Организация, специфика и методы работы с детьми, имеющими РАС. </w:t>
      </w:r>
    </w:p>
    <w:p w14:paraId="2BFA733B" w14:textId="77777777" w:rsidR="004537B3" w:rsidRPr="00F73D44" w:rsidRDefault="00341260" w:rsidP="005B2EDD">
      <w:pPr>
        <w:pStyle w:val="a8"/>
        <w:numPr>
          <w:ilvl w:val="3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Незначительные нарушения в развитии и поведении детей, их разновидности и </w:t>
      </w:r>
    </w:p>
    <w:p w14:paraId="42235BA6" w14:textId="77777777" w:rsidR="006244E2" w:rsidRPr="00F73D44" w:rsidRDefault="00341260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характеристика. </w:t>
      </w:r>
    </w:p>
    <w:p w14:paraId="617FD881" w14:textId="77777777" w:rsidR="004537B3" w:rsidRPr="00F73D44" w:rsidRDefault="00341260" w:rsidP="005B2EDD">
      <w:pPr>
        <w:pStyle w:val="a8"/>
        <w:numPr>
          <w:ilvl w:val="3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Психолого-педагогическая характеристика детей с различными </w:t>
      </w:r>
    </w:p>
    <w:p w14:paraId="00A1A79B" w14:textId="77777777" w:rsidR="00341260" w:rsidRPr="00F73D44" w:rsidRDefault="00341260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незначительными нарушениями в развитии. </w:t>
      </w:r>
    </w:p>
    <w:p w14:paraId="54A79782" w14:textId="2D1BCCD8" w:rsidR="004537B3" w:rsidRPr="00F73D44" w:rsidRDefault="00341260" w:rsidP="005B2EDD">
      <w:pPr>
        <w:pStyle w:val="a8"/>
        <w:numPr>
          <w:ilvl w:val="3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Организация, специфика и методы работы с детьми, имеющими различные </w:t>
      </w:r>
    </w:p>
    <w:p w14:paraId="3C6C4AE4" w14:textId="77777777" w:rsidR="00341260" w:rsidRPr="00F73D44" w:rsidRDefault="00341260" w:rsidP="00453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незначительные нарушения развития. </w:t>
      </w:r>
    </w:p>
    <w:p w14:paraId="35447286" w14:textId="77777777" w:rsidR="00150152" w:rsidRPr="00F73D44" w:rsidRDefault="00341260" w:rsidP="004537B3">
      <w:pPr>
        <w:pStyle w:val="a8"/>
        <w:numPr>
          <w:ilvl w:val="3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Организация</w:t>
      </w:r>
      <w:r w:rsidR="00150152" w:rsidRPr="00F73D44">
        <w:rPr>
          <w:rFonts w:ascii="Times New Roman" w:hAnsi="Times New Roman" w:cs="Times New Roman"/>
          <w:sz w:val="24"/>
          <w:szCs w:val="24"/>
        </w:rPr>
        <w:t>, специфика и методы</w:t>
      </w:r>
      <w:r w:rsidRPr="00F73D44">
        <w:rPr>
          <w:rFonts w:ascii="Times New Roman" w:hAnsi="Times New Roman" w:cs="Times New Roman"/>
          <w:sz w:val="24"/>
          <w:szCs w:val="24"/>
        </w:rPr>
        <w:t xml:space="preserve"> работы с родителями детей, имеющих </w:t>
      </w:r>
    </w:p>
    <w:p w14:paraId="1021B84C" w14:textId="23EC2497" w:rsidR="00341260" w:rsidRPr="00F73D44" w:rsidRDefault="00341260" w:rsidP="00150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различные психофизиологические нарушения развития. </w:t>
      </w:r>
    </w:p>
    <w:p w14:paraId="78A7E5CA" w14:textId="77777777" w:rsidR="00180AC2" w:rsidRPr="00F73D44" w:rsidRDefault="00A24B2E" w:rsidP="005B2EDD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hanging="2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14:paraId="1D9E5292" w14:textId="227D5B37" w:rsidR="007A56AA" w:rsidRPr="00F73D44" w:rsidRDefault="00387D78" w:rsidP="00387D78">
      <w:pPr>
        <w:tabs>
          <w:tab w:val="left" w:pos="1920"/>
        </w:tabs>
        <w:spacing w:after="0" w:line="360" w:lineRule="auto"/>
        <w:jc w:val="both"/>
        <w:rPr>
          <w:rStyle w:val="Hyperlink0"/>
          <w:rFonts w:eastAsia="Arial Unicode MS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</w:t>
      </w:r>
      <w:r w:rsidR="004537B3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A24B2E" w:rsidRPr="00F73D44">
        <w:rPr>
          <w:rFonts w:ascii="Times New Roman" w:hAnsi="Times New Roman" w:cs="Times New Roman"/>
          <w:sz w:val="24"/>
          <w:szCs w:val="24"/>
        </w:rPr>
        <w:t>К итоговой аттестации допускаются слушатели, прошедшие промежуточную аттестаци</w:t>
      </w:r>
      <w:r w:rsidR="006D0C24" w:rsidRPr="00F73D44">
        <w:rPr>
          <w:rFonts w:ascii="Times New Roman" w:hAnsi="Times New Roman" w:cs="Times New Roman"/>
          <w:sz w:val="24"/>
          <w:szCs w:val="24"/>
        </w:rPr>
        <w:t>ю, предусмотренную программой.</w:t>
      </w:r>
      <w:r w:rsidR="0096771B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96771B" w:rsidRPr="00F73D44">
        <w:rPr>
          <w:rStyle w:val="Hyperlink0"/>
          <w:rFonts w:eastAsia="Arial Unicode MS"/>
        </w:rPr>
        <w:t xml:space="preserve">Итоговая аттестация проводится в </w:t>
      </w:r>
      <w:r w:rsidRPr="00F73D44">
        <w:rPr>
          <w:rStyle w:val="Hyperlink0"/>
          <w:rFonts w:eastAsia="Arial Unicode MS"/>
        </w:rPr>
        <w:t>форме</w:t>
      </w:r>
      <w:r w:rsidR="0096771B" w:rsidRPr="00F73D44">
        <w:rPr>
          <w:rStyle w:val="Hyperlink0"/>
          <w:rFonts w:eastAsia="Arial Unicode MS"/>
        </w:rPr>
        <w:t xml:space="preserve"> зачета</w:t>
      </w:r>
      <w:r w:rsidR="00964D3A">
        <w:rPr>
          <w:rStyle w:val="Hyperlink0"/>
          <w:rFonts w:eastAsia="Arial Unicode MS"/>
        </w:rPr>
        <w:t xml:space="preserve"> (зачтено/не зачтено)</w:t>
      </w:r>
      <w:r w:rsidR="007A56AA" w:rsidRPr="00F73D44">
        <w:rPr>
          <w:rStyle w:val="Hyperlink0"/>
          <w:rFonts w:eastAsia="Arial Unicode MS"/>
        </w:rPr>
        <w:t xml:space="preserve">. </w:t>
      </w:r>
    </w:p>
    <w:p w14:paraId="728138DA" w14:textId="300F3E55" w:rsidR="002465A0" w:rsidRPr="00F73D44" w:rsidRDefault="007A56AA" w:rsidP="00387D78">
      <w:pPr>
        <w:tabs>
          <w:tab w:val="left" w:pos="1920"/>
        </w:tabs>
        <w:spacing w:after="0" w:line="360" w:lineRule="auto"/>
        <w:jc w:val="both"/>
        <w:rPr>
          <w:rFonts w:eastAsia="Arial Unicode MS"/>
          <w:sz w:val="24"/>
          <w:szCs w:val="24"/>
        </w:rPr>
      </w:pPr>
      <w:r w:rsidRPr="00F73D44">
        <w:rPr>
          <w:rStyle w:val="Hyperlink0"/>
          <w:rFonts w:eastAsia="Arial Unicode MS"/>
        </w:rPr>
        <w:t xml:space="preserve">       Зачет представляет собой</w:t>
      </w:r>
      <w:r w:rsidR="00387D78" w:rsidRPr="00F73D44">
        <w:rPr>
          <w:rStyle w:val="Hyperlink0"/>
          <w:rFonts w:eastAsia="Arial Unicode MS"/>
        </w:rPr>
        <w:t xml:space="preserve"> </w:t>
      </w:r>
      <w:r w:rsidR="00A24B2E" w:rsidRPr="00F73D44">
        <w:rPr>
          <w:rFonts w:ascii="Times New Roman" w:hAnsi="Times New Roman" w:cs="Times New Roman"/>
          <w:sz w:val="24"/>
          <w:szCs w:val="24"/>
        </w:rPr>
        <w:t>тестирова</w:t>
      </w:r>
      <w:r w:rsidR="006D0C24" w:rsidRPr="00F73D44">
        <w:rPr>
          <w:rFonts w:ascii="Times New Roman" w:hAnsi="Times New Roman" w:cs="Times New Roman"/>
          <w:sz w:val="24"/>
          <w:szCs w:val="24"/>
        </w:rPr>
        <w:t>ни</w:t>
      </w:r>
      <w:r w:rsidR="00387D78" w:rsidRPr="00F73D44">
        <w:rPr>
          <w:rFonts w:ascii="Times New Roman" w:hAnsi="Times New Roman" w:cs="Times New Roman"/>
          <w:sz w:val="24"/>
          <w:szCs w:val="24"/>
        </w:rPr>
        <w:t>е</w:t>
      </w:r>
      <w:r w:rsidR="006D0C24" w:rsidRPr="00F73D44">
        <w:rPr>
          <w:rFonts w:ascii="Times New Roman" w:hAnsi="Times New Roman" w:cs="Times New Roman"/>
          <w:sz w:val="24"/>
          <w:szCs w:val="24"/>
        </w:rPr>
        <w:t>, которое состоит из заданий по всем модулям программы. Результат тестирования является критерием определения качества усвоения сл</w:t>
      </w:r>
      <w:r w:rsidR="004537B3" w:rsidRPr="00F73D44">
        <w:rPr>
          <w:rFonts w:ascii="Times New Roman" w:hAnsi="Times New Roman" w:cs="Times New Roman"/>
          <w:sz w:val="24"/>
          <w:szCs w:val="24"/>
        </w:rPr>
        <w:t xml:space="preserve">ушателями содержания программы. </w:t>
      </w:r>
      <w:r w:rsidR="00A24B2E" w:rsidRPr="00F73D44">
        <w:rPr>
          <w:rFonts w:ascii="Times New Roman" w:hAnsi="Times New Roman" w:cs="Times New Roman"/>
          <w:sz w:val="24"/>
          <w:szCs w:val="24"/>
        </w:rPr>
        <w:t>Тест состоит из 25 заданий и считается пройденным, если слушатель правильно ответил на 20 вопросов и более.</w:t>
      </w:r>
    </w:p>
    <w:p w14:paraId="626EFDA0" w14:textId="4E2E9F15" w:rsidR="00A60000" w:rsidRPr="00F73D44" w:rsidRDefault="004A2858" w:rsidP="005B2E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60000" w:rsidRPr="00F73D44">
        <w:rPr>
          <w:rFonts w:ascii="Times New Roman" w:hAnsi="Times New Roman" w:cs="Times New Roman"/>
          <w:b/>
          <w:sz w:val="24"/>
          <w:szCs w:val="24"/>
        </w:rPr>
        <w:t xml:space="preserve">Примеры тестовых заданий: </w:t>
      </w:r>
    </w:p>
    <w:p w14:paraId="5704DBD5" w14:textId="77777777" w:rsidR="00900946" w:rsidRPr="00F73D44" w:rsidRDefault="00900946" w:rsidP="005B2EDD">
      <w:pPr>
        <w:pStyle w:val="a8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>Самая тяжелая степень умственной отсталости – это…</w:t>
      </w:r>
    </w:p>
    <w:p w14:paraId="70726C1E" w14:textId="58DEFC73" w:rsidR="00900946" w:rsidRPr="00F73D44" w:rsidRDefault="00FB1773" w:rsidP="00FB177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900946" w:rsidRPr="00F73D4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900946" w:rsidRPr="00F73D44">
        <w:rPr>
          <w:rFonts w:ascii="Times New Roman" w:hAnsi="Times New Roman" w:cs="Times New Roman"/>
          <w:sz w:val="24"/>
          <w:szCs w:val="24"/>
        </w:rPr>
        <w:t>Имбицильность</w:t>
      </w:r>
      <w:proofErr w:type="spellEnd"/>
      <w:r w:rsidR="00900946" w:rsidRPr="00F73D44">
        <w:rPr>
          <w:rFonts w:ascii="Times New Roman" w:hAnsi="Times New Roman" w:cs="Times New Roman"/>
          <w:sz w:val="24"/>
          <w:szCs w:val="24"/>
        </w:rPr>
        <w:t>;</w:t>
      </w:r>
    </w:p>
    <w:p w14:paraId="70AAB0C2" w14:textId="7D87BD7C" w:rsidR="00900946" w:rsidRPr="00F73D44" w:rsidRDefault="00FB1773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900946" w:rsidRPr="00F73D44">
        <w:rPr>
          <w:rFonts w:ascii="Times New Roman" w:hAnsi="Times New Roman" w:cs="Times New Roman"/>
          <w:sz w:val="24"/>
          <w:szCs w:val="24"/>
        </w:rPr>
        <w:t>Б) Дебильность;</w:t>
      </w:r>
    </w:p>
    <w:p w14:paraId="5F4BF80A" w14:textId="5B7D4BF6" w:rsidR="00A60000" w:rsidRPr="00F73D44" w:rsidRDefault="00FB1773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900946" w:rsidRPr="00F73D44">
        <w:rPr>
          <w:rFonts w:ascii="Times New Roman" w:hAnsi="Times New Roman" w:cs="Times New Roman"/>
          <w:sz w:val="24"/>
          <w:szCs w:val="24"/>
        </w:rPr>
        <w:t>В) Идиотия;</w:t>
      </w:r>
    </w:p>
    <w:p w14:paraId="00777154" w14:textId="70D7F767" w:rsidR="00900946" w:rsidRPr="00F73D44" w:rsidRDefault="00FB1773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900946" w:rsidRPr="00F73D44">
        <w:rPr>
          <w:rFonts w:ascii="Times New Roman" w:hAnsi="Times New Roman" w:cs="Times New Roman"/>
          <w:sz w:val="24"/>
          <w:szCs w:val="24"/>
        </w:rPr>
        <w:t>Г) Кретинизм.</w:t>
      </w:r>
    </w:p>
    <w:p w14:paraId="014340E4" w14:textId="77777777" w:rsidR="00900946" w:rsidRPr="00F73D44" w:rsidRDefault="00900946" w:rsidP="005B2EDD">
      <w:pPr>
        <w:pStyle w:val="a8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>Причиной синдрома Дауна являются…</w:t>
      </w:r>
    </w:p>
    <w:p w14:paraId="0C1D261A" w14:textId="2081AFBE" w:rsidR="00900946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900946" w:rsidRPr="00F73D44">
        <w:rPr>
          <w:rFonts w:ascii="Times New Roman" w:hAnsi="Times New Roman" w:cs="Times New Roman"/>
          <w:sz w:val="24"/>
          <w:szCs w:val="24"/>
        </w:rPr>
        <w:t>А) Неправильное медикаментозное лечение</w:t>
      </w:r>
      <w:r w:rsidR="00D117B0" w:rsidRPr="00F73D44">
        <w:rPr>
          <w:rFonts w:ascii="Times New Roman" w:hAnsi="Times New Roman" w:cs="Times New Roman"/>
          <w:sz w:val="24"/>
          <w:szCs w:val="24"/>
        </w:rPr>
        <w:t>;</w:t>
      </w:r>
    </w:p>
    <w:p w14:paraId="554B660E" w14:textId="5F224E0E" w:rsidR="00900946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900946" w:rsidRPr="00F73D44">
        <w:rPr>
          <w:rFonts w:ascii="Times New Roman" w:hAnsi="Times New Roman" w:cs="Times New Roman"/>
          <w:sz w:val="24"/>
          <w:szCs w:val="24"/>
        </w:rPr>
        <w:t>Б) Нарушения в строении и числе хромосом</w:t>
      </w:r>
      <w:r w:rsidR="00D117B0" w:rsidRPr="00F73D44">
        <w:rPr>
          <w:rFonts w:ascii="Times New Roman" w:hAnsi="Times New Roman" w:cs="Times New Roman"/>
          <w:sz w:val="24"/>
          <w:szCs w:val="24"/>
        </w:rPr>
        <w:t>;</w:t>
      </w:r>
    </w:p>
    <w:p w14:paraId="489717E6" w14:textId="304AD157" w:rsidR="00D117B0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D117B0" w:rsidRPr="00F73D44">
        <w:rPr>
          <w:rFonts w:ascii="Times New Roman" w:hAnsi="Times New Roman" w:cs="Times New Roman"/>
          <w:sz w:val="24"/>
          <w:szCs w:val="24"/>
        </w:rPr>
        <w:t>В) Родовые травмы;</w:t>
      </w:r>
    </w:p>
    <w:p w14:paraId="677CBA1A" w14:textId="59B7AFD6" w:rsidR="00D117B0" w:rsidRPr="00F73D44" w:rsidRDefault="005B2EDD" w:rsidP="005B2E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D117B0" w:rsidRPr="00F73D44">
        <w:rPr>
          <w:rFonts w:ascii="Times New Roman" w:hAnsi="Times New Roman" w:cs="Times New Roman"/>
          <w:sz w:val="24"/>
          <w:szCs w:val="24"/>
        </w:rPr>
        <w:t xml:space="preserve">Г) Внутриутробные инфекции. </w:t>
      </w:r>
    </w:p>
    <w:p w14:paraId="36FC78B3" w14:textId="77777777" w:rsidR="00D117B0" w:rsidRPr="00F73D44" w:rsidRDefault="00D117B0" w:rsidP="005B2EDD">
      <w:pPr>
        <w:pStyle w:val="a8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>Причиной умственной отсталости является:</w:t>
      </w:r>
    </w:p>
    <w:p w14:paraId="0EAF2B2B" w14:textId="56DDE1AF" w:rsidR="00D117B0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117B0" w:rsidRPr="00F73D44">
        <w:rPr>
          <w:rFonts w:ascii="Times New Roman" w:hAnsi="Times New Roman" w:cs="Times New Roman"/>
          <w:sz w:val="24"/>
          <w:szCs w:val="24"/>
        </w:rPr>
        <w:t>А) Нарушение типа семейного воспитания;</w:t>
      </w:r>
    </w:p>
    <w:p w14:paraId="7117D6AD" w14:textId="43B87E45" w:rsidR="00D117B0" w:rsidRPr="00F73D44" w:rsidRDefault="005B2EDD" w:rsidP="005B2E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D117B0" w:rsidRPr="00F73D44">
        <w:rPr>
          <w:rFonts w:ascii="Times New Roman" w:hAnsi="Times New Roman" w:cs="Times New Roman"/>
          <w:sz w:val="24"/>
          <w:szCs w:val="24"/>
        </w:rPr>
        <w:t>Б) Органическое поражение головного мозга;</w:t>
      </w:r>
    </w:p>
    <w:p w14:paraId="3A93A4AF" w14:textId="1471C6B8" w:rsidR="00D117B0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D117B0" w:rsidRPr="00F73D44">
        <w:rPr>
          <w:rFonts w:ascii="Times New Roman" w:hAnsi="Times New Roman" w:cs="Times New Roman"/>
          <w:sz w:val="24"/>
          <w:szCs w:val="24"/>
        </w:rPr>
        <w:t>В) Неправильное обучение;</w:t>
      </w:r>
    </w:p>
    <w:p w14:paraId="4D218E89" w14:textId="5826A290" w:rsidR="00D117B0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D117B0" w:rsidRPr="00F73D44">
        <w:rPr>
          <w:rFonts w:ascii="Times New Roman" w:hAnsi="Times New Roman" w:cs="Times New Roman"/>
          <w:sz w:val="24"/>
          <w:szCs w:val="24"/>
        </w:rPr>
        <w:t xml:space="preserve">Г) Ослабленное соматическое здоровье. </w:t>
      </w:r>
    </w:p>
    <w:p w14:paraId="1B660A1E" w14:textId="77777777" w:rsidR="00722626" w:rsidRPr="00F73D44" w:rsidRDefault="00722626" w:rsidP="005B2EDD">
      <w:pPr>
        <w:pStyle w:val="a8"/>
        <w:numPr>
          <w:ilvl w:val="0"/>
          <w:numId w:val="13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b/>
          <w:sz w:val="24"/>
          <w:szCs w:val="24"/>
        </w:rPr>
        <w:t>Дизонтогенез</w:t>
      </w:r>
      <w:proofErr w:type="spellEnd"/>
      <w:r w:rsidR="00191DF9" w:rsidRPr="00F73D4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73D44">
        <w:rPr>
          <w:rFonts w:ascii="Times New Roman" w:hAnsi="Times New Roman" w:cs="Times New Roman"/>
          <w:b/>
          <w:sz w:val="24"/>
          <w:szCs w:val="24"/>
        </w:rPr>
        <w:t>это:</w:t>
      </w:r>
    </w:p>
    <w:p w14:paraId="349EED67" w14:textId="6810AC76" w:rsidR="00722626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722626" w:rsidRPr="00F73D44">
        <w:rPr>
          <w:rFonts w:ascii="Times New Roman" w:hAnsi="Times New Roman" w:cs="Times New Roman"/>
          <w:sz w:val="24"/>
          <w:szCs w:val="24"/>
        </w:rPr>
        <w:t>А) Нарушение физического и психического развития;</w:t>
      </w:r>
    </w:p>
    <w:p w14:paraId="50064D5A" w14:textId="62B50E85" w:rsidR="00722626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722626" w:rsidRPr="00F73D44">
        <w:rPr>
          <w:rFonts w:ascii="Times New Roman" w:hAnsi="Times New Roman" w:cs="Times New Roman"/>
          <w:sz w:val="24"/>
          <w:szCs w:val="24"/>
        </w:rPr>
        <w:t>Б) Психическое заболевание;</w:t>
      </w:r>
    </w:p>
    <w:p w14:paraId="1CD253BC" w14:textId="56FAF47C" w:rsidR="00722626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722626" w:rsidRPr="00F73D44">
        <w:rPr>
          <w:rFonts w:ascii="Times New Roman" w:hAnsi="Times New Roman" w:cs="Times New Roman"/>
          <w:sz w:val="24"/>
          <w:szCs w:val="24"/>
        </w:rPr>
        <w:t>В) Исследование соматического статуса ребенка;</w:t>
      </w:r>
    </w:p>
    <w:p w14:paraId="4BE30533" w14:textId="74820FA9" w:rsidR="00722626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722626" w:rsidRPr="00F73D44">
        <w:rPr>
          <w:rFonts w:ascii="Times New Roman" w:hAnsi="Times New Roman" w:cs="Times New Roman"/>
          <w:sz w:val="24"/>
          <w:szCs w:val="24"/>
        </w:rPr>
        <w:t xml:space="preserve">Г) Нормальное физическое и психическое развитие. </w:t>
      </w:r>
    </w:p>
    <w:p w14:paraId="5F4B4E51" w14:textId="77777777" w:rsidR="00722626" w:rsidRPr="00F73D44" w:rsidRDefault="00E74DAE" w:rsidP="005B2EDD">
      <w:pPr>
        <w:pStyle w:val="a8"/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Дефект является: </w:t>
      </w:r>
    </w:p>
    <w:p w14:paraId="67085CA1" w14:textId="16FDAA00" w:rsidR="00E74DAE" w:rsidRPr="00F73D44" w:rsidRDefault="005B2EDD" w:rsidP="005B2E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E74DAE" w:rsidRPr="00F73D44">
        <w:rPr>
          <w:rFonts w:ascii="Times New Roman" w:hAnsi="Times New Roman" w:cs="Times New Roman"/>
          <w:sz w:val="24"/>
          <w:szCs w:val="24"/>
        </w:rPr>
        <w:t>А) Только физическим недостатком;</w:t>
      </w:r>
    </w:p>
    <w:p w14:paraId="46D67936" w14:textId="47B3B06D" w:rsidR="00E74DAE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E74DAE" w:rsidRPr="00F73D44">
        <w:rPr>
          <w:rFonts w:ascii="Times New Roman" w:hAnsi="Times New Roman" w:cs="Times New Roman"/>
          <w:sz w:val="24"/>
          <w:szCs w:val="24"/>
        </w:rPr>
        <w:t>Б) Физическим или психическим недостатком;</w:t>
      </w:r>
    </w:p>
    <w:p w14:paraId="2CF4D599" w14:textId="02B9E43A" w:rsidR="00E74DAE" w:rsidRPr="00F73D44" w:rsidRDefault="005B2EDD" w:rsidP="00E74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E74DAE" w:rsidRPr="00F73D44">
        <w:rPr>
          <w:rFonts w:ascii="Times New Roman" w:hAnsi="Times New Roman" w:cs="Times New Roman"/>
          <w:sz w:val="24"/>
          <w:szCs w:val="24"/>
        </w:rPr>
        <w:t>В) Только психическим недостатком;</w:t>
      </w:r>
    </w:p>
    <w:p w14:paraId="47B32546" w14:textId="43F81670" w:rsidR="00E74DAE" w:rsidRPr="00F73D44" w:rsidRDefault="005B2EDD" w:rsidP="005B2E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E74DAE" w:rsidRPr="00F73D44">
        <w:rPr>
          <w:rFonts w:ascii="Times New Roman" w:hAnsi="Times New Roman" w:cs="Times New Roman"/>
          <w:sz w:val="24"/>
          <w:szCs w:val="24"/>
        </w:rPr>
        <w:t>Г) Недостатком в социальном поведении</w:t>
      </w:r>
    </w:p>
    <w:p w14:paraId="3EA9CE57" w14:textId="77777777" w:rsidR="00D117B0" w:rsidRPr="00F73D44" w:rsidRDefault="00D117B0" w:rsidP="00D11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E3E7" w14:textId="77777777" w:rsidR="005B2EDD" w:rsidRPr="00F73D44" w:rsidRDefault="00241630" w:rsidP="005B2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>Раздел 4. Организационно-педагогические условия реализации программы</w:t>
      </w:r>
    </w:p>
    <w:p w14:paraId="7DDCAEB6" w14:textId="5508C763" w:rsidR="00A22D3F" w:rsidRPr="00F73D44" w:rsidRDefault="005B2EDD" w:rsidP="003E6DA6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241630" w:rsidRPr="00F73D44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</w:t>
      </w:r>
      <w:r w:rsidR="00BF24B0" w:rsidRPr="00F73D44">
        <w:rPr>
          <w:rFonts w:ascii="Times New Roman" w:hAnsi="Times New Roman" w:cs="Times New Roman"/>
          <w:b/>
          <w:sz w:val="24"/>
          <w:szCs w:val="24"/>
        </w:rPr>
        <w:t>и информационное обеспечение программы</w:t>
      </w:r>
    </w:p>
    <w:p w14:paraId="5C9717A2" w14:textId="77777777" w:rsidR="00345347" w:rsidRPr="00F73D44" w:rsidRDefault="00753196" w:rsidP="00F12465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>Список основной литературы</w:t>
      </w:r>
    </w:p>
    <w:p w14:paraId="2B728F06" w14:textId="77777777" w:rsidR="00234A8E" w:rsidRPr="00F73D44" w:rsidRDefault="00234A8E" w:rsidP="005B2EDD">
      <w:pPr>
        <w:pStyle w:val="a8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Р.И. Возрастная физиология и психофизиология : учебное пособие для студентов высших учебных заведений, обучающихся по направлению подготовки дипломированных специалистов 44.03.01 (050100.62) "Педагогическое образование" / Р. И.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Н. Ф. Лысова ; М-во образования и науки РФ, ФГБОУ ВПО "Новосибирский гос.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ун-т". - Москва : ИНФРА-М, 2022. </w:t>
      </w:r>
      <w:r w:rsidR="009310E4" w:rsidRPr="00F73D44">
        <w:rPr>
          <w:rFonts w:ascii="Times New Roman" w:hAnsi="Times New Roman" w:cs="Times New Roman"/>
          <w:sz w:val="24"/>
          <w:szCs w:val="24"/>
        </w:rPr>
        <w:softHyphen/>
      </w:r>
      <w:r w:rsidR="009310E4" w:rsidRPr="00F73D44">
        <w:rPr>
          <w:rFonts w:ascii="Times New Roman" w:hAnsi="Times New Roman" w:cs="Times New Roman"/>
          <w:sz w:val="24"/>
          <w:szCs w:val="24"/>
        </w:rPr>
        <w:softHyphen/>
        <w:t xml:space="preserve">- </w:t>
      </w:r>
      <w:r w:rsidRPr="00F73D44">
        <w:rPr>
          <w:rFonts w:ascii="Times New Roman" w:hAnsi="Times New Roman" w:cs="Times New Roman"/>
          <w:sz w:val="24"/>
          <w:szCs w:val="24"/>
        </w:rPr>
        <w:t>352, [1] с. : ил., табл.; 22 см.  (Высшее образование). - ISBN 978-5-16-006423-9</w:t>
      </w:r>
      <w:r w:rsidR="005A4C74" w:rsidRPr="00F73D44">
        <w:rPr>
          <w:rFonts w:ascii="Times New Roman" w:hAnsi="Times New Roman" w:cs="Times New Roman"/>
          <w:sz w:val="24"/>
          <w:szCs w:val="24"/>
        </w:rPr>
        <w:t xml:space="preserve">. </w:t>
      </w:r>
      <w:r w:rsidR="005A4C74" w:rsidRPr="00F73D44">
        <w:rPr>
          <w:rFonts w:ascii="Times New Roman" w:hAnsi="Times New Roman" w:cs="Times New Roman"/>
          <w:sz w:val="24"/>
          <w:szCs w:val="24"/>
        </w:rPr>
        <w:softHyphen/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Текст : непосредственный. </w:t>
      </w:r>
    </w:p>
    <w:p w14:paraId="64E5A59B" w14:textId="77777777" w:rsidR="00234A8E" w:rsidRPr="00F73D44" w:rsidRDefault="00234A8E" w:rsidP="005B2EDD">
      <w:pPr>
        <w:pStyle w:val="a8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И.В. Анатомия и физиология человека. Иллюстрированный учебник / И. В.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[и др.] ; под ред. И. В.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Гайворонского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- Москва : ГЭОТАР-Медиа, 2019. - 672 с. : ил. - ISBN 978-5-9704-4594-5. </w:t>
      </w:r>
      <w:r w:rsidR="009310E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Текст непосредственный.</w:t>
      </w:r>
    </w:p>
    <w:p w14:paraId="590F0FA3" w14:textId="77777777" w:rsidR="00234A8E" w:rsidRPr="00F73D44" w:rsidRDefault="00234A8E" w:rsidP="005B2EDD">
      <w:pPr>
        <w:pStyle w:val="a8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Глухов, В. П. Специальная педагогика и специальная психология : учебник для вузов / В. П. Глухов.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3-е изд.,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и доп.  - Москва : Издательство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>, 2020.  - 323 с. - (Высшее образование). - ISBN 978-5-534-13096-6. - Текст : непосредственный.</w:t>
      </w:r>
    </w:p>
    <w:p w14:paraId="31D7C25F" w14:textId="77777777" w:rsidR="00234A8E" w:rsidRPr="00F73D44" w:rsidRDefault="00234A8E" w:rsidP="005B2EDD">
      <w:pPr>
        <w:pStyle w:val="a8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Захарова, Н. Л. Специальная психология : учебное пособие / Н. Л. Захарова. - Москва ; Берлин :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-Медиа, 2019. – 38 с. </w:t>
      </w:r>
      <w:r w:rsidR="005A4C74" w:rsidRPr="00F73D44">
        <w:rPr>
          <w:rFonts w:ascii="Times New Roman" w:hAnsi="Times New Roman" w:cs="Times New Roman"/>
          <w:sz w:val="24"/>
          <w:szCs w:val="24"/>
        </w:rPr>
        <w:t xml:space="preserve">- </w:t>
      </w:r>
      <w:r w:rsidRPr="00F73D44">
        <w:rPr>
          <w:rFonts w:ascii="Times New Roman" w:hAnsi="Times New Roman" w:cs="Times New Roman"/>
          <w:sz w:val="24"/>
          <w:szCs w:val="24"/>
        </w:rPr>
        <w:t xml:space="preserve">ISBN 978-5-4499-0548-2. -  </w:t>
      </w:r>
      <w:r w:rsidR="00D225A8" w:rsidRPr="00F73D44">
        <w:rPr>
          <w:rFonts w:ascii="Times New Roman" w:hAnsi="Times New Roman" w:cs="Times New Roman"/>
          <w:sz w:val="24"/>
          <w:szCs w:val="24"/>
          <w:lang w:val="en-GB"/>
        </w:rPr>
        <w:t>URL</w:t>
      </w:r>
      <w:r w:rsidRPr="00F73D4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F73D4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http://biblioclub.ru/index.php?page=book&amp;id=572199</w:t>
        </w:r>
      </w:hyperlink>
      <w:r w:rsidR="00D225A8" w:rsidRPr="00F73D44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(дата обращения: 13.02.2023)</w:t>
      </w:r>
      <w:r w:rsidRPr="00F73D44">
        <w:rPr>
          <w:rFonts w:ascii="Times New Roman" w:hAnsi="Times New Roman" w:cs="Times New Roman"/>
          <w:sz w:val="24"/>
          <w:szCs w:val="24"/>
        </w:rPr>
        <w:t xml:space="preserve">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14:paraId="3D488E67" w14:textId="77777777" w:rsidR="00234A8E" w:rsidRPr="00F73D44" w:rsidRDefault="00234A8E" w:rsidP="005B2EDD">
      <w:pPr>
        <w:pStyle w:val="a8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lastRenderedPageBreak/>
        <w:t xml:space="preserve">Колесникова, Г. И. Специальная психология и специальная педагогика. Психокоррекция нарушений развития: учебное пособие для вузов / Г. И. Колесникова. - 2-е изд., стер. Москва: Издательство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2020.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215 с. (Высшее образование). </w:t>
      </w:r>
      <w:r w:rsidR="00D225A8" w:rsidRPr="00F73D44">
        <w:rPr>
          <w:rFonts w:ascii="Times New Roman" w:hAnsi="Times New Roman" w:cs="Times New Roman"/>
          <w:sz w:val="24"/>
          <w:szCs w:val="24"/>
        </w:rPr>
        <w:t xml:space="preserve">- </w:t>
      </w:r>
      <w:r w:rsidR="002625D2" w:rsidRPr="00F73D44">
        <w:rPr>
          <w:rFonts w:ascii="Times New Roman" w:hAnsi="Times New Roman" w:cs="Times New Roman"/>
          <w:sz w:val="24"/>
          <w:szCs w:val="24"/>
          <w:lang w:val="en-GB"/>
        </w:rPr>
        <w:t>URL</w:t>
      </w:r>
      <w:r w:rsidRPr="00F73D44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F73D4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http://www.biblio-online.ru/bcode/452045</w:t>
        </w:r>
      </w:hyperlink>
      <w:r w:rsidR="002625D2" w:rsidRPr="00F73D44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(дата обращения: 15.02.2023)</w:t>
      </w:r>
      <w:r w:rsidRPr="00F73D44">
        <w:rPr>
          <w:rFonts w:ascii="Times New Roman" w:hAnsi="Times New Roman" w:cs="Times New Roman"/>
          <w:sz w:val="24"/>
          <w:szCs w:val="24"/>
        </w:rPr>
        <w:t xml:space="preserve">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14:paraId="238BE1BB" w14:textId="77777777" w:rsidR="00234A8E" w:rsidRPr="00F73D44" w:rsidRDefault="00234A8E" w:rsidP="005B2EDD">
      <w:pPr>
        <w:pStyle w:val="a8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Патофизиология : учебник для студентов, обучающихся по специальностям: "Лечебное дело", "Педиатрия", "Медико-профилактическое дело", "Стоматология", "Сестринское дело", "Медицинская биохимия", "Медицинская биофизика", "Медицинская кибернетика" : в 3 т. / [А. И.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Воложин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и др.] ; под ред. А. И.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Воложина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Порядина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>. - 3-е изд., стер. - Москва : Академия, 2010. - 25 см. - (Высшее профессиональное образование. Медицина). Т. 1. - 2010. - 271, [1] с. : ил., табл.</w:t>
      </w:r>
      <w:r w:rsidR="005A4C74" w:rsidRPr="00F73D44">
        <w:rPr>
          <w:rFonts w:ascii="Times New Roman" w:hAnsi="Times New Roman" w:cs="Times New Roman"/>
          <w:sz w:val="24"/>
          <w:szCs w:val="24"/>
        </w:rPr>
        <w:t xml:space="preserve"> -</w:t>
      </w:r>
      <w:r w:rsidRPr="00F73D44">
        <w:rPr>
          <w:rFonts w:ascii="Times New Roman" w:hAnsi="Times New Roman" w:cs="Times New Roman"/>
          <w:sz w:val="24"/>
          <w:szCs w:val="24"/>
        </w:rPr>
        <w:t xml:space="preserve"> ISBN 978-5-7695-7611-9.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Текст : непосредственный</w:t>
      </w:r>
      <w:r w:rsidR="005A4C74" w:rsidRPr="00F73D44">
        <w:rPr>
          <w:rFonts w:ascii="Times New Roman" w:hAnsi="Times New Roman" w:cs="Times New Roman"/>
          <w:sz w:val="24"/>
          <w:szCs w:val="24"/>
        </w:rPr>
        <w:t>.</w:t>
      </w:r>
    </w:p>
    <w:p w14:paraId="485F9461" w14:textId="77777777" w:rsidR="00234A8E" w:rsidRPr="00F73D44" w:rsidRDefault="00234A8E" w:rsidP="005B2EDD">
      <w:pPr>
        <w:pStyle w:val="a8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Патофизиология. Клиническая патофизиология : учебник для курсантов и студентов военно-медицинских вузов : в 2 т. / под ред. проф. В. Н. Цыгана. </w:t>
      </w:r>
      <w:r w:rsidR="006C64B1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Санкт-Петербург :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2018.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Т. 1 : Патофизиология.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430 с. : ил. </w:t>
      </w:r>
      <w:r w:rsidR="005A4C74" w:rsidRPr="00F73D44">
        <w:rPr>
          <w:rFonts w:ascii="Times New Roman" w:hAnsi="Times New Roman" w:cs="Times New Roman"/>
          <w:sz w:val="24"/>
          <w:szCs w:val="24"/>
        </w:rPr>
        <w:t xml:space="preserve">- </w:t>
      </w:r>
      <w:r w:rsidRPr="00F73D44">
        <w:rPr>
          <w:rFonts w:ascii="Times New Roman" w:hAnsi="Times New Roman" w:cs="Times New Roman"/>
          <w:sz w:val="24"/>
          <w:szCs w:val="24"/>
        </w:rPr>
        <w:t>ISBN 978-5-299-00847-0 (т. 1)</w:t>
      </w:r>
      <w:r w:rsidR="00D225A8" w:rsidRPr="00F73D44">
        <w:rPr>
          <w:rFonts w:ascii="Times New Roman" w:hAnsi="Times New Roman" w:cs="Times New Roman"/>
          <w:sz w:val="24"/>
          <w:szCs w:val="24"/>
        </w:rPr>
        <w:t>. - Текст : непосредственный.</w:t>
      </w:r>
    </w:p>
    <w:p w14:paraId="15CC3817" w14:textId="77777777" w:rsidR="00234A8E" w:rsidRPr="00F73D44" w:rsidRDefault="00234A8E" w:rsidP="005B2EDD">
      <w:pPr>
        <w:pStyle w:val="a8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Пенин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Г. Н. Специальная педагогика : учебник : в 3 томах. Том 1. История специальной педагогики / Г.Н.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Пенин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Н.М. Назарова ; под ред. Н.М. Назаровой. — 2-е изд.,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Москва : ИНФРА-М, 2023.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357 с., [8] с. ил.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(Высшее образование: Бакалавриат).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10.12737/1078993. - ISBN 978-5-16-016045-0. - Текст : непосредственный.</w:t>
      </w:r>
    </w:p>
    <w:p w14:paraId="56907E94" w14:textId="77777777" w:rsidR="00234A8E" w:rsidRPr="00F73D44" w:rsidRDefault="00234A8E" w:rsidP="005B2EDD">
      <w:pPr>
        <w:pStyle w:val="a8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Специальная психология : учебник для вузов / Л. М. Шипицына [и др.] ; под редакцией Л. М.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Шипицыной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Москва : Издательство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2023.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287 с. </w:t>
      </w:r>
      <w:r w:rsidR="00D225A8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ISBN 978-5-534-02326-8. </w:t>
      </w:r>
      <w:r w:rsidR="005A4C74" w:rsidRPr="00F73D44">
        <w:rPr>
          <w:rFonts w:ascii="Times New Roman" w:hAnsi="Times New Roman" w:cs="Times New Roman"/>
          <w:sz w:val="24"/>
          <w:szCs w:val="24"/>
        </w:rPr>
        <w:t xml:space="preserve">- </w:t>
      </w:r>
      <w:r w:rsidRPr="00F73D44">
        <w:rPr>
          <w:rFonts w:ascii="Times New Roman" w:hAnsi="Times New Roman" w:cs="Times New Roman"/>
          <w:sz w:val="24"/>
          <w:szCs w:val="24"/>
        </w:rPr>
        <w:t>URL: https://urait.ru/bcode/511645 (дата обращения: 27.02.2023).</w:t>
      </w:r>
    </w:p>
    <w:p w14:paraId="0054E4C3" w14:textId="77777777" w:rsidR="00234A8E" w:rsidRPr="00F73D44" w:rsidRDefault="00234A8E" w:rsidP="004C15D4">
      <w:pPr>
        <w:pStyle w:val="a8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Специальная психология в 2 т. Том 1 : учебник для бакалавриата и магистратуры / В. И.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[и др.] ; ответственный редактор В. И.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— 7-е изд.,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Москва : Издательство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>, 2023.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 xml:space="preserve">- </w:t>
      </w:r>
      <w:r w:rsidRPr="00F73D44">
        <w:rPr>
          <w:rFonts w:ascii="Times New Roman" w:hAnsi="Times New Roman" w:cs="Times New Roman"/>
          <w:sz w:val="24"/>
          <w:szCs w:val="24"/>
        </w:rPr>
        <w:t xml:space="preserve">430 с.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ISBN 978-5-534-15909-7.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URL: https://urait.ru/bcode/510260 (дата обращения: 2</w:t>
      </w:r>
      <w:r w:rsidR="00D225A8" w:rsidRPr="00F73D44">
        <w:rPr>
          <w:rFonts w:ascii="Times New Roman" w:hAnsi="Times New Roman" w:cs="Times New Roman"/>
          <w:sz w:val="24"/>
          <w:szCs w:val="24"/>
        </w:rPr>
        <w:t>0</w:t>
      </w:r>
      <w:r w:rsidRPr="00F73D44">
        <w:rPr>
          <w:rFonts w:ascii="Times New Roman" w:hAnsi="Times New Roman" w:cs="Times New Roman"/>
          <w:sz w:val="24"/>
          <w:szCs w:val="24"/>
        </w:rPr>
        <w:t>.02.2023).</w:t>
      </w:r>
      <w:r w:rsidR="00D225A8" w:rsidRPr="00F73D44">
        <w:rPr>
          <w:rFonts w:ascii="Times New Roman" w:hAnsi="Times New Roman" w:cs="Times New Roman"/>
          <w:sz w:val="24"/>
          <w:szCs w:val="24"/>
        </w:rPr>
        <w:t xml:space="preserve"> Текст : электронный</w:t>
      </w:r>
    </w:p>
    <w:p w14:paraId="53D8BD05" w14:textId="77777777" w:rsidR="00753196" w:rsidRPr="00F73D44" w:rsidRDefault="00753196" w:rsidP="00234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>Список дополнитель</w:t>
      </w:r>
      <w:r w:rsidR="00345347" w:rsidRPr="00F73D44">
        <w:rPr>
          <w:rFonts w:ascii="Times New Roman" w:hAnsi="Times New Roman" w:cs="Times New Roman"/>
          <w:b/>
          <w:sz w:val="24"/>
          <w:szCs w:val="24"/>
        </w:rPr>
        <w:t>ной литературы</w:t>
      </w:r>
    </w:p>
    <w:p w14:paraId="3CD83ACA" w14:textId="77777777" w:rsidR="00666034" w:rsidRPr="00F73D44" w:rsidRDefault="00234A8E" w:rsidP="004C15D4">
      <w:pPr>
        <w:pStyle w:val="a8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Н.Ю. Ступеньки развития : Ран. диагностика и коррекция задержки психич. развития, 1 год обучения : Учеб.-метод. пособие для дефектологов / Н. Ю.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- Москва : Гном-Пресс, 2000. - 62 с.; 21 см. - (Серия "Коррекционно-развивающее обучение </w:t>
      </w:r>
      <w:r w:rsidRPr="00F73D44">
        <w:rPr>
          <w:rFonts w:ascii="Times New Roman" w:hAnsi="Times New Roman" w:cs="Times New Roman"/>
          <w:sz w:val="24"/>
          <w:szCs w:val="24"/>
        </w:rPr>
        <w:lastRenderedPageBreak/>
        <w:t xml:space="preserve">и воспитание дошкольников с ЗПР" /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гос. открытый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>. ун-т).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ISBN 5-89334-128-7</w:t>
      </w:r>
      <w:r w:rsidR="00366E71" w:rsidRPr="00F73D44">
        <w:rPr>
          <w:rFonts w:ascii="Times New Roman" w:hAnsi="Times New Roman" w:cs="Times New Roman"/>
          <w:sz w:val="24"/>
          <w:szCs w:val="24"/>
        </w:rPr>
        <w:t>. - Текст : непосредственный.</w:t>
      </w:r>
    </w:p>
    <w:p w14:paraId="4E5434AB" w14:textId="77777777" w:rsidR="00666034" w:rsidRPr="00F73D44" w:rsidRDefault="00666034" w:rsidP="004C15D4">
      <w:pPr>
        <w:pStyle w:val="a8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Гилленбранд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Клеменс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Коррекционная педагогика : обучение трудных школьников : учебное пособие для студентов высших учебных заведений, обучающихся по специальностям 031000 - Педагогика и психология ; 033400 - Педагогика / К.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Гилленбранд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>. - 2-е изд., стер. - Москва : Академия, 2007. - 236, [1] с. : ил., табл.; 22 см.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Pr="00F73D44">
        <w:rPr>
          <w:rFonts w:ascii="Times New Roman" w:hAnsi="Times New Roman" w:cs="Times New Roman"/>
          <w:sz w:val="24"/>
          <w:szCs w:val="24"/>
        </w:rPr>
        <w:t>ISBN 978-5-7695-3670-0</w:t>
      </w:r>
      <w:r w:rsidR="00366E71" w:rsidRPr="00F73D44">
        <w:rPr>
          <w:rFonts w:ascii="Times New Roman" w:hAnsi="Times New Roman" w:cs="Times New Roman"/>
          <w:sz w:val="24"/>
          <w:szCs w:val="24"/>
        </w:rPr>
        <w:t>. - Текст : непосредственный.</w:t>
      </w:r>
    </w:p>
    <w:p w14:paraId="0F75636F" w14:textId="77777777" w:rsidR="00666034" w:rsidRPr="00F73D44" w:rsidRDefault="00666034" w:rsidP="004C15D4">
      <w:pPr>
        <w:pStyle w:val="a8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Монина, Г.Б. Гиперактивные дети: психолого-педагогическая помощь : монография / Галина Монина, Елена Лютова-Робертс, Леонид Чутко. - Санкт-Петербург : Речь, 2007. - 181, [2] с. : ил.; 21 см.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6C64B1" w:rsidRPr="00F73D44">
        <w:rPr>
          <w:rFonts w:ascii="Times New Roman" w:hAnsi="Times New Roman" w:cs="Times New Roman"/>
          <w:sz w:val="24"/>
          <w:szCs w:val="24"/>
        </w:rPr>
        <w:t>-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Pr="00F73D44">
        <w:rPr>
          <w:rFonts w:ascii="Times New Roman" w:hAnsi="Times New Roman" w:cs="Times New Roman"/>
          <w:sz w:val="24"/>
          <w:szCs w:val="24"/>
        </w:rPr>
        <w:t>ISBN 5-9268-0570-8 (В пер.)</w:t>
      </w:r>
      <w:r w:rsidR="00D225A8" w:rsidRPr="00F73D44">
        <w:rPr>
          <w:rFonts w:ascii="Times New Roman" w:hAnsi="Times New Roman" w:cs="Times New Roman"/>
          <w:sz w:val="24"/>
          <w:szCs w:val="24"/>
        </w:rPr>
        <w:t>. - Текст : непосредственный.</w:t>
      </w:r>
    </w:p>
    <w:p w14:paraId="25744E9A" w14:textId="77777777" w:rsidR="00666034" w:rsidRPr="00F73D44" w:rsidRDefault="00666034" w:rsidP="004C15D4">
      <w:pPr>
        <w:pStyle w:val="a8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Глухов, В.П. Коррекционная педагогика с основами специальной психологии : курс лекций по учебной дисциплине / В. П. Глухов. - Москва : Секачев В. Ю., 2011. - 255, [1] с.; 20 см.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Pr="00F73D44">
        <w:rPr>
          <w:rFonts w:ascii="Times New Roman" w:hAnsi="Times New Roman" w:cs="Times New Roman"/>
          <w:sz w:val="24"/>
          <w:szCs w:val="24"/>
        </w:rPr>
        <w:t>ISBN 978-5-88923-316-9</w:t>
      </w:r>
      <w:r w:rsidR="00366E71" w:rsidRPr="00F73D44">
        <w:rPr>
          <w:rFonts w:ascii="Times New Roman" w:hAnsi="Times New Roman" w:cs="Times New Roman"/>
          <w:sz w:val="24"/>
          <w:szCs w:val="24"/>
        </w:rPr>
        <w:t>. - Текст : непосредственный.</w:t>
      </w:r>
    </w:p>
    <w:p w14:paraId="79F8230A" w14:textId="77777777" w:rsidR="00666034" w:rsidRPr="00F73D44" w:rsidRDefault="00666034" w:rsidP="004C15D4">
      <w:pPr>
        <w:pStyle w:val="a8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Головчиц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Л.А. Дошкольная сурдопедагогика : Воспитание и обучение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с нарушениями слуха : Учеб. пособие для студентов вузов / Л. А.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Головчиц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>. - Москва : ВЛАДОС, 2001. - 302, [1] с.; 22 см. - (Коррекционная педагогика).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Pr="00F73D44">
        <w:rPr>
          <w:rFonts w:ascii="Times New Roman" w:hAnsi="Times New Roman" w:cs="Times New Roman"/>
          <w:sz w:val="24"/>
          <w:szCs w:val="24"/>
        </w:rPr>
        <w:t>ISBN 5-691-00620-7</w:t>
      </w:r>
      <w:r w:rsidR="00366E71" w:rsidRPr="00F73D44">
        <w:rPr>
          <w:rFonts w:ascii="Times New Roman" w:hAnsi="Times New Roman" w:cs="Times New Roman"/>
          <w:sz w:val="24"/>
          <w:szCs w:val="24"/>
        </w:rPr>
        <w:t>. - Текст : непосредственный.</w:t>
      </w:r>
    </w:p>
    <w:p w14:paraId="3F652035" w14:textId="77777777" w:rsidR="005E2B1F" w:rsidRPr="00F73D44" w:rsidRDefault="00345347" w:rsidP="004C15D4">
      <w:pPr>
        <w:pStyle w:val="a8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Карвасарская</w:t>
      </w:r>
      <w:proofErr w:type="spellEnd"/>
      <w:r w:rsidR="0094255C" w:rsidRPr="00F73D44">
        <w:rPr>
          <w:rFonts w:ascii="Times New Roman" w:hAnsi="Times New Roman" w:cs="Times New Roman"/>
          <w:sz w:val="24"/>
          <w:szCs w:val="24"/>
        </w:rPr>
        <w:t>,</w:t>
      </w:r>
      <w:r w:rsidRPr="00F73D44">
        <w:rPr>
          <w:rFonts w:ascii="Times New Roman" w:hAnsi="Times New Roman" w:cs="Times New Roman"/>
          <w:sz w:val="24"/>
          <w:szCs w:val="24"/>
        </w:rPr>
        <w:t xml:space="preserve"> Е.Е. Осознанный аутизм, или Мне не хватает свободы… Книга для тех, чья жизнь связана с аутичными детьми. Москва : Генезис, 2010.</w:t>
      </w:r>
      <w:r w:rsidR="00666034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D225A8" w:rsidRPr="00F73D44">
        <w:rPr>
          <w:rFonts w:ascii="Times New Roman" w:hAnsi="Times New Roman" w:cs="Times New Roman"/>
          <w:sz w:val="24"/>
          <w:szCs w:val="24"/>
        </w:rPr>
        <w:t>-</w:t>
      </w:r>
      <w:r w:rsidR="00666034" w:rsidRPr="00F73D44">
        <w:rPr>
          <w:rFonts w:ascii="Times New Roman" w:hAnsi="Times New Roman" w:cs="Times New Roman"/>
          <w:sz w:val="24"/>
          <w:szCs w:val="24"/>
        </w:rPr>
        <w:t xml:space="preserve">  </w:t>
      </w:r>
      <w:r w:rsidRPr="00F73D44">
        <w:rPr>
          <w:rFonts w:ascii="Times New Roman" w:hAnsi="Times New Roman" w:cs="Times New Roman"/>
          <w:sz w:val="24"/>
          <w:szCs w:val="24"/>
        </w:rPr>
        <w:t>400 с.</w:t>
      </w:r>
      <w:r w:rsidR="00666034" w:rsidRPr="00F73D44">
        <w:rPr>
          <w:sz w:val="24"/>
          <w:szCs w:val="24"/>
        </w:rPr>
        <w:t xml:space="preserve"> </w:t>
      </w:r>
      <w:r w:rsidR="0094255C" w:rsidRPr="00F73D44">
        <w:rPr>
          <w:sz w:val="24"/>
          <w:szCs w:val="24"/>
        </w:rPr>
        <w:t xml:space="preserve"> </w:t>
      </w:r>
      <w:r w:rsidR="00D225A8" w:rsidRPr="00F73D44">
        <w:rPr>
          <w:sz w:val="24"/>
          <w:szCs w:val="24"/>
        </w:rPr>
        <w:t>-</w:t>
      </w:r>
      <w:r w:rsidR="0094255C" w:rsidRPr="00F73D44">
        <w:rPr>
          <w:sz w:val="24"/>
          <w:szCs w:val="24"/>
        </w:rPr>
        <w:t xml:space="preserve"> </w:t>
      </w:r>
      <w:r w:rsidR="00666034" w:rsidRPr="00F73D44">
        <w:rPr>
          <w:rFonts w:ascii="Times New Roman" w:hAnsi="Times New Roman" w:cs="Times New Roman"/>
          <w:sz w:val="24"/>
          <w:szCs w:val="24"/>
        </w:rPr>
        <w:t>ISBN 978-5-98563-219-4</w:t>
      </w:r>
      <w:r w:rsidR="00366E71" w:rsidRPr="00F73D44">
        <w:rPr>
          <w:rFonts w:ascii="Times New Roman" w:hAnsi="Times New Roman" w:cs="Times New Roman"/>
          <w:sz w:val="24"/>
          <w:szCs w:val="24"/>
        </w:rPr>
        <w:t>. - Текст : непосредственный.</w:t>
      </w:r>
    </w:p>
    <w:p w14:paraId="2591688C" w14:textId="77777777" w:rsidR="005E2B1F" w:rsidRPr="00F73D44" w:rsidRDefault="005E2B1F" w:rsidP="004C15D4">
      <w:pPr>
        <w:pStyle w:val="a8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Кравченко, А. И. Психология и педагогика : учебник / А. И. Кравченко; [Московский гос. ун-т им. М. В. Ломоносова]. - Москва : Проспект, 2007. - 400 с. : ил., табл.; 22 см.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Pr="00F73D44">
        <w:rPr>
          <w:rFonts w:ascii="Times New Roman" w:hAnsi="Times New Roman" w:cs="Times New Roman"/>
          <w:sz w:val="24"/>
          <w:szCs w:val="24"/>
        </w:rPr>
        <w:t>ISBN 978-5-482-01611-4</w:t>
      </w:r>
      <w:r w:rsidR="00366E71" w:rsidRPr="00F73D44">
        <w:rPr>
          <w:rFonts w:ascii="Times New Roman" w:hAnsi="Times New Roman" w:cs="Times New Roman"/>
          <w:sz w:val="24"/>
          <w:szCs w:val="24"/>
        </w:rPr>
        <w:t>. - Текст : непосредственный.</w:t>
      </w:r>
    </w:p>
    <w:p w14:paraId="56648DC9" w14:textId="77777777" w:rsidR="0094255C" w:rsidRPr="00F73D44" w:rsidRDefault="005E2B1F" w:rsidP="004C15D4">
      <w:pPr>
        <w:pStyle w:val="a8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Дебра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Прикладной анализ поведения: методики инклюзии учащихся с РАС : [для обучающихся по направлению подготовки 440302 и 440402 Психолого-педагогическое образование] /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Дебра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; [пер. с англ.: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Сыроквашина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А. Д.]. - Москва : ОПЕРАНТ, 2015. - 172 с. : табл.; 24 см.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366E71" w:rsidRPr="00F73D44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F73D44">
        <w:rPr>
          <w:rFonts w:ascii="Times New Roman" w:hAnsi="Times New Roman" w:cs="Times New Roman"/>
          <w:sz w:val="24"/>
          <w:szCs w:val="24"/>
        </w:rPr>
        <w:t>SBN 978-5-9906841-1-9 : 3 000 экз</w:t>
      </w:r>
      <w:r w:rsidR="0094255C" w:rsidRPr="00F73D44">
        <w:rPr>
          <w:rFonts w:ascii="Times New Roman" w:hAnsi="Times New Roman" w:cs="Times New Roman"/>
          <w:sz w:val="24"/>
          <w:szCs w:val="24"/>
        </w:rPr>
        <w:t>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- Текст : непосредственный.</w:t>
      </w:r>
    </w:p>
    <w:p w14:paraId="6AA04A6F" w14:textId="77777777" w:rsidR="00345347" w:rsidRPr="00F73D44" w:rsidRDefault="0094255C" w:rsidP="004C15D4">
      <w:pPr>
        <w:pStyle w:val="a8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Литвицкий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П. Ф. Клиническая патофизиология : курс лекций, тесты, задачи / П. Ф.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Литвицкий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С. В. Пирожков, Е. Б.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Тезиков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- Москва : ГЭОТАР-Медиа, 2018. - 432 с.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Pr="00F73D44">
        <w:rPr>
          <w:rFonts w:ascii="Times New Roman" w:hAnsi="Times New Roman" w:cs="Times New Roman"/>
          <w:sz w:val="24"/>
          <w:szCs w:val="24"/>
        </w:rPr>
        <w:t xml:space="preserve">ISBN 978-5-9704-4283-8. </w:t>
      </w:r>
      <w:r w:rsidR="00D225A8" w:rsidRPr="00F73D44">
        <w:rPr>
          <w:rFonts w:ascii="Times New Roman" w:hAnsi="Times New Roman" w:cs="Times New Roman"/>
          <w:sz w:val="24"/>
          <w:szCs w:val="24"/>
        </w:rPr>
        <w:t xml:space="preserve">- </w:t>
      </w:r>
      <w:r w:rsidRPr="00F73D44">
        <w:rPr>
          <w:rFonts w:ascii="Times New Roman" w:hAnsi="Times New Roman" w:cs="Times New Roman"/>
          <w:sz w:val="24"/>
          <w:szCs w:val="24"/>
        </w:rPr>
        <w:t>URL : https://www.rosmedlib.ru/book/ISBN9785970442838.html (дата обращения: 2</w:t>
      </w:r>
      <w:r w:rsidR="00D225A8" w:rsidRPr="00F73D44">
        <w:rPr>
          <w:rFonts w:ascii="Times New Roman" w:hAnsi="Times New Roman" w:cs="Times New Roman"/>
          <w:sz w:val="24"/>
          <w:szCs w:val="24"/>
        </w:rPr>
        <w:t>0</w:t>
      </w:r>
      <w:r w:rsidRPr="00F73D44">
        <w:rPr>
          <w:rFonts w:ascii="Times New Roman" w:hAnsi="Times New Roman" w:cs="Times New Roman"/>
          <w:sz w:val="24"/>
          <w:szCs w:val="24"/>
        </w:rPr>
        <w:t>.02.2023).</w:t>
      </w:r>
      <w:r w:rsidR="00D225A8" w:rsidRPr="00F73D44">
        <w:rPr>
          <w:rFonts w:ascii="Times New Roman" w:hAnsi="Times New Roman" w:cs="Times New Roman"/>
          <w:sz w:val="24"/>
          <w:szCs w:val="24"/>
        </w:rPr>
        <w:t xml:space="preserve"> - Текст : электронный</w:t>
      </w:r>
    </w:p>
    <w:p w14:paraId="22546C2D" w14:textId="77777777" w:rsidR="0094255C" w:rsidRPr="00F73D44" w:rsidRDefault="00345347" w:rsidP="004C15D4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sz w:val="24"/>
          <w:szCs w:val="24"/>
        </w:rPr>
        <w:t>Сатмари</w:t>
      </w:r>
      <w:proofErr w:type="spellEnd"/>
      <w:r w:rsidR="006C64B1" w:rsidRPr="00F73D44">
        <w:rPr>
          <w:rFonts w:ascii="Times New Roman" w:hAnsi="Times New Roman" w:cs="Times New Roman"/>
          <w:sz w:val="24"/>
          <w:szCs w:val="24"/>
        </w:rPr>
        <w:t>,</w:t>
      </w:r>
      <w:r w:rsidRPr="00F73D44">
        <w:rPr>
          <w:rFonts w:ascii="Times New Roman" w:hAnsi="Times New Roman" w:cs="Times New Roman"/>
          <w:sz w:val="24"/>
          <w:szCs w:val="24"/>
        </w:rPr>
        <w:t xml:space="preserve"> П. Дети с аутизмом. Санкт-Петербург : Издательство "Питер", издание: 1-е, 2004.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Pr="00F73D44">
        <w:rPr>
          <w:rFonts w:ascii="Times New Roman" w:hAnsi="Times New Roman" w:cs="Times New Roman"/>
          <w:sz w:val="24"/>
          <w:szCs w:val="24"/>
        </w:rPr>
        <w:t>224 с</w:t>
      </w:r>
      <w:r w:rsidR="0094255C" w:rsidRPr="00F73D44">
        <w:rPr>
          <w:rFonts w:ascii="Times New Roman" w:hAnsi="Times New Roman" w:cs="Times New Roman"/>
          <w:sz w:val="24"/>
          <w:szCs w:val="24"/>
        </w:rPr>
        <w:t>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94255C" w:rsidRPr="00F73D44">
        <w:rPr>
          <w:rFonts w:ascii="Times New Roman" w:hAnsi="Times New Roman" w:cs="Times New Roman"/>
          <w:sz w:val="24"/>
          <w:szCs w:val="24"/>
        </w:rPr>
        <w:t>ISBN5-469-00268-3</w:t>
      </w:r>
      <w:r w:rsidR="00366E71" w:rsidRPr="00F73D44">
        <w:rPr>
          <w:rFonts w:ascii="Times New Roman" w:hAnsi="Times New Roman" w:cs="Times New Roman"/>
          <w:sz w:val="24"/>
          <w:szCs w:val="24"/>
        </w:rPr>
        <w:t>. - Текст : непосредственный.</w:t>
      </w:r>
    </w:p>
    <w:p w14:paraId="1BC6CAC0" w14:textId="77777777" w:rsidR="00366E71" w:rsidRPr="00F73D44" w:rsidRDefault="0094255C" w:rsidP="004C15D4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Специальная психология : учебник / Е. С. Слепович [и др.]; под ред. Е. С. Слепович, А. М. Полякова. - Минск :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школа, 2021.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Pr="00F73D44">
        <w:rPr>
          <w:rFonts w:ascii="Times New Roman" w:hAnsi="Times New Roman" w:cs="Times New Roman"/>
          <w:sz w:val="24"/>
          <w:szCs w:val="24"/>
        </w:rPr>
        <w:t>527 с.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="00366E71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Pr="00F73D44">
        <w:rPr>
          <w:rFonts w:ascii="Times New Roman" w:hAnsi="Times New Roman" w:cs="Times New Roman"/>
          <w:sz w:val="24"/>
          <w:szCs w:val="24"/>
        </w:rPr>
        <w:t xml:space="preserve">ISBN 978-985-06-3368-2. </w:t>
      </w:r>
      <w:r w:rsidR="00366E71" w:rsidRPr="00F73D44">
        <w:rPr>
          <w:rFonts w:ascii="Times New Roman" w:hAnsi="Times New Roman" w:cs="Times New Roman"/>
          <w:sz w:val="24"/>
          <w:szCs w:val="24"/>
        </w:rPr>
        <w:t>- Текст : непосредственный.</w:t>
      </w:r>
    </w:p>
    <w:p w14:paraId="345CD768" w14:textId="77777777" w:rsidR="00366E71" w:rsidRPr="00F73D44" w:rsidRDefault="00366E71" w:rsidP="004C15D4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Аппе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Франческа. Введение в психологическую теорию аутизма [Текст] / Франческа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Аппе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 ; [пер. с англ. Д. В. Ермолаева].</w:t>
      </w:r>
      <w:r w:rsidR="009310E4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="009310E4" w:rsidRPr="00F73D44">
        <w:rPr>
          <w:rFonts w:ascii="Times New Roman" w:hAnsi="Times New Roman" w:cs="Times New Roman"/>
          <w:sz w:val="24"/>
          <w:szCs w:val="24"/>
        </w:rPr>
        <w:t xml:space="preserve"> </w:t>
      </w:r>
      <w:r w:rsidRPr="00F73D44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>, 2006 (Люберцы (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обл.) : ПИК ВИНИТИ). - 215 с. : ил.; 20 см.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ISBN 5-901599-52-7. - Текст : непосредственный.</w:t>
      </w:r>
    </w:p>
    <w:p w14:paraId="68C07856" w14:textId="77777777" w:rsidR="00A24B2E" w:rsidRPr="00F73D44" w:rsidRDefault="00366E71" w:rsidP="004C15D4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Чиркова, Ю. В.  Специальная психология. Тест детской апперцепции в диагностике психологической защиты : учебное пособие для вузов / Ю. В. Чиркова. </w:t>
      </w:r>
      <w:r w:rsidR="006C64B1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Москва : Издательство </w:t>
      </w:r>
      <w:proofErr w:type="spellStart"/>
      <w:r w:rsidRPr="00F73D4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3D44">
        <w:rPr>
          <w:rFonts w:ascii="Times New Roman" w:hAnsi="Times New Roman" w:cs="Times New Roman"/>
          <w:sz w:val="24"/>
          <w:szCs w:val="24"/>
        </w:rPr>
        <w:t xml:space="preserve">, 2023. </w:t>
      </w:r>
      <w:r w:rsidR="005A4C74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163 с. (Высшее образование). </w:t>
      </w:r>
      <w:r w:rsidR="006C64B1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ISBN 978-5-534-05558-0. </w:t>
      </w:r>
      <w:r w:rsidR="006C64B1" w:rsidRPr="00F73D44">
        <w:rPr>
          <w:rFonts w:ascii="Times New Roman" w:hAnsi="Times New Roman" w:cs="Times New Roman"/>
          <w:sz w:val="24"/>
          <w:szCs w:val="24"/>
        </w:rPr>
        <w:t>-</w:t>
      </w:r>
      <w:r w:rsidRPr="00F73D44">
        <w:rPr>
          <w:rFonts w:ascii="Times New Roman" w:hAnsi="Times New Roman" w:cs="Times New Roman"/>
          <w:sz w:val="24"/>
          <w:szCs w:val="24"/>
        </w:rPr>
        <w:t xml:space="preserve"> URL: https://urait.ru/bcode/515466 (дата обращения: 28.02.2023).</w:t>
      </w:r>
      <w:r w:rsidR="006C64B1" w:rsidRPr="00F73D44">
        <w:rPr>
          <w:rFonts w:ascii="Times New Roman" w:hAnsi="Times New Roman" w:cs="Times New Roman"/>
          <w:sz w:val="24"/>
          <w:szCs w:val="24"/>
        </w:rPr>
        <w:t xml:space="preserve"> - Текст : электронный</w:t>
      </w:r>
      <w:r w:rsidR="00DE1424" w:rsidRPr="00F73D44">
        <w:rPr>
          <w:rFonts w:ascii="Times New Roman" w:hAnsi="Times New Roman" w:cs="Times New Roman"/>
          <w:sz w:val="24"/>
          <w:szCs w:val="24"/>
        </w:rPr>
        <w:t>.</w:t>
      </w:r>
    </w:p>
    <w:p w14:paraId="3AD566FD" w14:textId="77777777" w:rsidR="00345347" w:rsidRPr="00F73D44" w:rsidRDefault="00345347" w:rsidP="00F12465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1D077A" w:rsidRPr="00F73D44">
        <w:rPr>
          <w:rFonts w:ascii="Times New Roman" w:hAnsi="Times New Roman" w:cs="Times New Roman"/>
          <w:b/>
          <w:sz w:val="24"/>
          <w:szCs w:val="24"/>
        </w:rPr>
        <w:t xml:space="preserve"> – источники</w:t>
      </w:r>
      <w:r w:rsidR="00B261CA" w:rsidRPr="00F73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3F74A5" w14:textId="0F748C6F" w:rsidR="008C79B9" w:rsidRPr="00F73D44" w:rsidRDefault="00AD0708" w:rsidP="00EC7588">
      <w:pPr>
        <w:pStyle w:val="a8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Московский институт коррекционной педагогики:</w:t>
      </w:r>
      <w:r w:rsidRPr="00F73D44">
        <w:rPr>
          <w:sz w:val="24"/>
          <w:szCs w:val="24"/>
        </w:rPr>
        <w:t xml:space="preserve"> </w:t>
      </w:r>
      <w:hyperlink r:id="rId11" w:history="1">
        <w:r w:rsidRPr="00F73D4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https://www.defectologiya.pro/</w:t>
        </w:r>
      </w:hyperlink>
    </w:p>
    <w:p w14:paraId="5E8CB73B" w14:textId="77777777" w:rsidR="00AD0708" w:rsidRPr="00F73D44" w:rsidRDefault="00AD0708" w:rsidP="00EC7588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Сайт Министерства просвещения Российской Федерации: </w:t>
      </w:r>
      <w:hyperlink r:id="rId12" w:history="1">
        <w:r w:rsidRPr="00F73D4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http://mon.gov.ru/</w:t>
        </w:r>
      </w:hyperlink>
    </w:p>
    <w:p w14:paraId="575E2D78" w14:textId="77777777" w:rsidR="00AD0708" w:rsidRPr="00F73D44" w:rsidRDefault="00AD0708" w:rsidP="00EC7588">
      <w:pPr>
        <w:pStyle w:val="a8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>Альманах института коррекционной педагогики:</w:t>
      </w:r>
      <w:r w:rsidRPr="00F73D44">
        <w:rPr>
          <w:sz w:val="24"/>
          <w:szCs w:val="24"/>
        </w:rPr>
        <w:t xml:space="preserve"> </w:t>
      </w:r>
      <w:hyperlink r:id="rId13" w:history="1">
        <w:r w:rsidRPr="00F73D4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https://alldef.ru/ru/</w:t>
        </w:r>
      </w:hyperlink>
    </w:p>
    <w:p w14:paraId="71CAF195" w14:textId="52A4F016" w:rsidR="008C79B9" w:rsidRPr="00F73D44" w:rsidRDefault="00AD0708" w:rsidP="00EC7588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Сайт профессиональных психологов: </w:t>
      </w:r>
      <w:hyperlink r:id="rId14" w:history="1">
        <w:r w:rsidRPr="00F73D4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https://www.b17.ru/</w:t>
        </w:r>
      </w:hyperlink>
    </w:p>
    <w:p w14:paraId="40159C16" w14:textId="307D4B10" w:rsidR="00AD0708" w:rsidRPr="00F73D44" w:rsidRDefault="00AD0708" w:rsidP="00EC7588">
      <w:pPr>
        <w:pStyle w:val="a8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библиотека: </w:t>
      </w:r>
      <w:hyperlink r:id="rId15" w:history="1">
        <w:r w:rsidR="00EC5516" w:rsidRPr="00F73D4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https://www.elibrary.ru</w:t>
        </w:r>
      </w:hyperlink>
      <w:r w:rsidRPr="00F73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563FA" w14:textId="77777777" w:rsidR="00EC7588" w:rsidRPr="00F73D44" w:rsidRDefault="00EC7588" w:rsidP="00EC7588">
      <w:pPr>
        <w:pStyle w:val="a8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11CC37" w14:textId="77777777" w:rsidR="00A43DA1" w:rsidRPr="00F73D44" w:rsidRDefault="002966F0" w:rsidP="00EC7588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44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A43DA1" w:rsidRPr="00F73D44">
        <w:rPr>
          <w:rFonts w:ascii="Times New Roman" w:hAnsi="Times New Roman" w:cs="Times New Roman"/>
          <w:b/>
          <w:sz w:val="24"/>
          <w:szCs w:val="24"/>
        </w:rPr>
        <w:t>Технические условия реализации программы</w:t>
      </w:r>
    </w:p>
    <w:p w14:paraId="7DD413BF" w14:textId="40A26139" w:rsidR="00345347" w:rsidRPr="00F73D44" w:rsidRDefault="00EC7588" w:rsidP="00EC7588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3D44">
        <w:rPr>
          <w:rFonts w:ascii="Times New Roman" w:hAnsi="Times New Roman" w:cs="Times New Roman"/>
          <w:sz w:val="24"/>
          <w:szCs w:val="24"/>
        </w:rPr>
        <w:t xml:space="preserve">       </w:t>
      </w:r>
      <w:r w:rsidR="00F84846" w:rsidRPr="00F73D44">
        <w:rPr>
          <w:rFonts w:ascii="Times New Roman" w:hAnsi="Times New Roman" w:cs="Times New Roman"/>
          <w:sz w:val="24"/>
          <w:szCs w:val="24"/>
        </w:rPr>
        <w:t>Для реализации программы необходимо компьютерное и мультимедийное оборудование для использования видео- и аудиовизуальных средств обучения с подключением к сети интернет, пакет слайдовых презентаций (по темам учебной программы).</w:t>
      </w:r>
    </w:p>
    <w:p w14:paraId="1650DCFF" w14:textId="77777777" w:rsidR="00753196" w:rsidRPr="00F73D44" w:rsidRDefault="00753196" w:rsidP="00150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AEADE" w14:textId="77777777" w:rsidR="00753196" w:rsidRPr="00F73D44" w:rsidRDefault="00753196" w:rsidP="00753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2462" w14:textId="77777777" w:rsidR="000E3177" w:rsidRPr="00F73D44" w:rsidRDefault="000E3177" w:rsidP="000E31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E3177" w:rsidRPr="00F73D44" w:rsidSect="0019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039DF" w14:textId="77777777" w:rsidR="0009154E" w:rsidRDefault="0009154E" w:rsidP="00781044">
      <w:pPr>
        <w:spacing w:after="0" w:line="240" w:lineRule="auto"/>
      </w:pPr>
      <w:r>
        <w:separator/>
      </w:r>
    </w:p>
  </w:endnote>
  <w:endnote w:type="continuationSeparator" w:id="0">
    <w:p w14:paraId="6C93C8B0" w14:textId="77777777" w:rsidR="0009154E" w:rsidRDefault="0009154E" w:rsidP="0078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58CE8" w14:textId="77777777" w:rsidR="0009154E" w:rsidRDefault="0009154E" w:rsidP="00781044">
      <w:pPr>
        <w:spacing w:after="0" w:line="240" w:lineRule="auto"/>
      </w:pPr>
      <w:r>
        <w:separator/>
      </w:r>
    </w:p>
  </w:footnote>
  <w:footnote w:type="continuationSeparator" w:id="0">
    <w:p w14:paraId="7556EE1F" w14:textId="77777777" w:rsidR="0009154E" w:rsidRDefault="0009154E" w:rsidP="0078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79C"/>
    <w:multiLevelType w:val="hybridMultilevel"/>
    <w:tmpl w:val="F8BCF648"/>
    <w:lvl w:ilvl="0" w:tplc="D950653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6B52BE38">
      <w:start w:val="1"/>
      <w:numFmt w:val="decimal"/>
      <w:lvlText w:val="%4."/>
      <w:lvlJc w:val="left"/>
      <w:pPr>
        <w:ind w:left="993" w:hanging="360"/>
      </w:pPr>
      <w:rPr>
        <w:rFonts w:ascii="Times New Roman" w:eastAsiaTheme="minorHAnsi" w:hAnsi="Times New Roman"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A39AE010">
      <w:start w:val="1"/>
      <w:numFmt w:val="decimal"/>
      <w:lvlText w:val="%7."/>
      <w:lvlJc w:val="left"/>
      <w:pPr>
        <w:ind w:left="993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DD7699"/>
    <w:multiLevelType w:val="multilevel"/>
    <w:tmpl w:val="265C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E102BC"/>
    <w:multiLevelType w:val="hybridMultilevel"/>
    <w:tmpl w:val="400E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2EC"/>
    <w:multiLevelType w:val="hybridMultilevel"/>
    <w:tmpl w:val="0E52E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811761"/>
    <w:multiLevelType w:val="hybridMultilevel"/>
    <w:tmpl w:val="CF00F006"/>
    <w:lvl w:ilvl="0" w:tplc="C776A52A">
      <w:start w:val="1"/>
      <w:numFmt w:val="decimal"/>
      <w:lvlText w:val="%1."/>
      <w:lvlJc w:val="left"/>
      <w:pPr>
        <w:ind w:left="1419" w:hanging="7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594690"/>
    <w:multiLevelType w:val="multilevel"/>
    <w:tmpl w:val="8252F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8D48DD"/>
    <w:multiLevelType w:val="hybridMultilevel"/>
    <w:tmpl w:val="27703DA0"/>
    <w:lvl w:ilvl="0" w:tplc="D9FAE89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303D39"/>
    <w:multiLevelType w:val="multilevel"/>
    <w:tmpl w:val="6756D20E"/>
    <w:lvl w:ilvl="0">
      <w:start w:val="1"/>
      <w:numFmt w:val="decimal"/>
      <w:lvlText w:val="%1."/>
      <w:lvlJc w:val="left"/>
      <w:pPr>
        <w:ind w:left="50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8" w15:restartNumberingAfterBreak="0">
    <w:nsid w:val="32C45472"/>
    <w:multiLevelType w:val="hybridMultilevel"/>
    <w:tmpl w:val="09346838"/>
    <w:lvl w:ilvl="0" w:tplc="8174B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2904FC"/>
    <w:multiLevelType w:val="hybridMultilevel"/>
    <w:tmpl w:val="ABF08E1A"/>
    <w:lvl w:ilvl="0" w:tplc="FBA0F1E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5B76EB9"/>
    <w:multiLevelType w:val="hybridMultilevel"/>
    <w:tmpl w:val="EFFEA524"/>
    <w:lvl w:ilvl="0" w:tplc="D95065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B11FA"/>
    <w:multiLevelType w:val="hybridMultilevel"/>
    <w:tmpl w:val="1C24F934"/>
    <w:lvl w:ilvl="0" w:tplc="D0ACF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23277"/>
    <w:multiLevelType w:val="multilevel"/>
    <w:tmpl w:val="A928E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44"/>
    <w:rsid w:val="00020218"/>
    <w:rsid w:val="000309F1"/>
    <w:rsid w:val="00030D79"/>
    <w:rsid w:val="000440BD"/>
    <w:rsid w:val="00056AF6"/>
    <w:rsid w:val="0007111A"/>
    <w:rsid w:val="000746F7"/>
    <w:rsid w:val="00074C1C"/>
    <w:rsid w:val="00084AE2"/>
    <w:rsid w:val="00090B31"/>
    <w:rsid w:val="0009154E"/>
    <w:rsid w:val="000A5F6B"/>
    <w:rsid w:val="000B141C"/>
    <w:rsid w:val="000B36A3"/>
    <w:rsid w:val="000C08CC"/>
    <w:rsid w:val="000D1E47"/>
    <w:rsid w:val="000D2815"/>
    <w:rsid w:val="000E3177"/>
    <w:rsid w:val="000E454C"/>
    <w:rsid w:val="00112231"/>
    <w:rsid w:val="00124EB5"/>
    <w:rsid w:val="00150152"/>
    <w:rsid w:val="0015373E"/>
    <w:rsid w:val="00157FEA"/>
    <w:rsid w:val="00174FFC"/>
    <w:rsid w:val="001769DB"/>
    <w:rsid w:val="00180AC2"/>
    <w:rsid w:val="0018209D"/>
    <w:rsid w:val="00191DF9"/>
    <w:rsid w:val="00193135"/>
    <w:rsid w:val="0019566F"/>
    <w:rsid w:val="001A2622"/>
    <w:rsid w:val="001A7C7B"/>
    <w:rsid w:val="001C3459"/>
    <w:rsid w:val="001D077A"/>
    <w:rsid w:val="001E09DE"/>
    <w:rsid w:val="001F0245"/>
    <w:rsid w:val="001F4834"/>
    <w:rsid w:val="00214E1F"/>
    <w:rsid w:val="00225187"/>
    <w:rsid w:val="00231FC4"/>
    <w:rsid w:val="00234A8E"/>
    <w:rsid w:val="00241630"/>
    <w:rsid w:val="002465A0"/>
    <w:rsid w:val="002625D2"/>
    <w:rsid w:val="00290C4B"/>
    <w:rsid w:val="002966F0"/>
    <w:rsid w:val="002A2CF2"/>
    <w:rsid w:val="002C0E07"/>
    <w:rsid w:val="002C74DB"/>
    <w:rsid w:val="002D21F5"/>
    <w:rsid w:val="002E2449"/>
    <w:rsid w:val="002E35D3"/>
    <w:rsid w:val="002F1455"/>
    <w:rsid w:val="00300828"/>
    <w:rsid w:val="0030288C"/>
    <w:rsid w:val="00306396"/>
    <w:rsid w:val="00313CF8"/>
    <w:rsid w:val="00315C3D"/>
    <w:rsid w:val="0031709B"/>
    <w:rsid w:val="00341260"/>
    <w:rsid w:val="0034531B"/>
    <w:rsid w:val="00345347"/>
    <w:rsid w:val="00365801"/>
    <w:rsid w:val="00366E71"/>
    <w:rsid w:val="003722C6"/>
    <w:rsid w:val="00372485"/>
    <w:rsid w:val="00387D78"/>
    <w:rsid w:val="003B0056"/>
    <w:rsid w:val="003B4A3A"/>
    <w:rsid w:val="003B78A6"/>
    <w:rsid w:val="003E1868"/>
    <w:rsid w:val="003E24B3"/>
    <w:rsid w:val="003E5C7E"/>
    <w:rsid w:val="003E6DA6"/>
    <w:rsid w:val="003F00E1"/>
    <w:rsid w:val="003F16C0"/>
    <w:rsid w:val="00400612"/>
    <w:rsid w:val="00404D05"/>
    <w:rsid w:val="00405DB0"/>
    <w:rsid w:val="0041074D"/>
    <w:rsid w:val="00413C2F"/>
    <w:rsid w:val="00416DEA"/>
    <w:rsid w:val="0042394F"/>
    <w:rsid w:val="00427859"/>
    <w:rsid w:val="00431696"/>
    <w:rsid w:val="004371FA"/>
    <w:rsid w:val="004537B3"/>
    <w:rsid w:val="004848D2"/>
    <w:rsid w:val="00486B6F"/>
    <w:rsid w:val="004901B0"/>
    <w:rsid w:val="004A016E"/>
    <w:rsid w:val="004A2858"/>
    <w:rsid w:val="004B07B9"/>
    <w:rsid w:val="004B1593"/>
    <w:rsid w:val="004B7BB6"/>
    <w:rsid w:val="004C15D4"/>
    <w:rsid w:val="004E3F67"/>
    <w:rsid w:val="004E69C8"/>
    <w:rsid w:val="004F22CC"/>
    <w:rsid w:val="00507296"/>
    <w:rsid w:val="00510086"/>
    <w:rsid w:val="00522F2D"/>
    <w:rsid w:val="00530E48"/>
    <w:rsid w:val="00537C6E"/>
    <w:rsid w:val="00541D0C"/>
    <w:rsid w:val="00542F12"/>
    <w:rsid w:val="00570403"/>
    <w:rsid w:val="00575F58"/>
    <w:rsid w:val="00584C40"/>
    <w:rsid w:val="00590811"/>
    <w:rsid w:val="005A4C74"/>
    <w:rsid w:val="005B04AB"/>
    <w:rsid w:val="005B2EDD"/>
    <w:rsid w:val="005C276D"/>
    <w:rsid w:val="005C46C6"/>
    <w:rsid w:val="005C4713"/>
    <w:rsid w:val="005D6EE2"/>
    <w:rsid w:val="005D7189"/>
    <w:rsid w:val="005E077F"/>
    <w:rsid w:val="005E2B1F"/>
    <w:rsid w:val="005E5EE5"/>
    <w:rsid w:val="005F2FB3"/>
    <w:rsid w:val="0061247C"/>
    <w:rsid w:val="0061339D"/>
    <w:rsid w:val="00622A9B"/>
    <w:rsid w:val="006244E2"/>
    <w:rsid w:val="006256D7"/>
    <w:rsid w:val="00652A23"/>
    <w:rsid w:val="00652DAD"/>
    <w:rsid w:val="00654CAD"/>
    <w:rsid w:val="00657391"/>
    <w:rsid w:val="00666034"/>
    <w:rsid w:val="00673B77"/>
    <w:rsid w:val="006848EB"/>
    <w:rsid w:val="00685804"/>
    <w:rsid w:val="006A0BED"/>
    <w:rsid w:val="006C2519"/>
    <w:rsid w:val="006C308D"/>
    <w:rsid w:val="006C64B1"/>
    <w:rsid w:val="006C750D"/>
    <w:rsid w:val="006D0C24"/>
    <w:rsid w:val="006E07D6"/>
    <w:rsid w:val="006E10C9"/>
    <w:rsid w:val="006E623B"/>
    <w:rsid w:val="00722626"/>
    <w:rsid w:val="0072454F"/>
    <w:rsid w:val="00735433"/>
    <w:rsid w:val="00751A04"/>
    <w:rsid w:val="00753196"/>
    <w:rsid w:val="00781044"/>
    <w:rsid w:val="007838C5"/>
    <w:rsid w:val="00785C21"/>
    <w:rsid w:val="0079408B"/>
    <w:rsid w:val="007A0295"/>
    <w:rsid w:val="007A56AA"/>
    <w:rsid w:val="007B7744"/>
    <w:rsid w:val="007E2097"/>
    <w:rsid w:val="007E37BB"/>
    <w:rsid w:val="007E3833"/>
    <w:rsid w:val="007F6800"/>
    <w:rsid w:val="008048AB"/>
    <w:rsid w:val="00807E84"/>
    <w:rsid w:val="0081017D"/>
    <w:rsid w:val="008218BB"/>
    <w:rsid w:val="0083025F"/>
    <w:rsid w:val="0083449C"/>
    <w:rsid w:val="00845809"/>
    <w:rsid w:val="00853D79"/>
    <w:rsid w:val="00857AE9"/>
    <w:rsid w:val="00866FF9"/>
    <w:rsid w:val="00893628"/>
    <w:rsid w:val="008A4ED9"/>
    <w:rsid w:val="008B0120"/>
    <w:rsid w:val="008B22B0"/>
    <w:rsid w:val="008C79B9"/>
    <w:rsid w:val="008D7AE4"/>
    <w:rsid w:val="008E48B4"/>
    <w:rsid w:val="008E5551"/>
    <w:rsid w:val="008F34B3"/>
    <w:rsid w:val="00900946"/>
    <w:rsid w:val="009030AC"/>
    <w:rsid w:val="00915AE1"/>
    <w:rsid w:val="00920CAE"/>
    <w:rsid w:val="009270AE"/>
    <w:rsid w:val="00927B6A"/>
    <w:rsid w:val="009310E4"/>
    <w:rsid w:val="00931A01"/>
    <w:rsid w:val="009372C9"/>
    <w:rsid w:val="0094255C"/>
    <w:rsid w:val="00964D3A"/>
    <w:rsid w:val="0096771B"/>
    <w:rsid w:val="00971BBB"/>
    <w:rsid w:val="00986BFB"/>
    <w:rsid w:val="009A47AF"/>
    <w:rsid w:val="009B1A55"/>
    <w:rsid w:val="009C269F"/>
    <w:rsid w:val="009D15C0"/>
    <w:rsid w:val="009E4587"/>
    <w:rsid w:val="009F1172"/>
    <w:rsid w:val="009F1525"/>
    <w:rsid w:val="009F76AC"/>
    <w:rsid w:val="00A02F39"/>
    <w:rsid w:val="00A07D5F"/>
    <w:rsid w:val="00A17DD2"/>
    <w:rsid w:val="00A22D3F"/>
    <w:rsid w:val="00A24B2E"/>
    <w:rsid w:val="00A27DDC"/>
    <w:rsid w:val="00A3529B"/>
    <w:rsid w:val="00A37EC8"/>
    <w:rsid w:val="00A43DA1"/>
    <w:rsid w:val="00A51008"/>
    <w:rsid w:val="00A60000"/>
    <w:rsid w:val="00A60EEA"/>
    <w:rsid w:val="00A612A2"/>
    <w:rsid w:val="00A62568"/>
    <w:rsid w:val="00A70602"/>
    <w:rsid w:val="00A747A9"/>
    <w:rsid w:val="00A747E6"/>
    <w:rsid w:val="00A74DCC"/>
    <w:rsid w:val="00A9155E"/>
    <w:rsid w:val="00A967BA"/>
    <w:rsid w:val="00AD0708"/>
    <w:rsid w:val="00AD65E4"/>
    <w:rsid w:val="00AE6A59"/>
    <w:rsid w:val="00AE77E3"/>
    <w:rsid w:val="00AF2018"/>
    <w:rsid w:val="00B261CA"/>
    <w:rsid w:val="00B31797"/>
    <w:rsid w:val="00B562D0"/>
    <w:rsid w:val="00B85AA0"/>
    <w:rsid w:val="00B92F67"/>
    <w:rsid w:val="00B96BF9"/>
    <w:rsid w:val="00BC198D"/>
    <w:rsid w:val="00BE0B6B"/>
    <w:rsid w:val="00BF24B0"/>
    <w:rsid w:val="00BF5CFB"/>
    <w:rsid w:val="00C17E04"/>
    <w:rsid w:val="00C432DA"/>
    <w:rsid w:val="00C62714"/>
    <w:rsid w:val="00C86156"/>
    <w:rsid w:val="00C90EBD"/>
    <w:rsid w:val="00CA3696"/>
    <w:rsid w:val="00CC3BF3"/>
    <w:rsid w:val="00D117B0"/>
    <w:rsid w:val="00D225A8"/>
    <w:rsid w:val="00D35916"/>
    <w:rsid w:val="00D55F12"/>
    <w:rsid w:val="00D767CB"/>
    <w:rsid w:val="00D87CCD"/>
    <w:rsid w:val="00DB7134"/>
    <w:rsid w:val="00DD5012"/>
    <w:rsid w:val="00DE1424"/>
    <w:rsid w:val="00DE52A0"/>
    <w:rsid w:val="00DF5299"/>
    <w:rsid w:val="00E0106C"/>
    <w:rsid w:val="00E05C3A"/>
    <w:rsid w:val="00E1102C"/>
    <w:rsid w:val="00E16B59"/>
    <w:rsid w:val="00E428EC"/>
    <w:rsid w:val="00E5726E"/>
    <w:rsid w:val="00E63EAC"/>
    <w:rsid w:val="00E65D43"/>
    <w:rsid w:val="00E74DAE"/>
    <w:rsid w:val="00E80D59"/>
    <w:rsid w:val="00E90DF4"/>
    <w:rsid w:val="00E91483"/>
    <w:rsid w:val="00EA1E53"/>
    <w:rsid w:val="00EB3836"/>
    <w:rsid w:val="00EB569F"/>
    <w:rsid w:val="00EC5516"/>
    <w:rsid w:val="00EC7588"/>
    <w:rsid w:val="00EE41F7"/>
    <w:rsid w:val="00EF28D9"/>
    <w:rsid w:val="00F00D72"/>
    <w:rsid w:val="00F07C01"/>
    <w:rsid w:val="00F12465"/>
    <w:rsid w:val="00F27510"/>
    <w:rsid w:val="00F3458A"/>
    <w:rsid w:val="00F4186B"/>
    <w:rsid w:val="00F46296"/>
    <w:rsid w:val="00F56887"/>
    <w:rsid w:val="00F621F7"/>
    <w:rsid w:val="00F676C0"/>
    <w:rsid w:val="00F73D44"/>
    <w:rsid w:val="00F84846"/>
    <w:rsid w:val="00F92955"/>
    <w:rsid w:val="00F9354E"/>
    <w:rsid w:val="00FB1773"/>
    <w:rsid w:val="00FB760A"/>
    <w:rsid w:val="00FC07A7"/>
    <w:rsid w:val="00FC7E19"/>
    <w:rsid w:val="00FD6344"/>
    <w:rsid w:val="00FE34AB"/>
    <w:rsid w:val="00FE57EB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907C1"/>
  <w15:docId w15:val="{408CA677-7A15-465F-845B-B78F5049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81044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781044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8104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A3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6887"/>
    <w:pPr>
      <w:ind w:left="720"/>
      <w:contextualSpacing/>
    </w:pPr>
  </w:style>
  <w:style w:type="table" w:styleId="a9">
    <w:name w:val="Table Grid"/>
    <w:basedOn w:val="a1"/>
    <w:uiPriority w:val="39"/>
    <w:rsid w:val="00F5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453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534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C79B9"/>
    <w:rPr>
      <w:color w:val="954F72" w:themeColor="followedHyperlink"/>
      <w:u w:val="single"/>
    </w:rPr>
  </w:style>
  <w:style w:type="character" w:customStyle="1" w:styleId="Hyperlink0">
    <w:name w:val="Hyperlink.0"/>
    <w:rsid w:val="009677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lldef.ru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n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fectologiya.pr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" TargetMode="External"/><Relationship Id="rId10" Type="http://schemas.openxmlformats.org/officeDocument/2006/relationships/hyperlink" Target="http://www.biblio-online.ru/bcode/4520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572199" TargetMode="External"/><Relationship Id="rId14" Type="http://schemas.openxmlformats.org/officeDocument/2006/relationships/hyperlink" Target="https://www.b1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93EC-780C-4CFF-9B4E-65A1F572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Валерий Владимирович</dc:creator>
  <cp:keywords/>
  <dc:description/>
  <cp:lastModifiedBy>Виктория Цимбалова</cp:lastModifiedBy>
  <cp:revision>4</cp:revision>
  <cp:lastPrinted>2021-09-06T08:56:00Z</cp:lastPrinted>
  <dcterms:created xsi:type="dcterms:W3CDTF">2023-03-17T10:34:00Z</dcterms:created>
  <dcterms:modified xsi:type="dcterms:W3CDTF">2023-10-24T11:06:00Z</dcterms:modified>
</cp:coreProperties>
</file>