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ink/ink3.xml" ContentType="application/inkml+xml"/>
  <Override PartName="/word/ink/ink1.xml" ContentType="application/inkml+xml"/>
  <Override PartName="/word/ink/ink13.xml" ContentType="application/inkml+xml"/>
  <Override PartName="/word/ink/ink11.xml" ContentType="application/inkml+xml"/>
  <Override PartName="/word/ink/ink12.xml" ContentType="application/inkml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ink/ink10.xml" ContentType="application/inkml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ink/ink6.xml" ContentType="application/inkml+xml"/>
  <Override PartName="/word/ink/ink7.xml" ContentType="application/inkml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ink/ink4.xml" ContentType="application/inkml+xml"/>
  <Override PartName="/word/ink/ink5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7D" w:rsidRDefault="00CE4E7D" w:rsidP="00CE4E7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26332">
        <w:rPr>
          <w:rFonts w:ascii="Times New Roman" w:hAnsi="Times New Roman"/>
          <w:i/>
          <w:sz w:val="28"/>
          <w:szCs w:val="28"/>
        </w:rPr>
        <w:t xml:space="preserve">Лавров Михаил Евгеньевич, </w:t>
      </w:r>
      <w:proofErr w:type="spellStart"/>
      <w:r w:rsidRPr="00926332">
        <w:rPr>
          <w:rFonts w:ascii="Times New Roman" w:hAnsi="Times New Roman"/>
          <w:sz w:val="28"/>
          <w:szCs w:val="28"/>
        </w:rPr>
        <w:t>к.п</w:t>
      </w:r>
      <w:proofErr w:type="gramStart"/>
      <w:r w:rsidRPr="00926332">
        <w:rPr>
          <w:rFonts w:ascii="Times New Roman" w:hAnsi="Times New Roman"/>
          <w:sz w:val="28"/>
          <w:szCs w:val="28"/>
        </w:rPr>
        <w:t>.н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CE4E7D" w:rsidRPr="00926332" w:rsidRDefault="00CE4E7D" w:rsidP="00CE4E7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26332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ГПОАУ ЯО Ярославского педагогического колледжа</w:t>
      </w:r>
    </w:p>
    <w:p w:rsidR="00CE4E7D" w:rsidRDefault="00CE4E7D" w:rsidP="00CE4E7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26332">
        <w:rPr>
          <w:rFonts w:ascii="Times New Roman" w:hAnsi="Times New Roman"/>
          <w:i/>
          <w:sz w:val="28"/>
          <w:szCs w:val="28"/>
        </w:rPr>
        <w:t xml:space="preserve">Виноградова Елена Викторовна, </w:t>
      </w:r>
      <w:r>
        <w:rPr>
          <w:rFonts w:ascii="Times New Roman" w:hAnsi="Times New Roman"/>
          <w:sz w:val="28"/>
          <w:szCs w:val="28"/>
        </w:rPr>
        <w:t>к.п.н.,</w:t>
      </w:r>
    </w:p>
    <w:p w:rsidR="00CE4E7D" w:rsidRDefault="00CE4E7D" w:rsidP="00CE4E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6332">
        <w:rPr>
          <w:rFonts w:ascii="Times New Roman" w:hAnsi="Times New Roman"/>
          <w:sz w:val="28"/>
          <w:szCs w:val="28"/>
        </w:rPr>
        <w:t>заведующий отделом по инновационной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4E7D" w:rsidRPr="00926332" w:rsidRDefault="00CE4E7D" w:rsidP="00CE4E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ГПОАУ ЯО Ярославского педагогического колледжа</w:t>
      </w:r>
    </w:p>
    <w:p w:rsidR="00CE4E7D" w:rsidRDefault="00CE4E7D" w:rsidP="00CE4E7D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E4E7D" w:rsidRDefault="00444C29" w:rsidP="00CE4E7D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aink">
          <w:drawing>
            <wp:anchor distT="0" distB="0" distL="114300" distR="114300" simplePos="0" relativeHeight="251672576" behindDoc="0" locked="0" layoutInCell="1" allowOverlap="1" wp14:anchorId="37A57A2D" wp14:editId="2FD70CC2">
              <wp:simplePos x="0" y="0"/>
              <wp:positionH relativeFrom="column">
                <wp:posOffset>143600</wp:posOffset>
              </wp:positionH>
              <wp:positionV relativeFrom="paragraph">
                <wp:posOffset>-156810</wp:posOffset>
              </wp:positionV>
              <wp:extent cx="3960" cy="13320"/>
              <wp:effectExtent l="0" t="0" r="0" b="0"/>
              <wp:wrapNone/>
              <wp:docPr id="18" name="Рукописный ввод 18"/>
              <wp:cNvGraphicFramePr/>
              <a:graphic xmlns:a="http://schemas.openxmlformats.org/drawingml/2006/main">
                <a:graphicData uri="http://schemas.microsoft.com/office/word/2010/wordprocessingInk">
                  <w14:contentPart bwMode="auto" r:id="rId7">
                    <w14:nvContentPartPr>
                      <w14:cNvContentPartPr/>
                    </w14:nvContentPartPr>
                    <w14:xfrm>
                      <a:off x="0" y="0"/>
                      <a:ext cx="3960" cy="13320"/>
                    </w14:xfrm>
                  </w14:contentPart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ve:Fallback>
          <w:r w:rsidRPr="0068116A"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143600</wp:posOffset>
                </wp:positionH>
                <wp:positionV relativeFrom="paragraph">
                  <wp:posOffset>-156810</wp:posOffset>
                </wp:positionV>
                <wp:extent cx="3960" cy="13320"/>
                <wp:effectExtent l="0" t="0" r="0" b="0"/>
                <wp:wrapNone/>
                <wp:docPr id="18" name="Рукописный ввод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Рукописный ввод 18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00" cy="22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B0C18" w:rsidRDefault="00444C29" w:rsidP="00FB0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aink">
          <w:drawing>
            <wp:anchor distT="0" distB="0" distL="114300" distR="114300" simplePos="0" relativeHeight="251660288" behindDoc="0" locked="0" layoutInCell="1" allowOverlap="1" wp14:anchorId="57E8AC8B" wp14:editId="785850E2">
              <wp:simplePos x="0" y="0"/>
              <wp:positionH relativeFrom="column">
                <wp:posOffset>-171050</wp:posOffset>
              </wp:positionH>
              <wp:positionV relativeFrom="paragraph">
                <wp:posOffset>355730</wp:posOffset>
              </wp:positionV>
              <wp:extent cx="134280" cy="66240"/>
              <wp:effectExtent l="38100" t="38100" r="0" b="10160"/>
              <wp:wrapNone/>
              <wp:docPr id="6" name="Рукописный ввод 6"/>
              <wp:cNvGraphicFramePr/>
              <a:graphic xmlns:a="http://schemas.openxmlformats.org/drawingml/2006/main">
                <a:graphicData uri="http://schemas.microsoft.com/office/word/2010/wordprocessingInk">
                  <w14:contentPart bwMode="auto" r:id="rId9">
                    <w14:nvContentPartPr>
                      <w14:cNvContentPartPr/>
                    </w14:nvContentPartPr>
                    <w14:xfrm>
                      <a:off x="0" y="0"/>
                      <a:ext cx="134280" cy="66240"/>
                    </w14:xfrm>
                  </w14:contentPart>
                </a:graphicData>
              </a:graphic>
            </wp:anchor>
          </w:drawing>
        </mc:Choice>
        <ve:Fallback>
          <w:r w:rsidRPr="0068116A"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-171050</wp:posOffset>
                </wp:positionH>
                <wp:positionV relativeFrom="paragraph">
                  <wp:posOffset>355730</wp:posOffset>
                </wp:positionV>
                <wp:extent cx="134280" cy="66240"/>
                <wp:effectExtent l="38100" t="38100" r="0" b="10160"/>
                <wp:wrapNone/>
                <wp:docPr id="6" name="Рукописный ввод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укописный ввод 6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0" cy="281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ve:Fallback>
      </ve:AlternateContent>
      <w:r w:rsidR="00CE4E7D">
        <w:rPr>
          <w:rFonts w:ascii="Times New Roman" w:hAnsi="Times New Roman" w:cs="Times New Roman"/>
          <w:b/>
          <w:sz w:val="28"/>
          <w:szCs w:val="28"/>
        </w:rPr>
        <w:t xml:space="preserve">Феноменальные </w:t>
      </w:r>
      <w:r w:rsidR="00FF6ACD">
        <w:rPr>
          <w:rFonts w:ascii="Times New Roman" w:hAnsi="Times New Roman" w:cs="Times New Roman"/>
          <w:b/>
          <w:sz w:val="28"/>
          <w:szCs w:val="28"/>
        </w:rPr>
        <w:t>п</w:t>
      </w:r>
      <w:r w:rsidR="007E40C5">
        <w:rPr>
          <w:rFonts w:ascii="Times New Roman" w:hAnsi="Times New Roman" w:cs="Times New Roman"/>
          <w:b/>
          <w:sz w:val="28"/>
          <w:szCs w:val="28"/>
        </w:rPr>
        <w:t>рактики сетевого взаимодействия</w:t>
      </w:r>
      <w:r w:rsidR="00434CD3" w:rsidRPr="00434CD3">
        <w:rPr>
          <w:rFonts w:ascii="Times New Roman" w:hAnsi="Times New Roman" w:cs="Times New Roman"/>
          <w:b/>
          <w:sz w:val="28"/>
          <w:szCs w:val="28"/>
        </w:rPr>
        <w:t xml:space="preserve"> в рамках </w:t>
      </w:r>
    </w:p>
    <w:p w:rsidR="00FB0C18" w:rsidRDefault="00434CD3" w:rsidP="00FB0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CD3">
        <w:rPr>
          <w:rFonts w:ascii="Times New Roman" w:hAnsi="Times New Roman" w:cs="Times New Roman"/>
          <w:b/>
          <w:sz w:val="28"/>
          <w:szCs w:val="28"/>
        </w:rPr>
        <w:t>совершенствования профессиональных компетенций педагогов</w:t>
      </w:r>
      <w:r w:rsidR="007E40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0DE7" w:rsidRPr="00434CD3" w:rsidRDefault="007E40C5" w:rsidP="00FB0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434CD3" w:rsidRPr="008D3E5A" w:rsidRDefault="00434CD3" w:rsidP="00FB0C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3E5A">
        <w:rPr>
          <w:rFonts w:ascii="Times New Roman" w:hAnsi="Times New Roman" w:cs="Times New Roman"/>
          <w:b/>
          <w:i/>
          <w:sz w:val="28"/>
          <w:szCs w:val="28"/>
        </w:rPr>
        <w:t>(из опыта ГПОАУ ЯО Ярославского педагогического колледжа)</w:t>
      </w:r>
    </w:p>
    <w:p w:rsidR="00CE4E7D" w:rsidRDefault="00CE4E7D" w:rsidP="00CE4E7D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434CD3" w:rsidRDefault="00CE4E7D" w:rsidP="00D051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740">
        <w:rPr>
          <w:rFonts w:ascii="Times New Roman" w:hAnsi="Times New Roman"/>
          <w:bCs/>
          <w:i/>
          <w:sz w:val="28"/>
          <w:szCs w:val="28"/>
        </w:rPr>
        <w:t>Аннотация</w:t>
      </w:r>
      <w:r w:rsidRPr="00575740">
        <w:rPr>
          <w:rFonts w:ascii="Times New Roman" w:hAnsi="Times New Roman"/>
          <w:bCs/>
          <w:sz w:val="28"/>
          <w:szCs w:val="28"/>
        </w:rPr>
        <w:t>:</w:t>
      </w:r>
      <w:r w:rsidR="00D051C0">
        <w:rPr>
          <w:rFonts w:ascii="Times New Roman" w:hAnsi="Times New Roman"/>
          <w:bCs/>
          <w:sz w:val="28"/>
          <w:szCs w:val="28"/>
        </w:rPr>
        <w:t xml:space="preserve"> статья посвящена роли сетевого взаимодействия в дополн</w:t>
      </w:r>
      <w:r w:rsidR="00D051C0">
        <w:rPr>
          <w:rFonts w:ascii="Times New Roman" w:hAnsi="Times New Roman"/>
          <w:bCs/>
          <w:sz w:val="28"/>
          <w:szCs w:val="28"/>
        </w:rPr>
        <w:t>и</w:t>
      </w:r>
      <w:r w:rsidR="00D051C0">
        <w:rPr>
          <w:rFonts w:ascii="Times New Roman" w:hAnsi="Times New Roman"/>
          <w:bCs/>
          <w:sz w:val="28"/>
          <w:szCs w:val="28"/>
        </w:rPr>
        <w:t>тельном профессиональном образовании и описывает практики в рамках с</w:t>
      </w:r>
      <w:r w:rsidR="00D051C0">
        <w:rPr>
          <w:rFonts w:ascii="Times New Roman" w:hAnsi="Times New Roman"/>
          <w:bCs/>
          <w:sz w:val="28"/>
          <w:szCs w:val="28"/>
        </w:rPr>
        <w:t>о</w:t>
      </w:r>
      <w:r w:rsidR="00D051C0">
        <w:rPr>
          <w:rFonts w:ascii="Times New Roman" w:hAnsi="Times New Roman"/>
          <w:bCs/>
          <w:sz w:val="28"/>
          <w:szCs w:val="28"/>
        </w:rPr>
        <w:t>вершенствования профессиональных компетенций педагогов.</w:t>
      </w:r>
    </w:p>
    <w:p w:rsidR="00CE4E7D" w:rsidRDefault="00CE4E7D" w:rsidP="00FB0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7582" w:rsidRPr="00DD3E3F" w:rsidRDefault="00053530" w:rsidP="00FB0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aink">
          <w:drawing>
            <wp:anchor distT="0" distB="0" distL="114300" distR="114300" simplePos="0" relativeHeight="251687936" behindDoc="0" locked="0" layoutInCell="1" allowOverlap="1" wp14:anchorId="7A82B01D" wp14:editId="66DBF1A9">
              <wp:simplePos x="0" y="0"/>
              <wp:positionH relativeFrom="column">
                <wp:posOffset>482520</wp:posOffset>
              </wp:positionH>
              <wp:positionV relativeFrom="paragraph">
                <wp:posOffset>120015</wp:posOffset>
              </wp:positionV>
              <wp:extent cx="7920" cy="16200"/>
              <wp:effectExtent l="38100" t="57150" r="49530" b="22225"/>
              <wp:wrapNone/>
              <wp:docPr id="5" name="Рукописный ввод 5"/>
              <wp:cNvGraphicFramePr/>
              <a:graphic xmlns:a="http://schemas.openxmlformats.org/drawingml/2006/main">
                <a:graphicData uri="http://schemas.microsoft.com/office/word/2010/wordprocessingInk">
                  <w14:contentPart bwMode="auto" r:id="rId11">
                    <w14:nvContentPartPr>
                      <w14:cNvContentPartPr/>
                    </w14:nvContentPartPr>
                    <w14:xfrm>
                      <a:off x="0" y="0"/>
                      <a:ext cx="7920" cy="16200"/>
                    </w14:xfrm>
                  </w14:contentPart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ve:Fallback>
          <w:r w:rsidRPr="00DD3E3F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482520</wp:posOffset>
                </wp:positionH>
                <wp:positionV relativeFrom="paragraph">
                  <wp:posOffset>120015</wp:posOffset>
                </wp:positionV>
                <wp:extent cx="7920" cy="16200"/>
                <wp:effectExtent l="38100" t="57150" r="49530" b="22225"/>
                <wp:wrapNone/>
                <wp:docPr id="5" name="Рукописный ввод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укописный ввод 5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0" cy="231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aink">
          <w:drawing>
            <wp:anchor distT="0" distB="0" distL="114300" distR="114300" simplePos="0" relativeHeight="251682816" behindDoc="0" locked="0" layoutInCell="1" allowOverlap="1" wp14:anchorId="34254CC8" wp14:editId="0ACE87CA">
              <wp:simplePos x="0" y="0"/>
              <wp:positionH relativeFrom="column">
                <wp:posOffset>4565110</wp:posOffset>
              </wp:positionH>
              <wp:positionV relativeFrom="paragraph">
                <wp:posOffset>1190260</wp:posOffset>
              </wp:positionV>
              <wp:extent cx="7560" cy="6120"/>
              <wp:effectExtent l="38100" t="38100" r="50165" b="51435"/>
              <wp:wrapNone/>
              <wp:docPr id="38" name="Рукописный ввод 38"/>
              <wp:cNvGraphicFramePr/>
              <a:graphic xmlns:a="http://schemas.openxmlformats.org/drawingml/2006/main">
                <a:graphicData uri="http://schemas.microsoft.com/office/word/2010/wordprocessingInk">
                  <w14:contentPart bwMode="auto" r:id="rId13">
                    <w14:nvContentPartPr>
                      <w14:cNvContentPartPr/>
                    </w14:nvContentPartPr>
                    <w14:xfrm>
                      <a:off x="0" y="0"/>
                      <a:ext cx="7560" cy="6120"/>
                    </w14:xfrm>
                  </w14:contentPart>
                </a:graphicData>
              </a:graphic>
            </wp:anchor>
          </w:drawing>
        </mc:Choice>
        <ve:Fallback>
          <w:r w:rsidR="00255A0D" w:rsidRPr="00DD3E3F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4565110</wp:posOffset>
                </wp:positionH>
                <wp:positionV relativeFrom="paragraph">
                  <wp:posOffset>1190260</wp:posOffset>
                </wp:positionV>
                <wp:extent cx="7560" cy="6120"/>
                <wp:effectExtent l="38100" t="38100" r="50165" b="51435"/>
                <wp:wrapNone/>
                <wp:docPr id="38" name="Рукописный ввод 3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Рукописный ввод 38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" cy="221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aink">
          <w:drawing>
            <wp:anchor distT="0" distB="0" distL="114300" distR="114300" simplePos="0" relativeHeight="251681792" behindDoc="0" locked="0" layoutInCell="1" allowOverlap="1" wp14:anchorId="7CFD192A" wp14:editId="66769455">
              <wp:simplePos x="0" y="0"/>
              <wp:positionH relativeFrom="column">
                <wp:posOffset>4260190</wp:posOffset>
              </wp:positionH>
              <wp:positionV relativeFrom="paragraph">
                <wp:posOffset>892540</wp:posOffset>
              </wp:positionV>
              <wp:extent cx="19800" cy="11160"/>
              <wp:effectExtent l="57150" t="57150" r="56515" b="65405"/>
              <wp:wrapNone/>
              <wp:docPr id="37" name="Рукописный ввод 37"/>
              <wp:cNvGraphicFramePr/>
              <a:graphic xmlns:a="http://schemas.openxmlformats.org/drawingml/2006/main">
                <a:graphicData uri="http://schemas.microsoft.com/office/word/2010/wordprocessingInk">
                  <w14:contentPart bwMode="auto" r:id="rId15">
                    <w14:nvContentPartPr>
                      <w14:cNvContentPartPr/>
                    </w14:nvContentPartPr>
                    <w14:xfrm>
                      <a:off x="0" y="0"/>
                      <a:ext cx="19800" cy="11160"/>
                    </w14:xfrm>
                  </w14:contentPart>
                </a:graphicData>
              </a:graphic>
            </wp:anchor>
          </w:drawing>
        </mc:Choice>
        <ve:Fallback>
          <w:r w:rsidR="00255A0D" w:rsidRPr="00DD3E3F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4260190</wp:posOffset>
                </wp:positionH>
                <wp:positionV relativeFrom="paragraph">
                  <wp:posOffset>892540</wp:posOffset>
                </wp:positionV>
                <wp:extent cx="19800" cy="11160"/>
                <wp:effectExtent l="57150" t="57150" r="56515" b="65405"/>
                <wp:wrapNone/>
                <wp:docPr id="37" name="Рукописный ввод 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Рукописный ввод 37"/>
                        <pic:cNvPicPr/>
                      </pic:nvPicPr>
                      <pic:blipFill>
                        <a:blip r:embed="rId1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40" cy="22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aink">
          <w:drawing>
            <wp:anchor distT="0" distB="0" distL="114300" distR="114300" simplePos="0" relativeHeight="251679744" behindDoc="0" locked="0" layoutInCell="1" allowOverlap="1" wp14:anchorId="7FD574BE" wp14:editId="6FF99625">
              <wp:simplePos x="0" y="0"/>
              <wp:positionH relativeFrom="column">
                <wp:posOffset>5060470</wp:posOffset>
              </wp:positionH>
              <wp:positionV relativeFrom="paragraph">
                <wp:posOffset>-486620</wp:posOffset>
              </wp:positionV>
              <wp:extent cx="51480" cy="1533240"/>
              <wp:effectExtent l="57150" t="0" r="24765" b="0"/>
              <wp:wrapNone/>
              <wp:docPr id="31" name="Рукописный ввод 31"/>
              <wp:cNvGraphicFramePr/>
              <a:graphic xmlns:a="http://schemas.openxmlformats.org/drawingml/2006/main">
                <a:graphicData uri="http://schemas.microsoft.com/office/word/2010/wordprocessingInk">
                  <w14:contentPart bwMode="auto" r:id="rId17">
                    <w14:nvContentPartPr>
                      <w14:cNvContentPartPr/>
                    </w14:nvContentPartPr>
                    <w14:xfrm>
                      <a:off x="0" y="0"/>
                      <a:ext cx="51480" cy="1533240"/>
                    </w14:xfrm>
                  </w14:contentPart>
                </a:graphicData>
              </a:graphic>
            </wp:anchor>
          </w:drawing>
        </mc:Choice>
        <ve:Fallback>
          <w:r w:rsidR="00444C29" w:rsidRPr="00DD3E3F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5060470</wp:posOffset>
                </wp:positionH>
                <wp:positionV relativeFrom="paragraph">
                  <wp:posOffset>-486620</wp:posOffset>
                </wp:positionV>
                <wp:extent cx="51480" cy="1533240"/>
                <wp:effectExtent l="57150" t="0" r="24765" b="0"/>
                <wp:wrapNone/>
                <wp:docPr id="31" name="Рукописный ввод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Рукописный ввод 31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20" cy="174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ve:Fallback>
      </ve:AlternateContent>
      <w:r w:rsidR="001B7582" w:rsidRPr="00DD3E3F">
        <w:rPr>
          <w:rFonts w:ascii="Times New Roman" w:hAnsi="Times New Roman" w:cs="Times New Roman"/>
          <w:sz w:val="28"/>
          <w:szCs w:val="28"/>
        </w:rPr>
        <w:t xml:space="preserve">Сетевое взаимодействие - феномен </w:t>
      </w:r>
      <w:r w:rsidR="00426030" w:rsidRPr="00DD3E3F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="00DC3C68" w:rsidRPr="00DD3E3F">
        <w:rPr>
          <w:rFonts w:ascii="Times New Roman" w:hAnsi="Times New Roman" w:cs="Times New Roman"/>
          <w:sz w:val="28"/>
          <w:szCs w:val="28"/>
        </w:rPr>
        <w:t>непрерывного педаг</w:t>
      </w:r>
      <w:r w:rsidR="00DC3C68" w:rsidRPr="00DD3E3F">
        <w:rPr>
          <w:rFonts w:ascii="Times New Roman" w:hAnsi="Times New Roman" w:cs="Times New Roman"/>
          <w:sz w:val="28"/>
          <w:szCs w:val="28"/>
        </w:rPr>
        <w:t>о</w:t>
      </w:r>
      <w:r w:rsidR="00DC3C68" w:rsidRPr="00DD3E3F">
        <w:rPr>
          <w:rFonts w:ascii="Times New Roman" w:hAnsi="Times New Roman" w:cs="Times New Roman"/>
          <w:sz w:val="28"/>
          <w:szCs w:val="28"/>
        </w:rPr>
        <w:t xml:space="preserve">гического </w:t>
      </w:r>
      <w:r w:rsidR="00426030" w:rsidRPr="00DD3E3F">
        <w:rPr>
          <w:rFonts w:ascii="Times New Roman" w:hAnsi="Times New Roman" w:cs="Times New Roman"/>
          <w:sz w:val="28"/>
          <w:szCs w:val="28"/>
        </w:rPr>
        <w:t>образования</w:t>
      </w:r>
      <w:r w:rsidR="001B7582" w:rsidRPr="00DD3E3F">
        <w:rPr>
          <w:rFonts w:ascii="Times New Roman" w:hAnsi="Times New Roman" w:cs="Times New Roman"/>
          <w:sz w:val="28"/>
          <w:szCs w:val="28"/>
        </w:rPr>
        <w:t xml:space="preserve">, который содержит в себе </w:t>
      </w:r>
      <w:r w:rsidR="00B96E8A" w:rsidRPr="00DD3E3F">
        <w:rPr>
          <w:rFonts w:ascii="Times New Roman" w:hAnsi="Times New Roman" w:cs="Times New Roman"/>
          <w:sz w:val="28"/>
          <w:szCs w:val="28"/>
        </w:rPr>
        <w:t>уникальный профессионал</w:t>
      </w:r>
      <w:r w:rsidR="00B96E8A" w:rsidRPr="00DD3E3F">
        <w:rPr>
          <w:rFonts w:ascii="Times New Roman" w:hAnsi="Times New Roman" w:cs="Times New Roman"/>
          <w:sz w:val="28"/>
          <w:szCs w:val="28"/>
        </w:rPr>
        <w:t>ь</w:t>
      </w:r>
      <w:r w:rsidR="00B96E8A" w:rsidRPr="00DD3E3F">
        <w:rPr>
          <w:rFonts w:ascii="Times New Roman" w:hAnsi="Times New Roman" w:cs="Times New Roman"/>
          <w:sz w:val="28"/>
          <w:szCs w:val="28"/>
        </w:rPr>
        <w:t xml:space="preserve">ный </w:t>
      </w:r>
      <w:r w:rsidR="001B7582" w:rsidRPr="00DD3E3F">
        <w:rPr>
          <w:rFonts w:ascii="Times New Roman" w:hAnsi="Times New Roman" w:cs="Times New Roman"/>
          <w:sz w:val="28"/>
          <w:szCs w:val="28"/>
        </w:rPr>
        <w:t>потенциал. Как основной механизм информационного обмена, сетевое взаимодействие позволяет реализовать его синергетические эффекты в колле</w:t>
      </w:r>
      <w:r w:rsidR="001B7582" w:rsidRPr="00DD3E3F">
        <w:rPr>
          <w:rFonts w:ascii="Times New Roman" w:hAnsi="Times New Roman" w:cs="Times New Roman"/>
          <w:sz w:val="28"/>
          <w:szCs w:val="28"/>
        </w:rPr>
        <w:t>к</w:t>
      </w:r>
      <w:r w:rsidR="001B7582" w:rsidRPr="00DD3E3F">
        <w:rPr>
          <w:rFonts w:ascii="Times New Roman" w:hAnsi="Times New Roman" w:cs="Times New Roman"/>
          <w:sz w:val="28"/>
          <w:szCs w:val="28"/>
        </w:rPr>
        <w:t xml:space="preserve">тивной научно-образовательной деятельности, дает возможность использовать преимущества сети </w:t>
      </w:r>
      <w:r w:rsidR="00B96E8A" w:rsidRPr="00DD3E3F">
        <w:rPr>
          <w:rFonts w:ascii="Times New Roman" w:hAnsi="Times New Roman" w:cs="Times New Roman"/>
          <w:sz w:val="28"/>
          <w:szCs w:val="28"/>
        </w:rPr>
        <w:t xml:space="preserve">партнёров </w:t>
      </w:r>
      <w:r w:rsidR="001B7582" w:rsidRPr="00DD3E3F">
        <w:rPr>
          <w:rFonts w:ascii="Times New Roman" w:hAnsi="Times New Roman" w:cs="Times New Roman"/>
          <w:sz w:val="28"/>
          <w:szCs w:val="28"/>
        </w:rPr>
        <w:t xml:space="preserve">в повышении эффективности </w:t>
      </w:r>
      <w:r w:rsidR="00B96E8A" w:rsidRPr="00DD3E3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B7582" w:rsidRPr="00DD3E3F">
        <w:rPr>
          <w:rFonts w:ascii="Times New Roman" w:hAnsi="Times New Roman" w:cs="Times New Roman"/>
          <w:sz w:val="28"/>
          <w:szCs w:val="28"/>
        </w:rPr>
        <w:t>обр</w:t>
      </w:r>
      <w:r w:rsidR="001B7582" w:rsidRPr="00DD3E3F">
        <w:rPr>
          <w:rFonts w:ascii="Times New Roman" w:hAnsi="Times New Roman" w:cs="Times New Roman"/>
          <w:sz w:val="28"/>
          <w:szCs w:val="28"/>
        </w:rPr>
        <w:t>а</w:t>
      </w:r>
      <w:r w:rsidR="001B7582" w:rsidRPr="00DD3E3F">
        <w:rPr>
          <w:rFonts w:ascii="Times New Roman" w:hAnsi="Times New Roman" w:cs="Times New Roman"/>
          <w:sz w:val="28"/>
          <w:szCs w:val="28"/>
        </w:rPr>
        <w:t xml:space="preserve">зовательных </w:t>
      </w:r>
      <w:r w:rsidR="00B96E8A" w:rsidRPr="00DD3E3F">
        <w:rPr>
          <w:rFonts w:ascii="Times New Roman" w:hAnsi="Times New Roman" w:cs="Times New Roman"/>
          <w:sz w:val="28"/>
          <w:szCs w:val="28"/>
        </w:rPr>
        <w:t>организаций</w:t>
      </w:r>
      <w:r w:rsidR="001B7582" w:rsidRPr="00DD3E3F">
        <w:rPr>
          <w:rFonts w:ascii="Times New Roman" w:hAnsi="Times New Roman" w:cs="Times New Roman"/>
          <w:sz w:val="28"/>
          <w:szCs w:val="28"/>
        </w:rPr>
        <w:t xml:space="preserve">, оптимизации </w:t>
      </w:r>
      <w:r w:rsidR="00B11E20" w:rsidRPr="00DD3E3F">
        <w:rPr>
          <w:rFonts w:ascii="Times New Roman" w:hAnsi="Times New Roman" w:cs="Times New Roman"/>
          <w:sz w:val="28"/>
          <w:szCs w:val="28"/>
        </w:rPr>
        <w:t>трудо</w:t>
      </w:r>
      <w:r w:rsidR="001B7582" w:rsidRPr="00DD3E3F">
        <w:rPr>
          <w:rFonts w:ascii="Times New Roman" w:hAnsi="Times New Roman" w:cs="Times New Roman"/>
          <w:sz w:val="28"/>
          <w:szCs w:val="28"/>
        </w:rPr>
        <w:t xml:space="preserve">затрат, повышении качества </w:t>
      </w:r>
      <w:r w:rsidR="00B96E8A" w:rsidRPr="00DD3E3F">
        <w:rPr>
          <w:rFonts w:ascii="Times New Roman" w:hAnsi="Times New Roman" w:cs="Times New Roman"/>
          <w:sz w:val="28"/>
          <w:szCs w:val="28"/>
        </w:rPr>
        <w:t>пр</w:t>
      </w:r>
      <w:r w:rsidR="00B96E8A" w:rsidRPr="00DD3E3F">
        <w:rPr>
          <w:rFonts w:ascii="Times New Roman" w:hAnsi="Times New Roman" w:cs="Times New Roman"/>
          <w:sz w:val="28"/>
          <w:szCs w:val="28"/>
        </w:rPr>
        <w:t>е</w:t>
      </w:r>
      <w:r w:rsidR="00B96E8A" w:rsidRPr="00DD3E3F">
        <w:rPr>
          <w:rFonts w:ascii="Times New Roman" w:hAnsi="Times New Roman" w:cs="Times New Roman"/>
          <w:sz w:val="28"/>
          <w:szCs w:val="28"/>
        </w:rPr>
        <w:t xml:space="preserve">доставляемых </w:t>
      </w:r>
      <w:r w:rsidR="001B7582" w:rsidRPr="00DD3E3F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B96E8A" w:rsidRPr="00DD3E3F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1B7582" w:rsidRPr="00DD3E3F">
        <w:rPr>
          <w:rFonts w:ascii="Times New Roman" w:hAnsi="Times New Roman" w:cs="Times New Roman"/>
          <w:sz w:val="28"/>
          <w:szCs w:val="28"/>
        </w:rPr>
        <w:t>и академической мобильности</w:t>
      </w:r>
      <w:r w:rsidR="00EC2FFB">
        <w:rPr>
          <w:rFonts w:ascii="Times New Roman" w:hAnsi="Times New Roman" w:cs="Times New Roman"/>
          <w:sz w:val="28"/>
          <w:szCs w:val="28"/>
        </w:rPr>
        <w:t xml:space="preserve"> [2]</w:t>
      </w:r>
      <w:r w:rsidR="001B7582" w:rsidRPr="00DD3E3F">
        <w:rPr>
          <w:rFonts w:ascii="Times New Roman" w:hAnsi="Times New Roman" w:cs="Times New Roman"/>
          <w:sz w:val="28"/>
          <w:szCs w:val="28"/>
        </w:rPr>
        <w:t>.</w:t>
      </w:r>
    </w:p>
    <w:p w:rsidR="00FC077D" w:rsidRPr="00DD3E3F" w:rsidRDefault="00444C29" w:rsidP="00FB0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aink">
          <w:drawing>
            <wp:anchor distT="0" distB="0" distL="114300" distR="114300" simplePos="0" relativeHeight="251680768" behindDoc="0" locked="0" layoutInCell="1" allowOverlap="1" wp14:anchorId="0C6EA022" wp14:editId="72DD8BCB">
              <wp:simplePos x="0" y="0"/>
              <wp:positionH relativeFrom="column">
                <wp:posOffset>-123170</wp:posOffset>
              </wp:positionH>
              <wp:positionV relativeFrom="paragraph">
                <wp:posOffset>171890</wp:posOffset>
              </wp:positionV>
              <wp:extent cx="1440" cy="360"/>
              <wp:effectExtent l="0" t="0" r="0" b="0"/>
              <wp:wrapNone/>
              <wp:docPr id="32" name="Рукописный ввод 32"/>
              <wp:cNvGraphicFramePr/>
              <a:graphic xmlns:a="http://schemas.openxmlformats.org/drawingml/2006/main">
                <a:graphicData uri="http://schemas.microsoft.com/office/word/2010/wordprocessingInk">
                  <w14:contentPart bwMode="auto" r:id="rId19">
                    <w14:nvContentPartPr>
                      <w14:cNvContentPartPr/>
                    </w14:nvContentPartPr>
                    <w14:xfrm>
                      <a:off x="0" y="0"/>
                      <a:ext cx="1440" cy="360"/>
                    </w14:xfrm>
                  </w14:contentPart>
                </a:graphicData>
              </a:graphic>
            </wp:anchor>
          </w:drawing>
        </mc:Choice>
        <ve:Fallback>
          <w:r w:rsidRPr="00DD3E3F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-123170</wp:posOffset>
                </wp:positionH>
                <wp:positionV relativeFrom="paragraph">
                  <wp:posOffset>171890</wp:posOffset>
                </wp:positionV>
                <wp:extent cx="1440" cy="360"/>
                <wp:effectExtent l="0" t="0" r="0" b="0"/>
                <wp:wrapNone/>
                <wp:docPr id="32" name="Рукописный ввод 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Рукописный ввод 32"/>
                        <pic:cNvPicPr/>
                      </pic:nvPicPr>
                      <pic:blipFill>
                        <a:blip r:embed="rId2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8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ve:Fallback>
      </ve:AlternateContent>
      <w:r w:rsidR="00426030" w:rsidRPr="00DD3E3F">
        <w:rPr>
          <w:rFonts w:ascii="Times New Roman" w:hAnsi="Times New Roman" w:cs="Times New Roman"/>
          <w:sz w:val="28"/>
          <w:szCs w:val="28"/>
        </w:rPr>
        <w:t xml:space="preserve">Сетевое взаимодействие рассматривается </w:t>
      </w:r>
      <w:r w:rsidR="00B96E8A" w:rsidRPr="00DD3E3F">
        <w:rPr>
          <w:rFonts w:ascii="Times New Roman" w:hAnsi="Times New Roman" w:cs="Times New Roman"/>
          <w:sz w:val="28"/>
          <w:szCs w:val="28"/>
        </w:rPr>
        <w:t xml:space="preserve">нами </w:t>
      </w:r>
      <w:r w:rsidR="00426030" w:rsidRPr="00DD3E3F">
        <w:rPr>
          <w:rFonts w:ascii="Times New Roman" w:hAnsi="Times New Roman" w:cs="Times New Roman"/>
          <w:sz w:val="28"/>
          <w:szCs w:val="28"/>
        </w:rPr>
        <w:t>как инновационная форма повышения квалификации педагогов, которая должна инициировать деятельн</w:t>
      </w:r>
      <w:r w:rsidR="00426030" w:rsidRPr="00DD3E3F">
        <w:rPr>
          <w:rFonts w:ascii="Times New Roman" w:hAnsi="Times New Roman" w:cs="Times New Roman"/>
          <w:sz w:val="28"/>
          <w:szCs w:val="28"/>
        </w:rPr>
        <w:t>о</w:t>
      </w:r>
      <w:r w:rsidR="00426030" w:rsidRPr="00DD3E3F">
        <w:rPr>
          <w:rFonts w:ascii="Times New Roman" w:hAnsi="Times New Roman" w:cs="Times New Roman"/>
          <w:sz w:val="28"/>
          <w:szCs w:val="28"/>
        </w:rPr>
        <w:t xml:space="preserve">стные отношения участников и обеспечивать порождение </w:t>
      </w:r>
      <w:proofErr w:type="spellStart"/>
      <w:r w:rsidR="00426030" w:rsidRPr="00DD3E3F">
        <w:rPr>
          <w:rFonts w:ascii="Times New Roman" w:hAnsi="Times New Roman" w:cs="Times New Roman"/>
          <w:sz w:val="28"/>
          <w:szCs w:val="28"/>
        </w:rPr>
        <w:t>деятельнос</w:t>
      </w:r>
      <w:r w:rsidR="00763960">
        <w:rPr>
          <w:rFonts w:ascii="Times New Roman" w:hAnsi="Times New Roman" w:cs="Times New Roman"/>
          <w:sz w:val="28"/>
          <w:szCs w:val="28"/>
        </w:rPr>
        <w:t>тного</w:t>
      </w:r>
      <w:proofErr w:type="spellEnd"/>
      <w:r w:rsidR="00763960">
        <w:rPr>
          <w:rFonts w:ascii="Times New Roman" w:hAnsi="Times New Roman" w:cs="Times New Roman"/>
          <w:sz w:val="28"/>
          <w:szCs w:val="28"/>
        </w:rPr>
        <w:t>, технологического знания [1]</w:t>
      </w:r>
      <w:r w:rsidR="00763960" w:rsidRPr="00DD3E3F">
        <w:rPr>
          <w:rFonts w:ascii="Times New Roman" w:hAnsi="Times New Roman" w:cs="Times New Roman"/>
          <w:sz w:val="28"/>
          <w:szCs w:val="28"/>
        </w:rPr>
        <w:t xml:space="preserve">. </w:t>
      </w:r>
      <w:r w:rsidR="00426030" w:rsidRPr="00DD3E3F">
        <w:rPr>
          <w:rFonts w:ascii="Times New Roman" w:hAnsi="Times New Roman" w:cs="Times New Roman"/>
          <w:sz w:val="28"/>
          <w:szCs w:val="28"/>
        </w:rPr>
        <w:t>В связи с этим выделя</w:t>
      </w:r>
      <w:r w:rsidR="00B96E8A" w:rsidRPr="00DD3E3F">
        <w:rPr>
          <w:rFonts w:ascii="Times New Roman" w:hAnsi="Times New Roman" w:cs="Times New Roman"/>
          <w:sz w:val="28"/>
          <w:szCs w:val="28"/>
        </w:rPr>
        <w:t>ем</w:t>
      </w:r>
      <w:r w:rsidR="00426030" w:rsidRPr="00DD3E3F">
        <w:rPr>
          <w:rFonts w:ascii="Times New Roman" w:hAnsi="Times New Roman" w:cs="Times New Roman"/>
          <w:sz w:val="28"/>
          <w:szCs w:val="28"/>
        </w:rPr>
        <w:t xml:space="preserve"> новые способы повыш</w:t>
      </w:r>
      <w:r w:rsidR="00426030" w:rsidRPr="00DD3E3F">
        <w:rPr>
          <w:rFonts w:ascii="Times New Roman" w:hAnsi="Times New Roman" w:cs="Times New Roman"/>
          <w:sz w:val="28"/>
          <w:szCs w:val="28"/>
        </w:rPr>
        <w:t>е</w:t>
      </w:r>
      <w:r w:rsidR="00426030" w:rsidRPr="00DD3E3F">
        <w:rPr>
          <w:rFonts w:ascii="Times New Roman" w:hAnsi="Times New Roman" w:cs="Times New Roman"/>
          <w:sz w:val="28"/>
          <w:szCs w:val="28"/>
        </w:rPr>
        <w:t xml:space="preserve">ния квалификации педагогов в логике </w:t>
      </w:r>
      <w:proofErr w:type="spellStart"/>
      <w:r w:rsidR="00426030" w:rsidRPr="00DD3E3F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="00426030" w:rsidRPr="00DD3E3F">
        <w:rPr>
          <w:rFonts w:ascii="Times New Roman" w:hAnsi="Times New Roman" w:cs="Times New Roman"/>
          <w:sz w:val="28"/>
          <w:szCs w:val="28"/>
        </w:rPr>
        <w:t xml:space="preserve"> форм образования</w:t>
      </w:r>
      <w:r w:rsidR="00763960">
        <w:rPr>
          <w:rFonts w:ascii="Times New Roman" w:hAnsi="Times New Roman" w:cs="Times New Roman"/>
          <w:sz w:val="28"/>
          <w:szCs w:val="28"/>
        </w:rPr>
        <w:t xml:space="preserve">. </w:t>
      </w:r>
      <w:r w:rsidR="00426030" w:rsidRPr="00DD3E3F">
        <w:rPr>
          <w:rFonts w:ascii="Times New Roman" w:hAnsi="Times New Roman" w:cs="Times New Roman"/>
          <w:sz w:val="28"/>
          <w:szCs w:val="28"/>
        </w:rPr>
        <w:t>Сп</w:t>
      </w:r>
      <w:r w:rsidR="00426030" w:rsidRPr="00DD3E3F">
        <w:rPr>
          <w:rFonts w:ascii="Times New Roman" w:hAnsi="Times New Roman" w:cs="Times New Roman"/>
          <w:sz w:val="28"/>
          <w:szCs w:val="28"/>
        </w:rPr>
        <w:t>е</w:t>
      </w:r>
      <w:r w:rsidR="00426030" w:rsidRPr="00DD3E3F">
        <w:rPr>
          <w:rFonts w:ascii="Times New Roman" w:hAnsi="Times New Roman" w:cs="Times New Roman"/>
          <w:sz w:val="28"/>
          <w:szCs w:val="28"/>
        </w:rPr>
        <w:t>цифика нового способа повышения квалификации определяется новыми треб</w:t>
      </w:r>
      <w:r w:rsidR="00426030" w:rsidRPr="00DD3E3F">
        <w:rPr>
          <w:rFonts w:ascii="Times New Roman" w:hAnsi="Times New Roman" w:cs="Times New Roman"/>
          <w:sz w:val="28"/>
          <w:szCs w:val="28"/>
        </w:rPr>
        <w:t>о</w:t>
      </w:r>
      <w:r w:rsidR="00426030" w:rsidRPr="00DD3E3F">
        <w:rPr>
          <w:rFonts w:ascii="Times New Roman" w:hAnsi="Times New Roman" w:cs="Times New Roman"/>
          <w:sz w:val="28"/>
          <w:szCs w:val="28"/>
        </w:rPr>
        <w:t xml:space="preserve">ваниями к педагогической деятельности, </w:t>
      </w:r>
      <w:r w:rsidR="00B96E8A" w:rsidRPr="00DD3E3F">
        <w:rPr>
          <w:rFonts w:ascii="Times New Roman" w:hAnsi="Times New Roman" w:cs="Times New Roman"/>
          <w:sz w:val="28"/>
          <w:szCs w:val="28"/>
        </w:rPr>
        <w:t xml:space="preserve">выявленными </w:t>
      </w:r>
      <w:r w:rsidR="00E44BA6" w:rsidRPr="00DD3E3F">
        <w:rPr>
          <w:rFonts w:ascii="Times New Roman" w:hAnsi="Times New Roman" w:cs="Times New Roman"/>
          <w:sz w:val="28"/>
          <w:szCs w:val="28"/>
        </w:rPr>
        <w:t xml:space="preserve">личностными </w:t>
      </w:r>
      <w:r w:rsidR="006F3635" w:rsidRPr="00DD3E3F">
        <w:rPr>
          <w:rFonts w:ascii="Times New Roman" w:hAnsi="Times New Roman" w:cs="Times New Roman"/>
          <w:sz w:val="28"/>
          <w:szCs w:val="28"/>
        </w:rPr>
        <w:t>профе</w:t>
      </w:r>
      <w:r w:rsidR="006F3635" w:rsidRPr="00DD3E3F">
        <w:rPr>
          <w:rFonts w:ascii="Times New Roman" w:hAnsi="Times New Roman" w:cs="Times New Roman"/>
          <w:sz w:val="28"/>
          <w:szCs w:val="28"/>
        </w:rPr>
        <w:t>с</w:t>
      </w:r>
      <w:r w:rsidR="006F3635" w:rsidRPr="00DD3E3F">
        <w:rPr>
          <w:rFonts w:ascii="Times New Roman" w:hAnsi="Times New Roman" w:cs="Times New Roman"/>
          <w:sz w:val="28"/>
          <w:szCs w:val="28"/>
        </w:rPr>
        <w:t xml:space="preserve">сиональными дефицитами, </w:t>
      </w:r>
      <w:r w:rsidR="00426030" w:rsidRPr="00DD3E3F">
        <w:rPr>
          <w:rFonts w:ascii="Times New Roman" w:hAnsi="Times New Roman" w:cs="Times New Roman"/>
          <w:sz w:val="28"/>
          <w:szCs w:val="28"/>
        </w:rPr>
        <w:t>новым понимаем качества образования и новыми представлениями о содержании образования</w:t>
      </w:r>
      <w:r w:rsidR="00B11E20" w:rsidRPr="00DD3E3F">
        <w:rPr>
          <w:rFonts w:ascii="Times New Roman" w:hAnsi="Times New Roman" w:cs="Times New Roman"/>
          <w:sz w:val="28"/>
          <w:szCs w:val="28"/>
        </w:rPr>
        <w:t xml:space="preserve"> </w:t>
      </w:r>
      <w:r w:rsidR="00E44BA6" w:rsidRPr="00DD3E3F">
        <w:rPr>
          <w:rFonts w:ascii="Times New Roman" w:hAnsi="Times New Roman" w:cs="Times New Roman"/>
          <w:sz w:val="28"/>
          <w:szCs w:val="28"/>
        </w:rPr>
        <w:t>взрослых</w:t>
      </w:r>
      <w:r w:rsidR="008F4EEC" w:rsidRPr="00DD3E3F">
        <w:rPr>
          <w:rFonts w:ascii="Times New Roman" w:hAnsi="Times New Roman" w:cs="Times New Roman"/>
          <w:sz w:val="28"/>
          <w:szCs w:val="28"/>
        </w:rPr>
        <w:t>.</w:t>
      </w:r>
    </w:p>
    <w:p w:rsidR="009131BE" w:rsidRPr="00DD3E3F" w:rsidRDefault="00B96E8A" w:rsidP="00FB0C18">
      <w:pPr>
        <w:pStyle w:val="Default"/>
        <w:ind w:firstLine="708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aink">
          <w:drawing>
            <wp:anchor distT="0" distB="0" distL="114300" distR="114300" simplePos="0" relativeHeight="251698176" behindDoc="0" locked="0" layoutInCell="1" allowOverlap="1" wp14:anchorId="1CD8FD90" wp14:editId="4AE97328">
              <wp:simplePos x="0" y="0"/>
              <wp:positionH relativeFrom="column">
                <wp:posOffset>3072765</wp:posOffset>
              </wp:positionH>
              <wp:positionV relativeFrom="paragraph">
                <wp:posOffset>2524125</wp:posOffset>
              </wp:positionV>
              <wp:extent cx="79105" cy="42660"/>
              <wp:effectExtent l="38100" t="19050" r="35560" b="52705"/>
              <wp:wrapNone/>
              <wp:docPr id="17" name="Рукописный ввод 17"/>
              <wp:cNvGraphicFramePr/>
              <a:graphic xmlns:a="http://schemas.openxmlformats.org/drawingml/2006/main">
                <a:graphicData uri="http://schemas.microsoft.com/office/word/2010/wordprocessingInk">
                  <w14:contentPart bwMode="auto" r:id="rId21">
                    <w14:nvContentPartPr>
                      <w14:cNvContentPartPr/>
                    </w14:nvContentPartPr>
                    <w14:xfrm>
                      <a:off x="0" y="0"/>
                      <a:ext cx="79105" cy="42660"/>
                    </w14:xfrm>
                  </w14:contentPart>
                </a:graphicData>
              </a:graphic>
            </wp:anchor>
          </w:drawing>
        </mc:Choice>
        <ve:Fallback>
          <w:r w:rsidRPr="00DD3E3F">
            <w:rPr>
              <w:rFonts w:ascii="Times New Roman" w:hAnsi="Times New Roman" w:cs="Times New Roman"/>
              <w:strike/>
              <w:noProof/>
              <w:color w:val="auto"/>
              <w:sz w:val="28"/>
              <w:szCs w:val="28"/>
              <w:lang w:eastAsia="ru-RU"/>
            </w:rPr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2524125</wp:posOffset>
                </wp:positionV>
                <wp:extent cx="79105" cy="42660"/>
                <wp:effectExtent l="38100" t="19050" r="35560" b="52705"/>
                <wp:wrapNone/>
                <wp:docPr id="17" name="Рукописный ввод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Рукописный ввод 17"/>
                        <pic:cNvPicPr/>
                      </pic:nvPicPr>
                      <pic:blipFill>
                        <a:blip r:embed="rId2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702" cy="255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aink">
          <w:drawing>
            <wp:anchor distT="0" distB="0" distL="114300" distR="114300" simplePos="0" relativeHeight="251695104" behindDoc="0" locked="0" layoutInCell="1" allowOverlap="1" wp14:anchorId="3684C44C" wp14:editId="496576E2">
              <wp:simplePos x="0" y="0"/>
              <wp:positionH relativeFrom="column">
                <wp:posOffset>5322190</wp:posOffset>
              </wp:positionH>
              <wp:positionV relativeFrom="paragraph">
                <wp:posOffset>2468555</wp:posOffset>
              </wp:positionV>
              <wp:extent cx="10800" cy="13680"/>
              <wp:effectExtent l="0" t="0" r="0" b="0"/>
              <wp:wrapNone/>
              <wp:docPr id="14" name="Рукописный ввод 14"/>
              <wp:cNvGraphicFramePr/>
              <a:graphic xmlns:a="http://schemas.openxmlformats.org/drawingml/2006/main">
                <a:graphicData uri="http://schemas.microsoft.com/office/word/2010/wordprocessingInk">
                  <w14:contentPart bwMode="auto" r:id="rId23">
                    <w14:nvContentPartPr>
                      <w14:cNvContentPartPr/>
                    </w14:nvContentPartPr>
                    <w14:xfrm>
                      <a:off x="0" y="0"/>
                      <a:ext cx="10800" cy="13680"/>
                    </w14:xfrm>
                  </w14:contentPart>
                </a:graphicData>
              </a:graphic>
            </wp:anchor>
          </w:drawing>
        </mc:Choice>
        <ve:Fallback>
          <w:r w:rsidRPr="00DD3E3F">
            <w:rPr>
              <w:rFonts w:ascii="Times New Roman" w:hAnsi="Times New Roman" w:cs="Times New Roman"/>
              <w:strike/>
              <w:noProof/>
              <w:color w:val="auto"/>
              <w:sz w:val="28"/>
              <w:szCs w:val="28"/>
              <w:lang w:eastAsia="ru-RU"/>
            </w:rPr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5322190</wp:posOffset>
                </wp:positionH>
                <wp:positionV relativeFrom="paragraph">
                  <wp:posOffset>2468555</wp:posOffset>
                </wp:positionV>
                <wp:extent cx="10800" cy="13680"/>
                <wp:effectExtent l="0" t="0" r="0" b="0"/>
                <wp:wrapNone/>
                <wp:docPr id="14" name="Рукописный ввод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Рукописный ввод 14"/>
                        <pic:cNvPicPr/>
                      </pic:nvPicPr>
                      <pic:blipFill>
                        <a:blip r:embed="rId2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40" cy="229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ve:Fallback>
      </ve:AlternateContent>
      <w:r w:rsidR="006F3635" w:rsidRPr="00DD3E3F">
        <w:rPr>
          <w:rFonts w:ascii="Times New Roman" w:hAnsi="Times New Roman" w:cs="Times New Roman"/>
          <w:color w:val="auto"/>
          <w:sz w:val="28"/>
          <w:szCs w:val="28"/>
        </w:rPr>
        <w:t xml:space="preserve">Активное включение </w:t>
      </w:r>
      <w:r w:rsidR="009131BE" w:rsidRPr="00DD3E3F">
        <w:rPr>
          <w:rFonts w:ascii="Times New Roman" w:hAnsi="Times New Roman" w:cs="Times New Roman"/>
          <w:color w:val="auto"/>
          <w:sz w:val="28"/>
          <w:szCs w:val="28"/>
        </w:rPr>
        <w:t>сетевого взаимодействия в системе повышения кв</w:t>
      </w:r>
      <w:r w:rsidR="009131BE" w:rsidRPr="00DD3E3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131BE" w:rsidRPr="00DD3E3F">
        <w:rPr>
          <w:rFonts w:ascii="Times New Roman" w:hAnsi="Times New Roman" w:cs="Times New Roman"/>
          <w:color w:val="auto"/>
          <w:sz w:val="28"/>
          <w:szCs w:val="28"/>
        </w:rPr>
        <w:t xml:space="preserve">лификации носит циклический характер и проходит через ряд этапов, </w:t>
      </w:r>
      <w:r w:rsidR="006F3635" w:rsidRPr="00DD3E3F">
        <w:rPr>
          <w:rFonts w:ascii="Times New Roman" w:hAnsi="Times New Roman" w:cs="Times New Roman"/>
          <w:color w:val="auto"/>
          <w:sz w:val="28"/>
          <w:szCs w:val="28"/>
        </w:rPr>
        <w:t>перв</w:t>
      </w:r>
      <w:r w:rsidR="006F3635" w:rsidRPr="00DD3E3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F3635" w:rsidRPr="00DD3E3F">
        <w:rPr>
          <w:rFonts w:ascii="Times New Roman" w:hAnsi="Times New Roman" w:cs="Times New Roman"/>
          <w:color w:val="auto"/>
          <w:sz w:val="28"/>
          <w:szCs w:val="28"/>
        </w:rPr>
        <w:t>очередным</w:t>
      </w:r>
      <w:r w:rsidR="009131BE" w:rsidRPr="00DD3E3F">
        <w:rPr>
          <w:rFonts w:ascii="Times New Roman" w:hAnsi="Times New Roman" w:cs="Times New Roman"/>
          <w:color w:val="auto"/>
          <w:sz w:val="28"/>
          <w:szCs w:val="28"/>
        </w:rPr>
        <w:t xml:space="preserve"> из которых является появление общего корпоративного (ресурсн</w:t>
      </w:r>
      <w:r w:rsidR="009131BE" w:rsidRPr="00DD3E3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9131BE" w:rsidRPr="00DD3E3F">
        <w:rPr>
          <w:rFonts w:ascii="Times New Roman" w:hAnsi="Times New Roman" w:cs="Times New Roman"/>
          <w:color w:val="auto"/>
          <w:sz w:val="28"/>
          <w:szCs w:val="28"/>
        </w:rPr>
        <w:t>го) центра в образовательной организации. На втором этапе происходит поиск потенциальных партнеров ресурсного центра. Третий этап — этап формиров</w:t>
      </w:r>
      <w:r w:rsidR="009131BE" w:rsidRPr="00DD3E3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131BE" w:rsidRPr="00DD3E3F">
        <w:rPr>
          <w:rFonts w:ascii="Times New Roman" w:hAnsi="Times New Roman" w:cs="Times New Roman"/>
          <w:color w:val="auto"/>
          <w:sz w:val="28"/>
          <w:szCs w:val="28"/>
        </w:rPr>
        <w:t>ния взаимодействия ресурсного центра с партнерами, заключения договоров о сотрудничестве, проведения проектных семинаров. На четвертом этапе стано</w:t>
      </w:r>
      <w:r w:rsidR="009131BE" w:rsidRPr="00DD3E3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9131BE" w:rsidRPr="00DD3E3F">
        <w:rPr>
          <w:rFonts w:ascii="Times New Roman" w:hAnsi="Times New Roman" w:cs="Times New Roman"/>
          <w:color w:val="auto"/>
          <w:sz w:val="28"/>
          <w:szCs w:val="28"/>
        </w:rPr>
        <w:t>ления с</w:t>
      </w:r>
      <w:r w:rsidR="009131BE" w:rsidRPr="00DD3E3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9131BE" w:rsidRPr="00DD3E3F">
        <w:rPr>
          <w:rFonts w:ascii="Times New Roman" w:hAnsi="Times New Roman" w:cs="Times New Roman"/>
          <w:color w:val="auto"/>
          <w:sz w:val="28"/>
          <w:szCs w:val="28"/>
        </w:rPr>
        <w:t>тевого взаимодействия начинается взаимодействие ресурсного центра и его партн</w:t>
      </w:r>
      <w:r w:rsidR="00E44BA6" w:rsidRPr="00DD3E3F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="009131BE" w:rsidRPr="00DD3E3F">
        <w:rPr>
          <w:rFonts w:ascii="Times New Roman" w:hAnsi="Times New Roman" w:cs="Times New Roman"/>
          <w:color w:val="auto"/>
          <w:sz w:val="28"/>
          <w:szCs w:val="28"/>
        </w:rPr>
        <w:t>ров через участие в совместных программах повышения квалиф</w:t>
      </w:r>
      <w:r w:rsidR="009131BE" w:rsidRPr="00DD3E3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131BE" w:rsidRPr="00DD3E3F">
        <w:rPr>
          <w:rFonts w:ascii="Times New Roman" w:hAnsi="Times New Roman" w:cs="Times New Roman"/>
          <w:color w:val="auto"/>
          <w:sz w:val="28"/>
          <w:szCs w:val="28"/>
        </w:rPr>
        <w:t>кации, взаимодействие партн</w:t>
      </w:r>
      <w:r w:rsidR="00E44BA6" w:rsidRPr="00DD3E3F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="009131BE" w:rsidRPr="00DD3E3F">
        <w:rPr>
          <w:rFonts w:ascii="Times New Roman" w:hAnsi="Times New Roman" w:cs="Times New Roman"/>
          <w:color w:val="auto"/>
          <w:sz w:val="28"/>
          <w:szCs w:val="28"/>
        </w:rPr>
        <w:t>ров ресурсного центра друг с другом</w:t>
      </w:r>
      <w:r w:rsidR="00EC2F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2FFB">
        <w:rPr>
          <w:rFonts w:ascii="Times New Roman" w:hAnsi="Times New Roman" w:cs="Times New Roman"/>
          <w:sz w:val="28"/>
          <w:szCs w:val="28"/>
        </w:rPr>
        <w:t>[3]</w:t>
      </w:r>
      <w:r w:rsidR="009131BE" w:rsidRPr="00DD3E3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007CA" w:rsidRPr="00DD3E3F">
        <w:rPr>
          <w:rFonts w:ascii="Times New Roman" w:hAnsi="Times New Roman" w:cs="Times New Roman"/>
          <w:color w:val="auto"/>
          <w:sz w:val="28"/>
          <w:szCs w:val="28"/>
        </w:rPr>
        <w:t>Заве</w:t>
      </w:r>
      <w:r w:rsidR="007007CA" w:rsidRPr="00DD3E3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7007CA" w:rsidRPr="00DD3E3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шающий </w:t>
      </w:r>
      <w:r w:rsidR="009131BE" w:rsidRPr="00DD3E3F">
        <w:rPr>
          <w:rFonts w:ascii="Times New Roman" w:hAnsi="Times New Roman" w:cs="Times New Roman"/>
          <w:color w:val="auto"/>
          <w:sz w:val="28"/>
          <w:szCs w:val="28"/>
        </w:rPr>
        <w:t>этап становления сетевого взаимодействия - этап расширения сети за сч</w:t>
      </w:r>
      <w:r w:rsidR="00B11E20" w:rsidRPr="00DD3E3F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="009131BE" w:rsidRPr="00DD3E3F">
        <w:rPr>
          <w:rFonts w:ascii="Times New Roman" w:hAnsi="Times New Roman" w:cs="Times New Roman"/>
          <w:color w:val="auto"/>
          <w:sz w:val="28"/>
          <w:szCs w:val="28"/>
        </w:rPr>
        <w:t>т пр</w:t>
      </w:r>
      <w:r w:rsidR="009131BE" w:rsidRPr="00DD3E3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131BE" w:rsidRPr="00DD3E3F">
        <w:rPr>
          <w:rFonts w:ascii="Times New Roman" w:hAnsi="Times New Roman" w:cs="Times New Roman"/>
          <w:color w:val="auto"/>
          <w:sz w:val="28"/>
          <w:szCs w:val="28"/>
        </w:rPr>
        <w:t>влечения новых участников ресурсным центром и его партнерами</w:t>
      </w:r>
      <w:r w:rsidR="00EC2FF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F4EEC" w:rsidRPr="00DD3E3F" w:rsidRDefault="00B96E8A" w:rsidP="00FB0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aink">
          <w:drawing>
            <wp:anchor distT="0" distB="0" distL="114300" distR="114300" simplePos="0" relativeHeight="251694080" behindDoc="0" locked="0" layoutInCell="1" allowOverlap="1" wp14:anchorId="7265D122" wp14:editId="193286BC">
              <wp:simplePos x="0" y="0"/>
              <wp:positionH relativeFrom="column">
                <wp:posOffset>6095365</wp:posOffset>
              </wp:positionH>
              <wp:positionV relativeFrom="paragraph">
                <wp:posOffset>649605</wp:posOffset>
              </wp:positionV>
              <wp:extent cx="141775" cy="44305"/>
              <wp:effectExtent l="0" t="0" r="29845" b="51435"/>
              <wp:wrapNone/>
              <wp:docPr id="13" name="Рукописный ввод 13"/>
              <wp:cNvGraphicFramePr/>
              <a:graphic xmlns:a="http://schemas.openxmlformats.org/drawingml/2006/main">
                <a:graphicData uri="http://schemas.microsoft.com/office/word/2010/wordprocessingInk">
                  <w14:contentPart bwMode="auto" r:id="rId25">
                    <w14:nvContentPartPr>
                      <w14:cNvContentPartPr/>
                    </w14:nvContentPartPr>
                    <w14:xfrm>
                      <a:off x="0" y="0"/>
                      <a:ext cx="141775" cy="44305"/>
                    </w14:xfrm>
                  </w14:contentPart>
                </a:graphicData>
              </a:graphic>
            </wp:anchor>
          </w:drawing>
        </mc:Choice>
        <ve:Fallback>
          <w:r w:rsidRPr="00DD3E3F">
            <w:rPr>
              <w:rFonts w:ascii="Times New Roman" w:hAnsi="Times New Roman" w:cs="Times New Roman"/>
              <w:iCs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6095365</wp:posOffset>
                </wp:positionH>
                <wp:positionV relativeFrom="paragraph">
                  <wp:posOffset>649605</wp:posOffset>
                </wp:positionV>
                <wp:extent cx="141775" cy="44305"/>
                <wp:effectExtent l="0" t="0" r="29845" b="51435"/>
                <wp:wrapNone/>
                <wp:docPr id="13" name="Рукописный ввод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Рукописный ввод 13"/>
                        <pic:cNvPicPr/>
                      </pic:nvPicPr>
                      <pic:blipFill>
                        <a:blip r:embed="rId2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399" cy="2583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aink">
          <w:drawing>
            <wp:anchor distT="0" distB="0" distL="114300" distR="114300" simplePos="0" relativeHeight="251693056" behindDoc="0" locked="0" layoutInCell="1" allowOverlap="1" wp14:anchorId="017B1876" wp14:editId="6C9DC9E8">
              <wp:simplePos x="0" y="0"/>
              <wp:positionH relativeFrom="column">
                <wp:posOffset>6422720</wp:posOffset>
              </wp:positionH>
              <wp:positionV relativeFrom="paragraph">
                <wp:posOffset>1053165</wp:posOffset>
              </wp:positionV>
              <wp:extent cx="9720" cy="56880"/>
              <wp:effectExtent l="57150" t="57150" r="47625" b="19685"/>
              <wp:wrapNone/>
              <wp:docPr id="12" name="Рукописный ввод 12"/>
              <wp:cNvGraphicFramePr/>
              <a:graphic xmlns:a="http://schemas.openxmlformats.org/drawingml/2006/main">
                <a:graphicData uri="http://schemas.microsoft.com/office/word/2010/wordprocessingInk">
                  <w14:contentPart bwMode="auto" r:id="rId27">
                    <w14:nvContentPartPr>
                      <w14:cNvContentPartPr/>
                    </w14:nvContentPartPr>
                    <w14:xfrm>
                      <a:off x="0" y="0"/>
                      <a:ext cx="9720" cy="56880"/>
                    </w14:xfrm>
                  </w14:contentPart>
                </a:graphicData>
              </a:graphic>
            </wp:anchor>
          </w:drawing>
        </mc:Choice>
        <ve:Fallback>
          <w:r w:rsidRPr="00DD3E3F">
            <w:rPr>
              <w:rFonts w:ascii="Times New Roman" w:hAnsi="Times New Roman" w:cs="Times New Roman"/>
              <w:iCs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6422720</wp:posOffset>
                </wp:positionH>
                <wp:positionV relativeFrom="paragraph">
                  <wp:posOffset>1053165</wp:posOffset>
                </wp:positionV>
                <wp:extent cx="9720" cy="56880"/>
                <wp:effectExtent l="57150" t="57150" r="47625" b="19685"/>
                <wp:wrapNone/>
                <wp:docPr id="12" name="Рукописный ввод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Рукописный ввод 12"/>
                        <pic:cNvPicPr/>
                      </pic:nvPicPr>
                      <pic:blipFill>
                        <a:blip r:embed="rId2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" cy="272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aink">
          <w:drawing>
            <wp:anchor distT="0" distB="0" distL="114300" distR="114300" simplePos="0" relativeHeight="251692032" behindDoc="0" locked="0" layoutInCell="1" allowOverlap="1" wp14:anchorId="2A96FC5E" wp14:editId="7A51B59F">
              <wp:simplePos x="0" y="0"/>
              <wp:positionH relativeFrom="column">
                <wp:posOffset>6441440</wp:posOffset>
              </wp:positionH>
              <wp:positionV relativeFrom="paragraph">
                <wp:posOffset>784245</wp:posOffset>
              </wp:positionV>
              <wp:extent cx="13680" cy="12240"/>
              <wp:effectExtent l="38100" t="57150" r="43815" b="45085"/>
              <wp:wrapNone/>
              <wp:docPr id="10" name="Рукописный ввод 10"/>
              <wp:cNvGraphicFramePr/>
              <a:graphic xmlns:a="http://schemas.openxmlformats.org/drawingml/2006/main">
                <a:graphicData uri="http://schemas.microsoft.com/office/word/2010/wordprocessingInk">
                  <w14:contentPart bwMode="auto" r:id="rId29">
                    <w14:nvContentPartPr>
                      <w14:cNvContentPartPr/>
                    </w14:nvContentPartPr>
                    <w14:xfrm>
                      <a:off x="0" y="0"/>
                      <a:ext cx="13680" cy="12240"/>
                    </w14:xfrm>
                  </w14:contentPart>
                </a:graphicData>
              </a:graphic>
            </wp:anchor>
          </w:drawing>
        </mc:Choice>
        <ve:Fallback>
          <w:r w:rsidRPr="00DD3E3F">
            <w:rPr>
              <w:rFonts w:ascii="Times New Roman" w:hAnsi="Times New Roman" w:cs="Times New Roman"/>
              <w:iCs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6441440</wp:posOffset>
                </wp:positionH>
                <wp:positionV relativeFrom="paragraph">
                  <wp:posOffset>784245</wp:posOffset>
                </wp:positionV>
                <wp:extent cx="13680" cy="12240"/>
                <wp:effectExtent l="38100" t="57150" r="43815" b="45085"/>
                <wp:wrapNone/>
                <wp:docPr id="10" name="Рукописный ввод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укописный ввод 10"/>
                        <pic:cNvPicPr/>
                      </pic:nvPicPr>
                      <pic:blipFill>
                        <a:blip r:embed="rId3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320" cy="227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ve:Fallback>
      </ve:AlternateContent>
      <w:r w:rsidR="001727D0" w:rsidRPr="00DD3E3F">
        <w:rPr>
          <w:rFonts w:ascii="Times New Roman" w:hAnsi="Times New Roman" w:cs="Times New Roman"/>
          <w:iCs/>
          <w:sz w:val="28"/>
          <w:szCs w:val="28"/>
        </w:rPr>
        <w:t xml:space="preserve">В ГПОАУ ЯО Ярославском педагогическом колледже </w:t>
      </w:r>
      <w:r w:rsidR="001727D0" w:rsidRPr="00DD3E3F">
        <w:rPr>
          <w:rFonts w:ascii="Times New Roman" w:hAnsi="Times New Roman" w:cs="Times New Roman"/>
          <w:sz w:val="28"/>
          <w:szCs w:val="28"/>
        </w:rPr>
        <w:t>повышение квал</w:t>
      </w:r>
      <w:r w:rsidR="001727D0" w:rsidRPr="00DD3E3F">
        <w:rPr>
          <w:rFonts w:ascii="Times New Roman" w:hAnsi="Times New Roman" w:cs="Times New Roman"/>
          <w:sz w:val="28"/>
          <w:szCs w:val="28"/>
        </w:rPr>
        <w:t>и</w:t>
      </w:r>
      <w:r w:rsidR="001727D0" w:rsidRPr="00DD3E3F">
        <w:rPr>
          <w:rFonts w:ascii="Times New Roman" w:hAnsi="Times New Roman" w:cs="Times New Roman"/>
          <w:sz w:val="28"/>
          <w:szCs w:val="28"/>
        </w:rPr>
        <w:t>фикации и профессиональная переподготовка педагогов региона происходит в контексте опережающей профессиональной подготовки при сетевом взаим</w:t>
      </w:r>
      <w:r w:rsidR="001727D0" w:rsidRPr="00DD3E3F">
        <w:rPr>
          <w:rFonts w:ascii="Times New Roman" w:hAnsi="Times New Roman" w:cs="Times New Roman"/>
          <w:sz w:val="28"/>
          <w:szCs w:val="28"/>
        </w:rPr>
        <w:t>о</w:t>
      </w:r>
      <w:r w:rsidR="001727D0" w:rsidRPr="00DD3E3F">
        <w:rPr>
          <w:rFonts w:ascii="Times New Roman" w:hAnsi="Times New Roman" w:cs="Times New Roman"/>
          <w:sz w:val="28"/>
          <w:szCs w:val="28"/>
        </w:rPr>
        <w:t>действии заинтересованных сторон. Насыщенная образовательная среда ко</w:t>
      </w:r>
      <w:r w:rsidR="001727D0" w:rsidRPr="00DD3E3F">
        <w:rPr>
          <w:rFonts w:ascii="Times New Roman" w:hAnsi="Times New Roman" w:cs="Times New Roman"/>
          <w:sz w:val="28"/>
          <w:szCs w:val="28"/>
        </w:rPr>
        <w:t>л</w:t>
      </w:r>
      <w:r w:rsidR="001727D0" w:rsidRPr="00DD3E3F">
        <w:rPr>
          <w:rFonts w:ascii="Times New Roman" w:hAnsi="Times New Roman" w:cs="Times New Roman"/>
          <w:sz w:val="28"/>
          <w:szCs w:val="28"/>
        </w:rPr>
        <w:t xml:space="preserve">леджа с современным мобильным технологическим и учебно-лабораторным оборудованием, модернизированными </w:t>
      </w:r>
      <w:proofErr w:type="gramStart"/>
      <w:r w:rsidR="001727D0" w:rsidRPr="00DD3E3F">
        <w:rPr>
          <w:rFonts w:ascii="Times New Roman" w:hAnsi="Times New Roman" w:cs="Times New Roman"/>
          <w:sz w:val="28"/>
          <w:szCs w:val="28"/>
        </w:rPr>
        <w:t>методическими подходами</w:t>
      </w:r>
      <w:proofErr w:type="gramEnd"/>
      <w:r w:rsidR="001727D0" w:rsidRPr="00DD3E3F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1727D0" w:rsidRPr="00DD3E3F">
        <w:rPr>
          <w:rFonts w:ascii="Times New Roman" w:hAnsi="Times New Roman" w:cs="Times New Roman"/>
          <w:sz w:val="28"/>
          <w:szCs w:val="28"/>
        </w:rPr>
        <w:t>в</w:t>
      </w:r>
      <w:r w:rsidR="001727D0" w:rsidRPr="00DD3E3F">
        <w:rPr>
          <w:rFonts w:ascii="Times New Roman" w:hAnsi="Times New Roman" w:cs="Times New Roman"/>
          <w:sz w:val="28"/>
          <w:szCs w:val="28"/>
        </w:rPr>
        <w:t>ляет</w:t>
      </w:r>
      <w:r w:rsidR="001727D0" w:rsidRPr="00DD3E3F">
        <w:rPr>
          <w:rFonts w:ascii="Times New Roman" w:eastAsia="Calibri" w:hAnsi="Times New Roman" w:cs="Times New Roman"/>
          <w:sz w:val="28"/>
          <w:szCs w:val="28"/>
        </w:rPr>
        <w:t xml:space="preserve"> собой инновац</w:t>
      </w:r>
      <w:r w:rsidR="00CC2DED" w:rsidRPr="00DD3E3F">
        <w:rPr>
          <w:rFonts w:ascii="Times New Roman" w:eastAsia="Calibri" w:hAnsi="Times New Roman" w:cs="Times New Roman"/>
          <w:sz w:val="28"/>
          <w:szCs w:val="28"/>
        </w:rPr>
        <w:t>ионный образовательный комплекс.</w:t>
      </w:r>
    </w:p>
    <w:p w:rsidR="001727D0" w:rsidRPr="00DD3E3F" w:rsidRDefault="00D55A8A" w:rsidP="00FB0C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3E3F">
        <w:rPr>
          <w:rFonts w:ascii="Times New Roman" w:hAnsi="Times New Roman"/>
          <w:sz w:val="28"/>
          <w:szCs w:val="28"/>
        </w:rPr>
        <w:t xml:space="preserve">Деятельность созданного </w:t>
      </w:r>
      <w:r w:rsidR="001727D0" w:rsidRPr="00DD3E3F">
        <w:rPr>
          <w:rFonts w:ascii="Times New Roman" w:hAnsi="Times New Roman"/>
          <w:sz w:val="28"/>
          <w:szCs w:val="28"/>
        </w:rPr>
        <w:t>образовательн</w:t>
      </w:r>
      <w:r w:rsidRPr="00DD3E3F">
        <w:rPr>
          <w:rFonts w:ascii="Times New Roman" w:hAnsi="Times New Roman"/>
          <w:sz w:val="28"/>
          <w:szCs w:val="28"/>
        </w:rPr>
        <w:t>ого</w:t>
      </w:r>
      <w:r w:rsidR="001727D0" w:rsidRPr="00DD3E3F">
        <w:rPr>
          <w:rFonts w:ascii="Times New Roman" w:hAnsi="Times New Roman"/>
          <w:sz w:val="28"/>
          <w:szCs w:val="28"/>
        </w:rPr>
        <w:t xml:space="preserve"> комплекс</w:t>
      </w:r>
      <w:r w:rsidRPr="00DD3E3F">
        <w:rPr>
          <w:rFonts w:ascii="Times New Roman" w:hAnsi="Times New Roman"/>
          <w:sz w:val="28"/>
          <w:szCs w:val="28"/>
        </w:rPr>
        <w:t>а</w:t>
      </w:r>
      <w:r w:rsidR="001727D0" w:rsidRPr="00DD3E3F">
        <w:rPr>
          <w:rFonts w:ascii="Times New Roman" w:hAnsi="Times New Roman"/>
          <w:sz w:val="28"/>
          <w:szCs w:val="28"/>
        </w:rPr>
        <w:t xml:space="preserve"> </w:t>
      </w:r>
      <w:r w:rsidRPr="00DD3E3F">
        <w:rPr>
          <w:rFonts w:ascii="Times New Roman" w:hAnsi="Times New Roman"/>
          <w:sz w:val="28"/>
          <w:szCs w:val="28"/>
        </w:rPr>
        <w:t xml:space="preserve">с вариативными модульными </w:t>
      </w:r>
      <w:r w:rsidR="00CC2DED" w:rsidRPr="00DD3E3F">
        <w:rPr>
          <w:rFonts w:ascii="Times New Roman" w:hAnsi="Times New Roman"/>
          <w:sz w:val="28"/>
          <w:szCs w:val="28"/>
        </w:rPr>
        <w:t>дополнительны</w:t>
      </w:r>
      <w:r w:rsidRPr="00DD3E3F">
        <w:rPr>
          <w:rFonts w:ascii="Times New Roman" w:hAnsi="Times New Roman"/>
          <w:sz w:val="28"/>
          <w:szCs w:val="28"/>
        </w:rPr>
        <w:t>ми</w:t>
      </w:r>
      <w:r w:rsidR="00CC2DED" w:rsidRPr="00DD3E3F">
        <w:rPr>
          <w:rFonts w:ascii="Times New Roman" w:hAnsi="Times New Roman"/>
          <w:sz w:val="28"/>
          <w:szCs w:val="28"/>
        </w:rPr>
        <w:t xml:space="preserve"> профессиональны</w:t>
      </w:r>
      <w:r w:rsidRPr="00DD3E3F">
        <w:rPr>
          <w:rFonts w:ascii="Times New Roman" w:hAnsi="Times New Roman"/>
          <w:sz w:val="28"/>
          <w:szCs w:val="28"/>
        </w:rPr>
        <w:t>ми</w:t>
      </w:r>
      <w:r w:rsidR="00CC2DED" w:rsidRPr="00DD3E3F">
        <w:rPr>
          <w:rFonts w:ascii="Times New Roman" w:hAnsi="Times New Roman"/>
          <w:sz w:val="28"/>
          <w:szCs w:val="28"/>
        </w:rPr>
        <w:t xml:space="preserve"> программ</w:t>
      </w:r>
      <w:r w:rsidRPr="00DD3E3F">
        <w:rPr>
          <w:rFonts w:ascii="Times New Roman" w:hAnsi="Times New Roman"/>
          <w:sz w:val="28"/>
          <w:szCs w:val="28"/>
        </w:rPr>
        <w:t>ами</w:t>
      </w:r>
      <w:r w:rsidR="00CC2DED" w:rsidRPr="00DD3E3F">
        <w:rPr>
          <w:rFonts w:ascii="Times New Roman" w:hAnsi="Times New Roman"/>
          <w:sz w:val="28"/>
          <w:szCs w:val="28"/>
        </w:rPr>
        <w:t xml:space="preserve">, </w:t>
      </w:r>
      <w:r w:rsidR="00CC2DED" w:rsidRPr="00DD3E3F">
        <w:rPr>
          <w:rFonts w:ascii="Times New Roman" w:hAnsi="Times New Roman" w:cs="Times New Roman"/>
          <w:sz w:val="28"/>
          <w:szCs w:val="28"/>
        </w:rPr>
        <w:t>направлен</w:t>
      </w:r>
      <w:r w:rsidR="008F4EEC" w:rsidRPr="00DD3E3F">
        <w:rPr>
          <w:rFonts w:ascii="Times New Roman" w:hAnsi="Times New Roman" w:cs="Times New Roman"/>
          <w:sz w:val="28"/>
          <w:szCs w:val="28"/>
        </w:rPr>
        <w:t>а</w:t>
      </w:r>
      <w:r w:rsidR="00CC2DED" w:rsidRPr="00DD3E3F">
        <w:rPr>
          <w:rFonts w:ascii="Times New Roman" w:hAnsi="Times New Roman" w:cs="Times New Roman"/>
          <w:sz w:val="28"/>
          <w:szCs w:val="28"/>
        </w:rPr>
        <w:t xml:space="preserve"> на освоение </w:t>
      </w:r>
      <w:r w:rsidRPr="00DD3E3F">
        <w:rPr>
          <w:rFonts w:ascii="Times New Roman" w:hAnsi="Times New Roman" w:cs="Times New Roman"/>
          <w:sz w:val="28"/>
          <w:szCs w:val="28"/>
        </w:rPr>
        <w:t xml:space="preserve">слушателями </w:t>
      </w:r>
      <w:r w:rsidR="00CC2DED" w:rsidRPr="00DD3E3F">
        <w:rPr>
          <w:rFonts w:ascii="Times New Roman" w:hAnsi="Times New Roman" w:cs="Times New Roman"/>
          <w:sz w:val="28"/>
          <w:szCs w:val="28"/>
        </w:rPr>
        <w:t>современных интерактивных и цифро</w:t>
      </w:r>
      <w:r w:rsidR="00B96E8A" w:rsidRPr="00DD3E3F">
        <w:rPr>
          <w:rFonts w:ascii="Times New Roman" w:hAnsi="Times New Roman" w:cs="Times New Roman"/>
          <w:sz w:val="28"/>
          <w:szCs w:val="28"/>
        </w:rPr>
        <w:t>вых</w:t>
      </w:r>
      <w:r w:rsidR="00CC2DED" w:rsidRPr="00DD3E3F">
        <w:rPr>
          <w:rFonts w:ascii="Times New Roman" w:hAnsi="Times New Roman" w:cs="Times New Roman"/>
          <w:sz w:val="28"/>
          <w:szCs w:val="28"/>
        </w:rPr>
        <w:t xml:space="preserve"> технологий в дошкольном образовании,</w:t>
      </w:r>
      <w:r w:rsidR="00CC2DED" w:rsidRPr="00DD3E3F">
        <w:rPr>
          <w:rFonts w:ascii="Times New Roman" w:hAnsi="Times New Roman"/>
          <w:sz w:val="28"/>
          <w:szCs w:val="28"/>
        </w:rPr>
        <w:t xml:space="preserve"> </w:t>
      </w:r>
      <w:r w:rsidR="008F4EEC" w:rsidRPr="00DD3E3F">
        <w:rPr>
          <w:rFonts w:ascii="Times New Roman" w:hAnsi="Times New Roman"/>
          <w:sz w:val="28"/>
          <w:szCs w:val="28"/>
        </w:rPr>
        <w:t xml:space="preserve">и </w:t>
      </w:r>
      <w:r w:rsidR="001727D0" w:rsidRPr="00DD3E3F">
        <w:rPr>
          <w:rFonts w:ascii="Times New Roman" w:hAnsi="Times New Roman"/>
          <w:sz w:val="28"/>
          <w:szCs w:val="28"/>
        </w:rPr>
        <w:t>п</w:t>
      </w:r>
      <w:r w:rsidR="008F4EEC" w:rsidRPr="00DD3E3F">
        <w:rPr>
          <w:rFonts w:ascii="Times New Roman" w:hAnsi="Times New Roman"/>
          <w:sz w:val="28"/>
          <w:szCs w:val="28"/>
        </w:rPr>
        <w:t>озволяе</w:t>
      </w:r>
      <w:r w:rsidR="001727D0" w:rsidRPr="00DD3E3F">
        <w:rPr>
          <w:rFonts w:ascii="Times New Roman" w:hAnsi="Times New Roman"/>
          <w:sz w:val="28"/>
          <w:szCs w:val="28"/>
        </w:rPr>
        <w:t xml:space="preserve">т обеспечить возможности для </w:t>
      </w:r>
      <w:r w:rsidR="001727D0" w:rsidRPr="00DD3E3F">
        <w:rPr>
          <w:rFonts w:ascii="Times New Roman" w:hAnsi="Times New Roman" w:cs="Times New Roman"/>
          <w:sz w:val="28"/>
          <w:szCs w:val="28"/>
        </w:rPr>
        <w:t>сове</w:t>
      </w:r>
      <w:r w:rsidR="001727D0" w:rsidRPr="00DD3E3F">
        <w:rPr>
          <w:rFonts w:ascii="Times New Roman" w:hAnsi="Times New Roman" w:cs="Times New Roman"/>
          <w:sz w:val="28"/>
          <w:szCs w:val="28"/>
        </w:rPr>
        <w:t>р</w:t>
      </w:r>
      <w:r w:rsidR="001727D0" w:rsidRPr="00DD3E3F">
        <w:rPr>
          <w:rFonts w:ascii="Times New Roman" w:hAnsi="Times New Roman" w:cs="Times New Roman"/>
          <w:sz w:val="28"/>
          <w:szCs w:val="28"/>
        </w:rPr>
        <w:t xml:space="preserve">шенствования профессиональных компетенций педагогов, устранять </w:t>
      </w:r>
      <w:r w:rsidR="008F4EEC" w:rsidRPr="00DD3E3F">
        <w:rPr>
          <w:rFonts w:ascii="Times New Roman" w:hAnsi="Times New Roman" w:cs="Times New Roman"/>
          <w:sz w:val="28"/>
          <w:szCs w:val="28"/>
        </w:rPr>
        <w:t>их собс</w:t>
      </w:r>
      <w:r w:rsidR="008F4EEC" w:rsidRPr="00DD3E3F">
        <w:rPr>
          <w:rFonts w:ascii="Times New Roman" w:hAnsi="Times New Roman" w:cs="Times New Roman"/>
          <w:sz w:val="28"/>
          <w:szCs w:val="28"/>
        </w:rPr>
        <w:t>т</w:t>
      </w:r>
      <w:r w:rsidR="008F4EEC" w:rsidRPr="00DD3E3F">
        <w:rPr>
          <w:rFonts w:ascii="Times New Roman" w:hAnsi="Times New Roman" w:cs="Times New Roman"/>
          <w:sz w:val="28"/>
          <w:szCs w:val="28"/>
        </w:rPr>
        <w:t>венные</w:t>
      </w:r>
      <w:r w:rsidR="00E003C2" w:rsidRPr="00DD3E3F">
        <w:rPr>
          <w:rFonts w:ascii="Times New Roman" w:hAnsi="Times New Roman" w:cs="Times New Roman"/>
          <w:sz w:val="28"/>
          <w:szCs w:val="28"/>
        </w:rPr>
        <w:t xml:space="preserve"> </w:t>
      </w:r>
      <w:r w:rsidR="001727D0" w:rsidRPr="00DD3E3F">
        <w:rPr>
          <w:rFonts w:ascii="Times New Roman" w:hAnsi="Times New Roman" w:cs="Times New Roman"/>
          <w:sz w:val="28"/>
          <w:szCs w:val="28"/>
        </w:rPr>
        <w:t>профессиональные дефициты.</w:t>
      </w:r>
      <w:r w:rsidR="00CC2DED" w:rsidRPr="00DD3E3F">
        <w:rPr>
          <w:rFonts w:ascii="Times New Roman" w:hAnsi="Times New Roman"/>
          <w:sz w:val="28"/>
          <w:szCs w:val="28"/>
        </w:rPr>
        <w:t xml:space="preserve"> </w:t>
      </w:r>
      <w:r w:rsidR="00E003C2" w:rsidRPr="00DD3E3F">
        <w:rPr>
          <w:rFonts w:ascii="Times New Roman" w:hAnsi="Times New Roman"/>
          <w:sz w:val="28"/>
          <w:szCs w:val="28"/>
        </w:rPr>
        <w:t xml:space="preserve">Данное инновационное направление </w:t>
      </w:r>
      <w:r w:rsidR="00CC2DED" w:rsidRPr="00DD3E3F">
        <w:rPr>
          <w:rFonts w:ascii="Times New Roman" w:hAnsi="Times New Roman"/>
          <w:sz w:val="28"/>
          <w:szCs w:val="28"/>
        </w:rPr>
        <w:t>п</w:t>
      </w:r>
      <w:r w:rsidR="00CC2DED" w:rsidRPr="00DD3E3F">
        <w:rPr>
          <w:rFonts w:ascii="Times New Roman" w:hAnsi="Times New Roman"/>
          <w:sz w:val="28"/>
          <w:szCs w:val="28"/>
        </w:rPr>
        <w:t>о</w:t>
      </w:r>
      <w:r w:rsidR="00CC2DED" w:rsidRPr="00DD3E3F">
        <w:rPr>
          <w:rFonts w:ascii="Times New Roman" w:hAnsi="Times New Roman"/>
          <w:sz w:val="28"/>
          <w:szCs w:val="28"/>
        </w:rPr>
        <w:t xml:space="preserve">зволило </w:t>
      </w:r>
      <w:r w:rsidR="001727D0" w:rsidRPr="00DD3E3F">
        <w:rPr>
          <w:rFonts w:ascii="Times New Roman" w:hAnsi="Times New Roman"/>
          <w:sz w:val="28"/>
          <w:szCs w:val="28"/>
        </w:rPr>
        <w:t xml:space="preserve">колледжу </w:t>
      </w:r>
      <w:r w:rsidR="00B11E20" w:rsidRPr="00DD3E3F">
        <w:rPr>
          <w:rFonts w:ascii="Times New Roman" w:hAnsi="Times New Roman"/>
          <w:sz w:val="28"/>
          <w:szCs w:val="28"/>
        </w:rPr>
        <w:t>создать</w:t>
      </w:r>
      <w:r w:rsidR="008F4EEC" w:rsidRPr="00DD3E3F">
        <w:rPr>
          <w:rFonts w:ascii="Times New Roman" w:hAnsi="Times New Roman"/>
          <w:sz w:val="28"/>
          <w:szCs w:val="28"/>
        </w:rPr>
        <w:t xml:space="preserve"> </w:t>
      </w:r>
      <w:r w:rsidR="001727D0" w:rsidRPr="00DD3E3F">
        <w:rPr>
          <w:rFonts w:ascii="Times New Roman" w:hAnsi="Times New Roman"/>
          <w:sz w:val="28"/>
          <w:szCs w:val="28"/>
        </w:rPr>
        <w:t>ресурсн</w:t>
      </w:r>
      <w:r w:rsidR="00B11E20" w:rsidRPr="00DD3E3F">
        <w:rPr>
          <w:rFonts w:ascii="Times New Roman" w:hAnsi="Times New Roman"/>
          <w:sz w:val="28"/>
          <w:szCs w:val="28"/>
        </w:rPr>
        <w:t>ую</w:t>
      </w:r>
      <w:r w:rsidR="001727D0" w:rsidRPr="00DD3E3F">
        <w:rPr>
          <w:rFonts w:ascii="Times New Roman" w:hAnsi="Times New Roman"/>
          <w:sz w:val="28"/>
          <w:szCs w:val="28"/>
        </w:rPr>
        <w:t xml:space="preserve"> площадк</w:t>
      </w:r>
      <w:r w:rsidR="00B11E20" w:rsidRPr="00DD3E3F">
        <w:rPr>
          <w:rFonts w:ascii="Times New Roman" w:hAnsi="Times New Roman"/>
          <w:sz w:val="28"/>
          <w:szCs w:val="28"/>
        </w:rPr>
        <w:t>у</w:t>
      </w:r>
      <w:r w:rsidR="001727D0" w:rsidRPr="00DD3E3F">
        <w:rPr>
          <w:rFonts w:ascii="Times New Roman" w:hAnsi="Times New Roman"/>
          <w:sz w:val="28"/>
          <w:szCs w:val="28"/>
        </w:rPr>
        <w:t xml:space="preserve"> для педагогов дошкольного образования Ярославской области</w:t>
      </w:r>
      <w:r w:rsidR="00E003C2" w:rsidRPr="00DD3E3F">
        <w:rPr>
          <w:rFonts w:ascii="Times New Roman" w:hAnsi="Times New Roman"/>
          <w:sz w:val="28"/>
          <w:szCs w:val="28"/>
        </w:rPr>
        <w:t xml:space="preserve"> и других регионов</w:t>
      </w:r>
      <w:r w:rsidR="00B11E20" w:rsidRPr="00DD3E3F">
        <w:rPr>
          <w:rFonts w:ascii="Times New Roman" w:hAnsi="Times New Roman"/>
          <w:sz w:val="28"/>
          <w:szCs w:val="28"/>
        </w:rPr>
        <w:t xml:space="preserve"> нашей страны</w:t>
      </w:r>
      <w:r w:rsidR="001727D0" w:rsidRPr="00DD3E3F">
        <w:rPr>
          <w:rFonts w:ascii="Times New Roman" w:hAnsi="Times New Roman"/>
          <w:sz w:val="28"/>
          <w:szCs w:val="28"/>
        </w:rPr>
        <w:t>.</w:t>
      </w:r>
    </w:p>
    <w:p w:rsidR="003F0A20" w:rsidRPr="00DD3E3F" w:rsidRDefault="001727D0" w:rsidP="00FB0C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3E3F">
        <w:rPr>
          <w:rFonts w:ascii="Times New Roman" w:hAnsi="Times New Roman"/>
          <w:bCs/>
          <w:sz w:val="28"/>
          <w:szCs w:val="28"/>
        </w:rPr>
        <w:t xml:space="preserve">На базе </w:t>
      </w:r>
      <w:r w:rsidR="00CC2DED" w:rsidRPr="00DD3E3F">
        <w:rPr>
          <w:rFonts w:ascii="Times New Roman" w:hAnsi="Times New Roman"/>
          <w:bCs/>
          <w:sz w:val="28"/>
          <w:szCs w:val="28"/>
        </w:rPr>
        <w:t xml:space="preserve">Ярославского педагогического </w:t>
      </w:r>
      <w:r w:rsidRPr="00DD3E3F">
        <w:rPr>
          <w:rFonts w:ascii="Times New Roman" w:hAnsi="Times New Roman"/>
          <w:bCs/>
          <w:sz w:val="28"/>
          <w:szCs w:val="28"/>
        </w:rPr>
        <w:t>колледжа активно проходят ра</w:t>
      </w:r>
      <w:r w:rsidRPr="00DD3E3F">
        <w:rPr>
          <w:rFonts w:ascii="Times New Roman" w:hAnsi="Times New Roman"/>
          <w:bCs/>
          <w:sz w:val="28"/>
          <w:szCs w:val="28"/>
        </w:rPr>
        <w:t>з</w:t>
      </w:r>
      <w:r w:rsidRPr="00DD3E3F">
        <w:rPr>
          <w:rFonts w:ascii="Times New Roman" w:hAnsi="Times New Roman"/>
          <w:bCs/>
          <w:sz w:val="28"/>
          <w:szCs w:val="28"/>
        </w:rPr>
        <w:t>личные мастер-классы</w:t>
      </w:r>
      <w:r w:rsidR="00CC2DED" w:rsidRPr="00DD3E3F">
        <w:rPr>
          <w:rFonts w:ascii="Times New Roman" w:hAnsi="Times New Roman"/>
          <w:bCs/>
          <w:sz w:val="28"/>
          <w:szCs w:val="28"/>
        </w:rPr>
        <w:t xml:space="preserve"> и</w:t>
      </w:r>
      <w:r w:rsidRPr="00DD3E3F">
        <w:rPr>
          <w:rFonts w:ascii="Times New Roman" w:hAnsi="Times New Roman"/>
          <w:bCs/>
          <w:sz w:val="28"/>
          <w:szCs w:val="28"/>
        </w:rPr>
        <w:t xml:space="preserve"> семинары</w:t>
      </w:r>
      <w:r w:rsidR="00CC2DED" w:rsidRPr="00DD3E3F">
        <w:rPr>
          <w:rFonts w:ascii="Times New Roman" w:hAnsi="Times New Roman"/>
          <w:bCs/>
          <w:sz w:val="28"/>
          <w:szCs w:val="28"/>
        </w:rPr>
        <w:t xml:space="preserve"> для педагогов дошкольного образования р</w:t>
      </w:r>
      <w:r w:rsidR="00CC2DED" w:rsidRPr="00DD3E3F">
        <w:rPr>
          <w:rFonts w:ascii="Times New Roman" w:hAnsi="Times New Roman"/>
          <w:bCs/>
          <w:sz w:val="28"/>
          <w:szCs w:val="28"/>
        </w:rPr>
        <w:t>е</w:t>
      </w:r>
      <w:r w:rsidR="00CC2DED" w:rsidRPr="00DD3E3F">
        <w:rPr>
          <w:rFonts w:ascii="Times New Roman" w:hAnsi="Times New Roman"/>
          <w:bCs/>
          <w:sz w:val="28"/>
          <w:szCs w:val="28"/>
        </w:rPr>
        <w:t>гиона</w:t>
      </w:r>
      <w:r w:rsidRPr="00DD3E3F">
        <w:rPr>
          <w:rFonts w:ascii="Times New Roman" w:hAnsi="Times New Roman"/>
          <w:bCs/>
          <w:sz w:val="28"/>
          <w:szCs w:val="28"/>
        </w:rPr>
        <w:t xml:space="preserve">: </w:t>
      </w:r>
      <w:r w:rsidRPr="00DD3E3F">
        <w:rPr>
          <w:rFonts w:ascii="Times New Roman" w:eastAsia="Calibri" w:hAnsi="Times New Roman" w:cs="Times New Roman"/>
          <w:sz w:val="28"/>
          <w:szCs w:val="28"/>
          <w:lang w:eastAsia="ar-SA"/>
        </w:rPr>
        <w:t>«Эффективные практики использования современного учебного обор</w:t>
      </w:r>
      <w:r w:rsidRPr="00DD3E3F">
        <w:rPr>
          <w:rFonts w:ascii="Times New Roman" w:eastAsia="Calibri" w:hAnsi="Times New Roman" w:cs="Times New Roman"/>
          <w:sz w:val="28"/>
          <w:szCs w:val="28"/>
          <w:lang w:eastAsia="ar-SA"/>
        </w:rPr>
        <w:t>у</w:t>
      </w:r>
      <w:r w:rsidRPr="00DD3E3F">
        <w:rPr>
          <w:rFonts w:ascii="Times New Roman" w:eastAsia="Calibri" w:hAnsi="Times New Roman" w:cs="Times New Roman"/>
          <w:sz w:val="28"/>
          <w:szCs w:val="28"/>
          <w:lang w:eastAsia="ar-SA"/>
        </w:rPr>
        <w:t>дования  в подготовке педагогических кадров»</w:t>
      </w:r>
      <w:r w:rsidRPr="00DD3E3F">
        <w:rPr>
          <w:rFonts w:ascii="Times New Roman" w:hAnsi="Times New Roman"/>
          <w:bCs/>
          <w:sz w:val="28"/>
          <w:szCs w:val="28"/>
        </w:rPr>
        <w:t>, «Интерактивная цифровая о</w:t>
      </w:r>
      <w:r w:rsidRPr="00DD3E3F">
        <w:rPr>
          <w:rFonts w:ascii="Times New Roman" w:hAnsi="Times New Roman"/>
          <w:bCs/>
          <w:sz w:val="28"/>
          <w:szCs w:val="28"/>
        </w:rPr>
        <w:t>б</w:t>
      </w:r>
      <w:r w:rsidRPr="00DD3E3F">
        <w:rPr>
          <w:rFonts w:ascii="Times New Roman" w:hAnsi="Times New Roman"/>
          <w:bCs/>
          <w:sz w:val="28"/>
          <w:szCs w:val="28"/>
        </w:rPr>
        <w:t xml:space="preserve">разовательная среда», </w:t>
      </w:r>
      <w:r w:rsidRPr="00DD3E3F">
        <w:rPr>
          <w:rFonts w:ascii="Times New Roman" w:eastAsia="Calibri" w:hAnsi="Times New Roman" w:cs="Times New Roman"/>
          <w:sz w:val="28"/>
          <w:szCs w:val="28"/>
        </w:rPr>
        <w:t>«Использование современного учебного оборудования в процессе реализации программ»</w:t>
      </w:r>
      <w:r w:rsidR="00CC2DED" w:rsidRPr="00DD3E3F">
        <w:rPr>
          <w:rFonts w:ascii="Times New Roman" w:eastAsia="Calibri" w:hAnsi="Times New Roman" w:cs="Times New Roman"/>
          <w:sz w:val="28"/>
          <w:szCs w:val="28"/>
        </w:rPr>
        <w:t>.</w:t>
      </w:r>
      <w:r w:rsidR="003F0A20" w:rsidRPr="00DD3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3E3F">
        <w:rPr>
          <w:rFonts w:ascii="Times New Roman" w:hAnsi="Times New Roman"/>
          <w:bCs/>
          <w:sz w:val="28"/>
          <w:szCs w:val="28"/>
        </w:rPr>
        <w:t>Реализуются программы повышения квал</w:t>
      </w:r>
      <w:r w:rsidRPr="00DD3E3F">
        <w:rPr>
          <w:rFonts w:ascii="Times New Roman" w:hAnsi="Times New Roman"/>
          <w:bCs/>
          <w:sz w:val="28"/>
          <w:szCs w:val="28"/>
        </w:rPr>
        <w:t>и</w:t>
      </w:r>
      <w:r w:rsidRPr="00DD3E3F">
        <w:rPr>
          <w:rFonts w:ascii="Times New Roman" w:hAnsi="Times New Roman"/>
          <w:bCs/>
          <w:sz w:val="28"/>
          <w:szCs w:val="28"/>
        </w:rPr>
        <w:t xml:space="preserve">фикации: </w:t>
      </w:r>
      <w:proofErr w:type="gramStart"/>
      <w:r w:rsidRPr="00DD3E3F">
        <w:rPr>
          <w:rFonts w:ascii="Times New Roman" w:hAnsi="Times New Roman"/>
          <w:bCs/>
          <w:sz w:val="28"/>
          <w:szCs w:val="28"/>
        </w:rPr>
        <w:t>"Методические основы использования интерактивных образовател</w:t>
      </w:r>
      <w:r w:rsidRPr="00DD3E3F">
        <w:rPr>
          <w:rFonts w:ascii="Times New Roman" w:hAnsi="Times New Roman"/>
          <w:bCs/>
          <w:sz w:val="28"/>
          <w:szCs w:val="28"/>
        </w:rPr>
        <w:t>ь</w:t>
      </w:r>
      <w:r w:rsidRPr="00DD3E3F">
        <w:rPr>
          <w:rFonts w:ascii="Times New Roman" w:hAnsi="Times New Roman"/>
          <w:bCs/>
          <w:sz w:val="28"/>
          <w:szCs w:val="28"/>
        </w:rPr>
        <w:t>ных средств в работе с обучающимися</w:t>
      </w:r>
      <w:r w:rsidR="00871AC4">
        <w:rPr>
          <w:rFonts w:ascii="Times New Roman" w:hAnsi="Times New Roman"/>
          <w:bCs/>
          <w:sz w:val="28"/>
          <w:szCs w:val="28"/>
        </w:rPr>
        <w:t>»</w:t>
      </w:r>
      <w:r w:rsidRPr="00DD3E3F">
        <w:rPr>
          <w:rFonts w:ascii="Times New Roman" w:hAnsi="Times New Roman"/>
          <w:bCs/>
          <w:sz w:val="28"/>
          <w:szCs w:val="28"/>
        </w:rPr>
        <w:t xml:space="preserve">, </w:t>
      </w:r>
      <w:r w:rsidRPr="00DD3E3F">
        <w:rPr>
          <w:rFonts w:ascii="Times New Roman" w:hAnsi="Times New Roman" w:cs="Times New Roman"/>
          <w:bCs/>
          <w:sz w:val="28"/>
          <w:szCs w:val="28"/>
        </w:rPr>
        <w:t>«</w:t>
      </w:r>
      <w:r w:rsidRPr="00DD3E3F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DD3E3F">
        <w:rPr>
          <w:rFonts w:ascii="Times New Roman" w:hAnsi="Times New Roman" w:cs="Times New Roman"/>
          <w:sz w:val="28"/>
          <w:szCs w:val="28"/>
        </w:rPr>
        <w:t>перворобота</w:t>
      </w:r>
      <w:proofErr w:type="spellEnd"/>
      <w:r w:rsidRPr="00DD3E3F">
        <w:rPr>
          <w:rFonts w:ascii="Times New Roman" w:hAnsi="Times New Roman" w:cs="Times New Roman"/>
          <w:sz w:val="28"/>
          <w:szCs w:val="28"/>
        </w:rPr>
        <w:t xml:space="preserve"> </w:t>
      </w:r>
      <w:r w:rsidRPr="00DD3E3F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DD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E3F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DD3E3F">
        <w:rPr>
          <w:rFonts w:ascii="Times New Roman" w:hAnsi="Times New Roman" w:cs="Times New Roman"/>
          <w:sz w:val="28"/>
          <w:szCs w:val="28"/>
        </w:rPr>
        <w:t xml:space="preserve"> в работе с детьми ста</w:t>
      </w:r>
      <w:r w:rsidRPr="00DD3E3F">
        <w:rPr>
          <w:rFonts w:ascii="Times New Roman" w:hAnsi="Times New Roman" w:cs="Times New Roman"/>
          <w:sz w:val="28"/>
          <w:szCs w:val="28"/>
        </w:rPr>
        <w:t>р</w:t>
      </w:r>
      <w:r w:rsidRPr="00DD3E3F">
        <w:rPr>
          <w:rFonts w:ascii="Times New Roman" w:hAnsi="Times New Roman" w:cs="Times New Roman"/>
          <w:sz w:val="28"/>
          <w:szCs w:val="28"/>
        </w:rPr>
        <w:t>шего дошкольного возраста</w:t>
      </w:r>
      <w:r w:rsidRPr="00DD3E3F">
        <w:rPr>
          <w:rFonts w:ascii="Times New Roman" w:hAnsi="Times New Roman" w:cs="Times New Roman"/>
          <w:bCs/>
          <w:sz w:val="28"/>
          <w:szCs w:val="28"/>
        </w:rPr>
        <w:t>»</w:t>
      </w:r>
      <w:r w:rsidR="00CC2DED" w:rsidRPr="00DD3E3F">
        <w:rPr>
          <w:rFonts w:ascii="Times New Roman" w:hAnsi="Times New Roman" w:cs="Times New Roman"/>
          <w:bCs/>
          <w:sz w:val="28"/>
          <w:szCs w:val="28"/>
        </w:rPr>
        <w:t>.</w:t>
      </w:r>
      <w:r w:rsidR="00CC2DED" w:rsidRPr="00DD3E3F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1727D0" w:rsidRPr="00DD3E3F" w:rsidRDefault="001727D0" w:rsidP="00FB0C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E3F">
        <w:rPr>
          <w:rFonts w:ascii="Times New Roman" w:hAnsi="Times New Roman" w:cs="Times New Roman"/>
          <w:bCs/>
          <w:sz w:val="28"/>
          <w:szCs w:val="28"/>
        </w:rPr>
        <w:t>Вс</w:t>
      </w:r>
      <w:r w:rsidR="00E44BA6" w:rsidRPr="00DD3E3F">
        <w:rPr>
          <w:rFonts w:ascii="Times New Roman" w:hAnsi="Times New Roman" w:cs="Times New Roman"/>
          <w:bCs/>
          <w:sz w:val="28"/>
          <w:szCs w:val="28"/>
        </w:rPr>
        <w:t>ё</w:t>
      </w:r>
      <w:r w:rsidRPr="00DD3E3F">
        <w:rPr>
          <w:rFonts w:ascii="Times New Roman" w:hAnsi="Times New Roman" w:cs="Times New Roman"/>
          <w:bCs/>
          <w:sz w:val="28"/>
          <w:szCs w:val="28"/>
        </w:rPr>
        <w:t xml:space="preserve"> чаще становится востребованной форма</w:t>
      </w:r>
      <w:r w:rsidRPr="00DD3E3F">
        <w:rPr>
          <w:rFonts w:ascii="Times New Roman" w:hAnsi="Times New Roman" w:cs="Times New Roman"/>
          <w:sz w:val="28"/>
          <w:szCs w:val="28"/>
        </w:rPr>
        <w:t xml:space="preserve"> к</w:t>
      </w:r>
      <w:r w:rsidRPr="00DD3E3F">
        <w:rPr>
          <w:rFonts w:ascii="Times New Roman" w:hAnsi="Times New Roman" w:cs="Times New Roman"/>
          <w:bCs/>
          <w:sz w:val="28"/>
          <w:szCs w:val="28"/>
        </w:rPr>
        <w:t>орпоративного обучения</w:t>
      </w:r>
      <w:r w:rsidR="00CC2DED" w:rsidRPr="00DD3E3F">
        <w:rPr>
          <w:rFonts w:ascii="Times New Roman" w:hAnsi="Times New Roman" w:cs="Times New Roman"/>
          <w:bCs/>
          <w:sz w:val="28"/>
          <w:szCs w:val="28"/>
        </w:rPr>
        <w:t xml:space="preserve"> в рамках сетевого взаимодействия</w:t>
      </w:r>
      <w:r w:rsidRPr="00DD3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3E3F">
        <w:rPr>
          <w:rFonts w:ascii="Times New Roman" w:hAnsi="Times New Roman" w:cs="Times New Roman"/>
          <w:sz w:val="28"/>
          <w:szCs w:val="28"/>
        </w:rPr>
        <w:t>по программ</w:t>
      </w:r>
      <w:r w:rsidR="00CC2DED" w:rsidRPr="00DD3E3F">
        <w:rPr>
          <w:rFonts w:ascii="Times New Roman" w:hAnsi="Times New Roman" w:cs="Times New Roman"/>
          <w:sz w:val="28"/>
          <w:szCs w:val="28"/>
        </w:rPr>
        <w:t>ам</w:t>
      </w:r>
      <w:r w:rsidRPr="00DD3E3F">
        <w:rPr>
          <w:rFonts w:ascii="Times New Roman" w:hAnsi="Times New Roman" w:cs="Times New Roman"/>
          <w:sz w:val="28"/>
          <w:szCs w:val="28"/>
        </w:rPr>
        <w:t xml:space="preserve"> повышения квалификации «Использование </w:t>
      </w:r>
      <w:proofErr w:type="gramStart"/>
      <w:r w:rsidRPr="00DD3E3F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Pr="00DD3E3F">
        <w:rPr>
          <w:rFonts w:ascii="Times New Roman" w:hAnsi="Times New Roman" w:cs="Times New Roman"/>
          <w:sz w:val="28"/>
          <w:szCs w:val="28"/>
        </w:rPr>
        <w:t xml:space="preserve"> и образовательной робототехники в дошк</w:t>
      </w:r>
      <w:r w:rsidRPr="00DD3E3F">
        <w:rPr>
          <w:rFonts w:ascii="Times New Roman" w:hAnsi="Times New Roman" w:cs="Times New Roman"/>
          <w:sz w:val="28"/>
          <w:szCs w:val="28"/>
        </w:rPr>
        <w:t>о</w:t>
      </w:r>
      <w:r w:rsidRPr="00DD3E3F">
        <w:rPr>
          <w:rFonts w:ascii="Times New Roman" w:hAnsi="Times New Roman" w:cs="Times New Roman"/>
          <w:sz w:val="28"/>
          <w:szCs w:val="28"/>
        </w:rPr>
        <w:t>льны</w:t>
      </w:r>
      <w:r w:rsidR="00885675" w:rsidRPr="00DD3E3F">
        <w:rPr>
          <w:rFonts w:ascii="Times New Roman" w:hAnsi="Times New Roman" w:cs="Times New Roman"/>
          <w:sz w:val="28"/>
          <w:szCs w:val="28"/>
        </w:rPr>
        <w:t xml:space="preserve">х образовательных организациях», «Применение цифровых технологий в деятельности педагогов дошкольного образования» </w:t>
      </w:r>
      <w:r w:rsidRPr="00DD3E3F">
        <w:rPr>
          <w:rFonts w:ascii="Times New Roman" w:hAnsi="Times New Roman"/>
          <w:sz w:val="28"/>
          <w:szCs w:val="28"/>
        </w:rPr>
        <w:t>на базе дошкольных обр</w:t>
      </w:r>
      <w:r w:rsidRPr="00DD3E3F">
        <w:rPr>
          <w:rFonts w:ascii="Times New Roman" w:hAnsi="Times New Roman"/>
          <w:sz w:val="28"/>
          <w:szCs w:val="28"/>
        </w:rPr>
        <w:t>а</w:t>
      </w:r>
      <w:r w:rsidRPr="00DD3E3F">
        <w:rPr>
          <w:rFonts w:ascii="Times New Roman" w:hAnsi="Times New Roman"/>
          <w:sz w:val="28"/>
          <w:szCs w:val="28"/>
        </w:rPr>
        <w:t>зовательных организаций.</w:t>
      </w:r>
    </w:p>
    <w:p w:rsidR="001727D0" w:rsidRPr="00DD3E3F" w:rsidRDefault="001727D0" w:rsidP="00FB0C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3E3F">
        <w:rPr>
          <w:rFonts w:ascii="Times New Roman" w:hAnsi="Times New Roman"/>
          <w:sz w:val="28"/>
          <w:szCs w:val="28"/>
        </w:rPr>
        <w:t>Колледж принимает участие в реализации федерального проекта «Ста</w:t>
      </w:r>
      <w:r w:rsidRPr="00DD3E3F">
        <w:rPr>
          <w:rFonts w:ascii="Times New Roman" w:hAnsi="Times New Roman"/>
          <w:sz w:val="28"/>
          <w:szCs w:val="28"/>
        </w:rPr>
        <w:t>р</w:t>
      </w:r>
      <w:r w:rsidRPr="00DD3E3F">
        <w:rPr>
          <w:rFonts w:ascii="Times New Roman" w:hAnsi="Times New Roman"/>
          <w:sz w:val="28"/>
          <w:szCs w:val="28"/>
        </w:rPr>
        <w:t xml:space="preserve">шее поколение». </w:t>
      </w:r>
      <w:proofErr w:type="gramStart"/>
      <w:r w:rsidRPr="00DD3E3F">
        <w:rPr>
          <w:rFonts w:ascii="Times New Roman" w:hAnsi="Times New Roman"/>
          <w:sz w:val="28"/>
          <w:szCs w:val="28"/>
        </w:rPr>
        <w:t xml:space="preserve">По итогам прохождения </w:t>
      </w:r>
      <w:proofErr w:type="spellStart"/>
      <w:r w:rsidRPr="00DD3E3F">
        <w:rPr>
          <w:rFonts w:ascii="Times New Roman" w:hAnsi="Times New Roman"/>
          <w:sz w:val="28"/>
          <w:szCs w:val="28"/>
        </w:rPr>
        <w:t>предквалификационного</w:t>
      </w:r>
      <w:proofErr w:type="spellEnd"/>
      <w:r w:rsidRPr="00DD3E3F">
        <w:rPr>
          <w:rFonts w:ascii="Times New Roman" w:hAnsi="Times New Roman"/>
          <w:sz w:val="28"/>
          <w:szCs w:val="28"/>
        </w:rPr>
        <w:t xml:space="preserve"> отбора в рамках сетевого взаимодействия </w:t>
      </w:r>
      <w:r w:rsidR="003F0A20" w:rsidRPr="00DD3E3F">
        <w:rPr>
          <w:rFonts w:ascii="Times New Roman" w:hAnsi="Times New Roman"/>
          <w:sz w:val="28"/>
          <w:szCs w:val="28"/>
        </w:rPr>
        <w:t xml:space="preserve">с </w:t>
      </w:r>
      <w:r w:rsidR="003F0A20" w:rsidRPr="00DD3E3F">
        <w:rPr>
          <w:rFonts w:ascii="Times New Roman" w:hAnsi="Times New Roman"/>
          <w:sz w:val="28"/>
          <w:szCs w:val="28"/>
          <w:lang w:eastAsia="ar-SA"/>
        </w:rPr>
        <w:t>Союзом «Агентство развития професси</w:t>
      </w:r>
      <w:r w:rsidR="003F0A20" w:rsidRPr="00DD3E3F">
        <w:rPr>
          <w:rFonts w:ascii="Times New Roman" w:hAnsi="Times New Roman"/>
          <w:sz w:val="28"/>
          <w:szCs w:val="28"/>
          <w:lang w:eastAsia="ar-SA"/>
        </w:rPr>
        <w:t>о</w:t>
      </w:r>
      <w:r w:rsidR="003F0A20" w:rsidRPr="00DD3E3F">
        <w:rPr>
          <w:rFonts w:ascii="Times New Roman" w:hAnsi="Times New Roman"/>
          <w:sz w:val="28"/>
          <w:szCs w:val="28"/>
          <w:lang w:eastAsia="ar-SA"/>
        </w:rPr>
        <w:t>нальных сообществ и рабочих кадров «Молодые профессионалы (</w:t>
      </w:r>
      <w:proofErr w:type="spellStart"/>
      <w:r w:rsidR="003F0A20" w:rsidRPr="00DD3E3F">
        <w:rPr>
          <w:rFonts w:ascii="Times New Roman" w:hAnsi="Times New Roman"/>
          <w:sz w:val="28"/>
          <w:szCs w:val="28"/>
          <w:lang w:eastAsia="ar-SA"/>
        </w:rPr>
        <w:t>Ворлдскиллс</w:t>
      </w:r>
      <w:proofErr w:type="spellEnd"/>
      <w:r w:rsidR="003F0A20" w:rsidRPr="00DD3E3F">
        <w:rPr>
          <w:rFonts w:ascii="Times New Roman" w:hAnsi="Times New Roman"/>
          <w:sz w:val="28"/>
          <w:szCs w:val="28"/>
          <w:lang w:eastAsia="ar-SA"/>
        </w:rPr>
        <w:t xml:space="preserve"> Россия)» </w:t>
      </w:r>
      <w:r w:rsidRPr="00DD3E3F">
        <w:rPr>
          <w:rFonts w:ascii="Times New Roman" w:hAnsi="Times New Roman"/>
          <w:sz w:val="28"/>
          <w:szCs w:val="28"/>
        </w:rPr>
        <w:t xml:space="preserve">был заключен договор о сотрудничестве  на реализацию программы повышения квалификации </w:t>
      </w:r>
      <w:r w:rsidRPr="00DD3E3F">
        <w:rPr>
          <w:rFonts w:ascii="Times New Roman" w:eastAsia="Calibri" w:hAnsi="Times New Roman" w:cs="Times New Roman"/>
          <w:sz w:val="28"/>
          <w:szCs w:val="28"/>
        </w:rPr>
        <w:t xml:space="preserve">«Практика и методика организации различных видов деятельности и общения детей с учетом спецификации стандартов </w:t>
      </w:r>
      <w:proofErr w:type="spellStart"/>
      <w:r w:rsidRPr="00DD3E3F">
        <w:rPr>
          <w:rFonts w:ascii="Times New Roman" w:eastAsia="Calibri" w:hAnsi="Times New Roman" w:cs="Times New Roman"/>
          <w:sz w:val="28"/>
          <w:szCs w:val="28"/>
        </w:rPr>
        <w:t>Ворлдскиллс</w:t>
      </w:r>
      <w:proofErr w:type="spellEnd"/>
      <w:r w:rsidRPr="00DD3E3F">
        <w:rPr>
          <w:rFonts w:ascii="Times New Roman" w:eastAsia="Calibri" w:hAnsi="Times New Roman" w:cs="Times New Roman"/>
          <w:sz w:val="28"/>
          <w:szCs w:val="28"/>
        </w:rPr>
        <w:t xml:space="preserve"> по компетенции «Дошкольное воспитание»</w:t>
      </w:r>
      <w:r w:rsidR="00885675" w:rsidRPr="00DD3E3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885675" w:rsidRPr="00DD3E3F">
        <w:rPr>
          <w:rFonts w:ascii="Times New Roman" w:eastAsia="Calibri" w:hAnsi="Times New Roman" w:cs="Times New Roman"/>
          <w:sz w:val="28"/>
          <w:szCs w:val="28"/>
        </w:rPr>
        <w:t xml:space="preserve"> За два года на площадке колледжа прошли повышения квалификации более 45 педагогов дошкольного воспитания </w:t>
      </w:r>
      <w:r w:rsidRPr="00DD3E3F">
        <w:rPr>
          <w:rFonts w:ascii="Times New Roman" w:hAnsi="Times New Roman"/>
          <w:sz w:val="28"/>
          <w:szCs w:val="28"/>
        </w:rPr>
        <w:t xml:space="preserve">в возрасте 50 лет и старше. </w:t>
      </w:r>
    </w:p>
    <w:p w:rsidR="008D3E5A" w:rsidRPr="00DD3E3F" w:rsidRDefault="00E44BA6" w:rsidP="00FB0C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3E3F">
        <w:rPr>
          <w:rFonts w:ascii="Times New Roman" w:hAnsi="Times New Roman"/>
          <w:sz w:val="28"/>
          <w:szCs w:val="28"/>
        </w:rPr>
        <w:t>Активное с</w:t>
      </w:r>
      <w:r w:rsidR="008D3E5A" w:rsidRPr="00DD3E3F">
        <w:rPr>
          <w:rFonts w:ascii="Times New Roman" w:hAnsi="Times New Roman"/>
          <w:sz w:val="28"/>
          <w:szCs w:val="28"/>
        </w:rPr>
        <w:t xml:space="preserve">отрудничество </w:t>
      </w:r>
      <w:r w:rsidR="00512852" w:rsidRPr="00DD3E3F">
        <w:rPr>
          <w:rFonts w:ascii="Times New Roman" w:hAnsi="Times New Roman"/>
          <w:sz w:val="28"/>
          <w:szCs w:val="28"/>
        </w:rPr>
        <w:t xml:space="preserve">колледжа </w:t>
      </w:r>
      <w:r w:rsidR="008D3E5A" w:rsidRPr="00DD3E3F">
        <w:rPr>
          <w:rFonts w:ascii="Times New Roman" w:hAnsi="Times New Roman"/>
          <w:sz w:val="28"/>
          <w:szCs w:val="28"/>
        </w:rPr>
        <w:t>с организациями</w:t>
      </w:r>
      <w:r w:rsidR="00871AC4">
        <w:rPr>
          <w:rFonts w:ascii="Times New Roman" w:hAnsi="Times New Roman"/>
          <w:sz w:val="28"/>
          <w:szCs w:val="28"/>
        </w:rPr>
        <w:t xml:space="preserve"> </w:t>
      </w:r>
      <w:r w:rsidR="00871AC4" w:rsidRPr="00871AC4">
        <w:rPr>
          <w:rFonts w:ascii="Times New Roman" w:hAnsi="Times New Roman"/>
          <w:b/>
          <w:sz w:val="28"/>
          <w:szCs w:val="28"/>
        </w:rPr>
        <w:t>-</w:t>
      </w:r>
      <w:r w:rsidR="00871AC4">
        <w:rPr>
          <w:rFonts w:ascii="Times New Roman" w:hAnsi="Times New Roman"/>
          <w:b/>
          <w:sz w:val="28"/>
          <w:szCs w:val="28"/>
        </w:rPr>
        <w:t xml:space="preserve"> </w:t>
      </w:r>
      <w:r w:rsidR="00512852" w:rsidRPr="00DD3E3F">
        <w:rPr>
          <w:rFonts w:ascii="Times New Roman" w:hAnsi="Times New Roman"/>
          <w:sz w:val="28"/>
          <w:szCs w:val="28"/>
        </w:rPr>
        <w:t>партнёрами</w:t>
      </w:r>
      <w:r w:rsidR="008D3E5A" w:rsidRPr="00DD3E3F">
        <w:rPr>
          <w:rFonts w:ascii="Times New Roman" w:hAnsi="Times New Roman"/>
          <w:sz w:val="28"/>
          <w:szCs w:val="28"/>
        </w:rPr>
        <w:t xml:space="preserve"> </w:t>
      </w:r>
      <w:r w:rsidR="00512852" w:rsidRPr="00DD3E3F">
        <w:rPr>
          <w:rFonts w:ascii="Times New Roman" w:hAnsi="Times New Roman"/>
          <w:sz w:val="28"/>
          <w:szCs w:val="28"/>
        </w:rPr>
        <w:t xml:space="preserve">по </w:t>
      </w:r>
      <w:r w:rsidRPr="00DD3E3F">
        <w:rPr>
          <w:rFonts w:ascii="Times New Roman" w:hAnsi="Times New Roman"/>
          <w:sz w:val="28"/>
          <w:szCs w:val="28"/>
        </w:rPr>
        <w:t>в</w:t>
      </w:r>
      <w:r w:rsidRPr="00DD3E3F">
        <w:rPr>
          <w:rFonts w:ascii="Times New Roman" w:hAnsi="Times New Roman"/>
          <w:sz w:val="28"/>
          <w:szCs w:val="28"/>
        </w:rPr>
        <w:t>о</w:t>
      </w:r>
      <w:r w:rsidRPr="00DD3E3F">
        <w:rPr>
          <w:rFonts w:ascii="Times New Roman" w:hAnsi="Times New Roman"/>
          <w:sz w:val="28"/>
          <w:szCs w:val="28"/>
        </w:rPr>
        <w:t xml:space="preserve">просам </w:t>
      </w:r>
      <w:r w:rsidR="008D3E5A" w:rsidRPr="00DD3E3F">
        <w:rPr>
          <w:rFonts w:ascii="Times New Roman" w:hAnsi="Times New Roman"/>
          <w:sz w:val="28"/>
          <w:szCs w:val="28"/>
        </w:rPr>
        <w:t>повышения профессиональных компетенций педагогов послужило о</w:t>
      </w:r>
      <w:r w:rsidR="008D3E5A" w:rsidRPr="00DD3E3F">
        <w:rPr>
          <w:rFonts w:ascii="Times New Roman" w:hAnsi="Times New Roman"/>
          <w:sz w:val="28"/>
          <w:szCs w:val="28"/>
        </w:rPr>
        <w:t>с</w:t>
      </w:r>
      <w:r w:rsidR="008D3E5A" w:rsidRPr="00DD3E3F">
        <w:rPr>
          <w:rFonts w:ascii="Times New Roman" w:hAnsi="Times New Roman"/>
          <w:sz w:val="28"/>
          <w:szCs w:val="28"/>
        </w:rPr>
        <w:lastRenderedPageBreak/>
        <w:t xml:space="preserve">новой для инновационного проекта «Модель сетевого взаимодействия в рамках совершенствования профессиональных компетенций педагогов». </w:t>
      </w:r>
      <w:r w:rsidR="008D3E5A" w:rsidRPr="00DD3E3F">
        <w:rPr>
          <w:rFonts w:ascii="Times New Roman" w:hAnsi="Times New Roman" w:cs="Times New Roman"/>
          <w:sz w:val="28"/>
          <w:szCs w:val="28"/>
        </w:rPr>
        <w:t>В основу пр</w:t>
      </w:r>
      <w:r w:rsidR="008D3E5A" w:rsidRPr="00DD3E3F">
        <w:rPr>
          <w:rFonts w:ascii="Times New Roman" w:hAnsi="Times New Roman" w:cs="Times New Roman"/>
          <w:sz w:val="28"/>
          <w:szCs w:val="28"/>
        </w:rPr>
        <w:t>о</w:t>
      </w:r>
      <w:r w:rsidR="008D3E5A" w:rsidRPr="00DD3E3F">
        <w:rPr>
          <w:rFonts w:ascii="Times New Roman" w:hAnsi="Times New Roman" w:cs="Times New Roman"/>
          <w:sz w:val="28"/>
          <w:szCs w:val="28"/>
        </w:rPr>
        <w:t xml:space="preserve">екта были заложены положения </w:t>
      </w:r>
      <w:r w:rsidR="00512852" w:rsidRPr="00DD3E3F">
        <w:rPr>
          <w:rFonts w:ascii="Times New Roman" w:hAnsi="Times New Roman" w:cs="Times New Roman"/>
          <w:sz w:val="28"/>
          <w:szCs w:val="28"/>
        </w:rPr>
        <w:t>Ф</w:t>
      </w:r>
      <w:r w:rsidR="008D3E5A" w:rsidRPr="00DD3E3F">
        <w:rPr>
          <w:rFonts w:ascii="Times New Roman" w:hAnsi="Times New Roman" w:cs="Times New Roman"/>
          <w:sz w:val="28"/>
          <w:szCs w:val="28"/>
        </w:rPr>
        <w:t>едерального закона "Об образовании в Ро</w:t>
      </w:r>
      <w:r w:rsidR="008D3E5A" w:rsidRPr="00DD3E3F">
        <w:rPr>
          <w:rFonts w:ascii="Times New Roman" w:hAnsi="Times New Roman" w:cs="Times New Roman"/>
          <w:sz w:val="28"/>
          <w:szCs w:val="28"/>
        </w:rPr>
        <w:t>с</w:t>
      </w:r>
      <w:r w:rsidR="008D3E5A" w:rsidRPr="00DD3E3F">
        <w:rPr>
          <w:rFonts w:ascii="Times New Roman" w:hAnsi="Times New Roman" w:cs="Times New Roman"/>
          <w:sz w:val="28"/>
          <w:szCs w:val="28"/>
        </w:rPr>
        <w:t>сийской Федерации" и</w:t>
      </w:r>
      <w:r w:rsidR="008D3E5A" w:rsidRPr="00DD3E3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12852" w:rsidRPr="00DD3E3F">
        <w:rPr>
          <w:rFonts w:ascii="Times New Roman" w:hAnsi="Times New Roman" w:cs="Times New Roman"/>
          <w:sz w:val="28"/>
          <w:szCs w:val="28"/>
          <w:lang w:eastAsia="ar-SA"/>
        </w:rPr>
        <w:t>федерального проекта «Учитель будущего»</w:t>
      </w:r>
      <w:r w:rsidR="00512852" w:rsidRPr="00DD3E3F">
        <w:rPr>
          <w:rFonts w:ascii="Times New Roman" w:hAnsi="Times New Roman" w:cs="Times New Roman"/>
          <w:sz w:val="28"/>
          <w:szCs w:val="28"/>
        </w:rPr>
        <w:t>: непреры</w:t>
      </w:r>
      <w:r w:rsidR="00512852" w:rsidRPr="00DD3E3F">
        <w:rPr>
          <w:rFonts w:ascii="Times New Roman" w:hAnsi="Times New Roman" w:cs="Times New Roman"/>
          <w:sz w:val="28"/>
          <w:szCs w:val="28"/>
        </w:rPr>
        <w:t>в</w:t>
      </w:r>
      <w:r w:rsidR="00512852" w:rsidRPr="00DD3E3F">
        <w:rPr>
          <w:rFonts w:ascii="Times New Roman" w:hAnsi="Times New Roman" w:cs="Times New Roman"/>
          <w:sz w:val="28"/>
          <w:szCs w:val="28"/>
        </w:rPr>
        <w:t>ное повышение профессионального мастерства педагогических работников</w:t>
      </w:r>
      <w:r w:rsidR="00512852" w:rsidRPr="00DD3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852" w:rsidRPr="00DD3E3F">
        <w:rPr>
          <w:rFonts w:ascii="Times New Roman" w:hAnsi="Times New Roman" w:cs="Times New Roman"/>
          <w:sz w:val="28"/>
          <w:szCs w:val="28"/>
        </w:rPr>
        <w:t xml:space="preserve">и создание условий для ежегодного </w:t>
      </w:r>
      <w:proofErr w:type="gramStart"/>
      <w:r w:rsidR="00512852" w:rsidRPr="00DD3E3F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="00512852" w:rsidRPr="00DD3E3F">
        <w:rPr>
          <w:rFonts w:ascii="Times New Roman" w:hAnsi="Times New Roman" w:cs="Times New Roman"/>
          <w:sz w:val="28"/>
          <w:szCs w:val="28"/>
        </w:rPr>
        <w:t xml:space="preserve"> непрерывного обр</w:t>
      </w:r>
      <w:r w:rsidR="00512852" w:rsidRPr="00DD3E3F">
        <w:rPr>
          <w:rFonts w:ascii="Times New Roman" w:hAnsi="Times New Roman" w:cs="Times New Roman"/>
          <w:sz w:val="28"/>
          <w:szCs w:val="28"/>
        </w:rPr>
        <w:t>а</w:t>
      </w:r>
      <w:r w:rsidR="00512852" w:rsidRPr="00DD3E3F">
        <w:rPr>
          <w:rFonts w:ascii="Times New Roman" w:hAnsi="Times New Roman" w:cs="Times New Roman"/>
          <w:sz w:val="28"/>
          <w:szCs w:val="28"/>
        </w:rPr>
        <w:t>зования педагогов региона в рамках н</w:t>
      </w:r>
      <w:r w:rsidR="008D3E5A" w:rsidRPr="00DD3E3F">
        <w:rPr>
          <w:rFonts w:ascii="Times New Roman" w:hAnsi="Times New Roman" w:cs="Times New Roman"/>
          <w:sz w:val="28"/>
          <w:szCs w:val="28"/>
          <w:lang w:eastAsia="ar-SA"/>
        </w:rPr>
        <w:t>ационального проекта «Образование</w:t>
      </w:r>
      <w:r w:rsidR="00512852" w:rsidRPr="00DD3E3F">
        <w:rPr>
          <w:rFonts w:ascii="Times New Roman" w:hAnsi="Times New Roman" w:cs="Times New Roman"/>
          <w:sz w:val="28"/>
          <w:szCs w:val="28"/>
          <w:lang w:eastAsia="ar-SA"/>
        </w:rPr>
        <w:t xml:space="preserve">». </w:t>
      </w:r>
      <w:r w:rsidR="008D3E5A" w:rsidRPr="00DD3E3F">
        <w:rPr>
          <w:rFonts w:ascii="Times New Roman" w:hAnsi="Times New Roman"/>
          <w:sz w:val="28"/>
          <w:szCs w:val="28"/>
        </w:rPr>
        <w:t>В апреле 2019 года Ярославск</w:t>
      </w:r>
      <w:r w:rsidR="00DD3E3F" w:rsidRPr="00DD3E3F">
        <w:rPr>
          <w:rFonts w:ascii="Times New Roman" w:hAnsi="Times New Roman"/>
          <w:sz w:val="28"/>
          <w:szCs w:val="28"/>
        </w:rPr>
        <w:t>ому</w:t>
      </w:r>
      <w:r w:rsidR="008D3E5A" w:rsidRPr="00DD3E3F">
        <w:rPr>
          <w:rFonts w:ascii="Times New Roman" w:hAnsi="Times New Roman"/>
          <w:sz w:val="28"/>
          <w:szCs w:val="28"/>
        </w:rPr>
        <w:t xml:space="preserve"> педагогическ</w:t>
      </w:r>
      <w:r w:rsidR="00DD3E3F" w:rsidRPr="00DD3E3F">
        <w:rPr>
          <w:rFonts w:ascii="Times New Roman" w:hAnsi="Times New Roman"/>
          <w:sz w:val="28"/>
          <w:szCs w:val="28"/>
        </w:rPr>
        <w:t>ому</w:t>
      </w:r>
      <w:r w:rsidR="008D3E5A" w:rsidRPr="00DD3E3F">
        <w:rPr>
          <w:rFonts w:ascii="Times New Roman" w:hAnsi="Times New Roman"/>
          <w:sz w:val="28"/>
          <w:szCs w:val="28"/>
        </w:rPr>
        <w:t xml:space="preserve"> колледж</w:t>
      </w:r>
      <w:r w:rsidR="00DD3E3F" w:rsidRPr="00DD3E3F">
        <w:rPr>
          <w:rFonts w:ascii="Times New Roman" w:hAnsi="Times New Roman"/>
          <w:sz w:val="28"/>
          <w:szCs w:val="28"/>
        </w:rPr>
        <w:t>у</w:t>
      </w:r>
      <w:r w:rsidR="008D3E5A" w:rsidRPr="00DD3E3F">
        <w:rPr>
          <w:rFonts w:ascii="Times New Roman" w:hAnsi="Times New Roman"/>
          <w:sz w:val="28"/>
          <w:szCs w:val="28"/>
        </w:rPr>
        <w:t xml:space="preserve"> </w:t>
      </w:r>
      <w:r w:rsidR="00512852" w:rsidRPr="00DD3E3F">
        <w:rPr>
          <w:rFonts w:ascii="Times New Roman" w:hAnsi="Times New Roman"/>
          <w:sz w:val="28"/>
          <w:szCs w:val="28"/>
        </w:rPr>
        <w:t>приказом департ</w:t>
      </w:r>
      <w:r w:rsidR="00512852" w:rsidRPr="00DD3E3F">
        <w:rPr>
          <w:rFonts w:ascii="Times New Roman" w:hAnsi="Times New Roman"/>
          <w:sz w:val="28"/>
          <w:szCs w:val="28"/>
        </w:rPr>
        <w:t>а</w:t>
      </w:r>
      <w:r w:rsidR="00512852" w:rsidRPr="00DD3E3F">
        <w:rPr>
          <w:rFonts w:ascii="Times New Roman" w:hAnsi="Times New Roman"/>
          <w:sz w:val="28"/>
          <w:szCs w:val="28"/>
        </w:rPr>
        <w:t xml:space="preserve">мента образования Ярославской области присвоен </w:t>
      </w:r>
      <w:r w:rsidR="008D3E5A" w:rsidRPr="00DD3E3F">
        <w:rPr>
          <w:rFonts w:ascii="Times New Roman" w:hAnsi="Times New Roman"/>
          <w:sz w:val="28"/>
          <w:szCs w:val="28"/>
        </w:rPr>
        <w:t xml:space="preserve">статус </w:t>
      </w:r>
      <w:r w:rsidR="008D3E5A" w:rsidRPr="00DD3E3F">
        <w:rPr>
          <w:rFonts w:ascii="Times New Roman" w:hAnsi="Times New Roman" w:cs="Times New Roman"/>
          <w:sz w:val="28"/>
          <w:szCs w:val="28"/>
        </w:rPr>
        <w:t>региональной инн</w:t>
      </w:r>
      <w:r w:rsidR="008D3E5A" w:rsidRPr="00DD3E3F">
        <w:rPr>
          <w:rFonts w:ascii="Times New Roman" w:hAnsi="Times New Roman" w:cs="Times New Roman"/>
          <w:sz w:val="28"/>
          <w:szCs w:val="28"/>
        </w:rPr>
        <w:t>о</w:t>
      </w:r>
      <w:r w:rsidR="008D3E5A" w:rsidRPr="00DD3E3F">
        <w:rPr>
          <w:rFonts w:ascii="Times New Roman" w:hAnsi="Times New Roman" w:cs="Times New Roman"/>
          <w:sz w:val="28"/>
          <w:szCs w:val="28"/>
        </w:rPr>
        <w:t>вационной площадки, целью которой является разработка механизма сетевого взаимодействия в рамках совершенствования профессиональных компетенций педагогов дошкольного образования.</w:t>
      </w:r>
    </w:p>
    <w:p w:rsidR="008D3E5A" w:rsidRPr="00DD3E3F" w:rsidRDefault="008D3E5A" w:rsidP="00FB0C18">
      <w:pPr>
        <w:tabs>
          <w:tab w:val="left" w:pos="13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E3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2852" w:rsidRPr="00DD3E3F">
        <w:rPr>
          <w:rFonts w:ascii="Times New Roman" w:hAnsi="Times New Roman" w:cs="Times New Roman"/>
          <w:sz w:val="28"/>
          <w:szCs w:val="28"/>
        </w:rPr>
        <w:t>М</w:t>
      </w:r>
      <w:r w:rsidRPr="00DD3E3F">
        <w:rPr>
          <w:rFonts w:ascii="Times New Roman" w:hAnsi="Times New Roman" w:cs="Times New Roman"/>
          <w:sz w:val="28"/>
          <w:szCs w:val="28"/>
        </w:rPr>
        <w:t>одел</w:t>
      </w:r>
      <w:r w:rsidR="00512852" w:rsidRPr="00DD3E3F">
        <w:rPr>
          <w:rFonts w:ascii="Times New Roman" w:hAnsi="Times New Roman" w:cs="Times New Roman"/>
          <w:sz w:val="28"/>
          <w:szCs w:val="28"/>
        </w:rPr>
        <w:t>ь</w:t>
      </w:r>
      <w:r w:rsidRPr="00DD3E3F">
        <w:rPr>
          <w:rFonts w:ascii="Times New Roman" w:hAnsi="Times New Roman" w:cs="Times New Roman"/>
          <w:sz w:val="28"/>
          <w:szCs w:val="28"/>
        </w:rPr>
        <w:t xml:space="preserve"> сетевого взаимодействия в масштабах региона </w:t>
      </w:r>
      <w:r w:rsidR="00512852" w:rsidRPr="00DD3E3F">
        <w:rPr>
          <w:rFonts w:ascii="Times New Roman" w:hAnsi="Times New Roman" w:cs="Times New Roman"/>
          <w:sz w:val="28"/>
          <w:szCs w:val="28"/>
        </w:rPr>
        <w:t>включил</w:t>
      </w:r>
      <w:r w:rsidR="00DD3E3F" w:rsidRPr="00DD3E3F">
        <w:rPr>
          <w:rFonts w:ascii="Times New Roman" w:hAnsi="Times New Roman" w:cs="Times New Roman"/>
          <w:sz w:val="28"/>
          <w:szCs w:val="28"/>
        </w:rPr>
        <w:t>а</w:t>
      </w:r>
      <w:r w:rsidR="00512852" w:rsidRPr="00DD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E3F">
        <w:rPr>
          <w:rFonts w:ascii="Times New Roman" w:hAnsi="Times New Roman" w:cs="Times New Roman"/>
          <w:sz w:val="28"/>
          <w:szCs w:val="28"/>
        </w:rPr>
        <w:t>соорг</w:t>
      </w:r>
      <w:r w:rsidRPr="00DD3E3F">
        <w:rPr>
          <w:rFonts w:ascii="Times New Roman" w:hAnsi="Times New Roman" w:cs="Times New Roman"/>
          <w:sz w:val="28"/>
          <w:szCs w:val="28"/>
        </w:rPr>
        <w:t>а</w:t>
      </w:r>
      <w:r w:rsidRPr="00DD3E3F">
        <w:rPr>
          <w:rFonts w:ascii="Times New Roman" w:hAnsi="Times New Roman" w:cs="Times New Roman"/>
          <w:sz w:val="28"/>
          <w:szCs w:val="28"/>
        </w:rPr>
        <w:t>низацию</w:t>
      </w:r>
      <w:proofErr w:type="spellEnd"/>
      <w:r w:rsidRPr="00DD3E3F">
        <w:rPr>
          <w:rFonts w:ascii="Times New Roman" w:hAnsi="Times New Roman" w:cs="Times New Roman"/>
          <w:sz w:val="28"/>
          <w:szCs w:val="28"/>
        </w:rPr>
        <w:t xml:space="preserve"> четырёх групп сетевых партнеров, которые образ</w:t>
      </w:r>
      <w:r w:rsidR="00512852" w:rsidRPr="00DD3E3F">
        <w:rPr>
          <w:rFonts w:ascii="Times New Roman" w:hAnsi="Times New Roman" w:cs="Times New Roman"/>
          <w:sz w:val="28"/>
          <w:szCs w:val="28"/>
        </w:rPr>
        <w:t xml:space="preserve">овали </w:t>
      </w:r>
      <w:r w:rsidRPr="00DD3E3F">
        <w:rPr>
          <w:rFonts w:ascii="Times New Roman" w:hAnsi="Times New Roman" w:cs="Times New Roman"/>
          <w:sz w:val="28"/>
          <w:szCs w:val="28"/>
        </w:rPr>
        <w:t>технологич</w:t>
      </w:r>
      <w:r w:rsidRPr="00DD3E3F">
        <w:rPr>
          <w:rFonts w:ascii="Times New Roman" w:hAnsi="Times New Roman" w:cs="Times New Roman"/>
          <w:sz w:val="28"/>
          <w:szCs w:val="28"/>
        </w:rPr>
        <w:t>е</w:t>
      </w:r>
      <w:r w:rsidRPr="00DD3E3F">
        <w:rPr>
          <w:rFonts w:ascii="Times New Roman" w:hAnsi="Times New Roman" w:cs="Times New Roman"/>
          <w:sz w:val="28"/>
          <w:szCs w:val="28"/>
        </w:rPr>
        <w:t>скую основу моде</w:t>
      </w:r>
      <w:r w:rsidR="00BD7F7D" w:rsidRPr="00DD3E3F">
        <w:rPr>
          <w:rFonts w:ascii="Times New Roman" w:hAnsi="Times New Roman" w:cs="Times New Roman"/>
          <w:sz w:val="28"/>
          <w:szCs w:val="28"/>
        </w:rPr>
        <w:t xml:space="preserve">ли. </w:t>
      </w:r>
      <w:r w:rsidRPr="00DD3E3F">
        <w:rPr>
          <w:rFonts w:ascii="Times New Roman" w:hAnsi="Times New Roman" w:cs="Times New Roman"/>
          <w:sz w:val="28"/>
          <w:szCs w:val="28"/>
        </w:rPr>
        <w:t>К первой группе относятся органы управления образов</w:t>
      </w:r>
      <w:r w:rsidRPr="00DD3E3F">
        <w:rPr>
          <w:rFonts w:ascii="Times New Roman" w:hAnsi="Times New Roman" w:cs="Times New Roman"/>
          <w:sz w:val="28"/>
          <w:szCs w:val="28"/>
        </w:rPr>
        <w:t>а</w:t>
      </w:r>
      <w:r w:rsidRPr="00DD3E3F">
        <w:rPr>
          <w:rFonts w:ascii="Times New Roman" w:hAnsi="Times New Roman" w:cs="Times New Roman"/>
          <w:sz w:val="28"/>
          <w:szCs w:val="28"/>
        </w:rPr>
        <w:t>нием муниципальных районов Ярославской области (специалисты, куриру</w:t>
      </w:r>
      <w:r w:rsidRPr="00DD3E3F">
        <w:rPr>
          <w:rFonts w:ascii="Times New Roman" w:hAnsi="Times New Roman" w:cs="Times New Roman"/>
          <w:sz w:val="28"/>
          <w:szCs w:val="28"/>
        </w:rPr>
        <w:t>ю</w:t>
      </w:r>
      <w:r w:rsidRPr="00DD3E3F">
        <w:rPr>
          <w:rFonts w:ascii="Times New Roman" w:hAnsi="Times New Roman" w:cs="Times New Roman"/>
          <w:sz w:val="28"/>
          <w:szCs w:val="28"/>
        </w:rPr>
        <w:t>щие дошкольное образование), их роль – мониторинг профессиональных деф</w:t>
      </w:r>
      <w:r w:rsidRPr="00DD3E3F">
        <w:rPr>
          <w:rFonts w:ascii="Times New Roman" w:hAnsi="Times New Roman" w:cs="Times New Roman"/>
          <w:sz w:val="28"/>
          <w:szCs w:val="28"/>
        </w:rPr>
        <w:t>и</w:t>
      </w:r>
      <w:r w:rsidRPr="00DD3E3F">
        <w:rPr>
          <w:rFonts w:ascii="Times New Roman" w:hAnsi="Times New Roman" w:cs="Times New Roman"/>
          <w:sz w:val="28"/>
          <w:szCs w:val="28"/>
        </w:rPr>
        <w:t>цитов педагогов дошкольного образования</w:t>
      </w:r>
      <w:r w:rsidR="008F4EEC" w:rsidRPr="00DD3E3F">
        <w:rPr>
          <w:rFonts w:ascii="Times New Roman" w:hAnsi="Times New Roman" w:cs="Times New Roman"/>
          <w:sz w:val="28"/>
          <w:szCs w:val="28"/>
        </w:rPr>
        <w:t xml:space="preserve">,  организация и сопровождение </w:t>
      </w:r>
      <w:r w:rsidRPr="00DD3E3F">
        <w:rPr>
          <w:rFonts w:ascii="Times New Roman" w:hAnsi="Times New Roman" w:cs="Times New Roman"/>
          <w:sz w:val="28"/>
          <w:szCs w:val="28"/>
        </w:rPr>
        <w:t>и</w:t>
      </w:r>
      <w:r w:rsidRPr="00DD3E3F">
        <w:rPr>
          <w:rFonts w:ascii="Times New Roman" w:hAnsi="Times New Roman" w:cs="Times New Roman"/>
          <w:sz w:val="28"/>
          <w:szCs w:val="28"/>
        </w:rPr>
        <w:t>н</w:t>
      </w:r>
      <w:r w:rsidRPr="00DD3E3F">
        <w:rPr>
          <w:rFonts w:ascii="Times New Roman" w:hAnsi="Times New Roman" w:cs="Times New Roman"/>
          <w:sz w:val="28"/>
          <w:szCs w:val="28"/>
        </w:rPr>
        <w:t xml:space="preserve">дивидуального образовательного маршрута педагога в своем районе. </w:t>
      </w:r>
    </w:p>
    <w:p w:rsidR="008D3E5A" w:rsidRPr="00DD3E3F" w:rsidRDefault="008D3E5A" w:rsidP="00FB0C18">
      <w:pPr>
        <w:tabs>
          <w:tab w:val="left" w:pos="13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E3F">
        <w:rPr>
          <w:rFonts w:ascii="Times New Roman" w:hAnsi="Times New Roman" w:cs="Times New Roman"/>
          <w:sz w:val="28"/>
          <w:szCs w:val="28"/>
        </w:rPr>
        <w:t xml:space="preserve">         Вторая и третья группа сетевых партнеров представляют собой образов</w:t>
      </w:r>
      <w:r w:rsidRPr="00DD3E3F">
        <w:rPr>
          <w:rFonts w:ascii="Times New Roman" w:hAnsi="Times New Roman" w:cs="Times New Roman"/>
          <w:sz w:val="28"/>
          <w:szCs w:val="28"/>
        </w:rPr>
        <w:t>а</w:t>
      </w:r>
      <w:r w:rsidRPr="00DD3E3F">
        <w:rPr>
          <w:rFonts w:ascii="Times New Roman" w:hAnsi="Times New Roman" w:cs="Times New Roman"/>
          <w:sz w:val="28"/>
          <w:szCs w:val="28"/>
        </w:rPr>
        <w:t xml:space="preserve">тельную площадку, в которую входят </w:t>
      </w:r>
      <w:r w:rsidR="003F0A20" w:rsidRPr="00DD3E3F">
        <w:rPr>
          <w:rFonts w:ascii="Times New Roman" w:hAnsi="Times New Roman" w:cs="Times New Roman"/>
          <w:sz w:val="28"/>
          <w:szCs w:val="28"/>
        </w:rPr>
        <w:t xml:space="preserve">кафедра дошкольного воспитания </w:t>
      </w:r>
      <w:r w:rsidRPr="00DD3E3F">
        <w:rPr>
          <w:rFonts w:ascii="Times New Roman" w:hAnsi="Times New Roman" w:cs="Times New Roman"/>
          <w:sz w:val="28"/>
          <w:szCs w:val="28"/>
        </w:rPr>
        <w:t>ГАУ ДПО ЯО «Институт развития образования» и ГПОАУ ЯО Ярославский педаг</w:t>
      </w:r>
      <w:r w:rsidRPr="00DD3E3F">
        <w:rPr>
          <w:rFonts w:ascii="Times New Roman" w:hAnsi="Times New Roman" w:cs="Times New Roman"/>
          <w:sz w:val="28"/>
          <w:szCs w:val="28"/>
        </w:rPr>
        <w:t>о</w:t>
      </w:r>
      <w:r w:rsidRPr="00DD3E3F">
        <w:rPr>
          <w:rFonts w:ascii="Times New Roman" w:hAnsi="Times New Roman" w:cs="Times New Roman"/>
          <w:sz w:val="28"/>
          <w:szCs w:val="28"/>
        </w:rPr>
        <w:t xml:space="preserve">гический колледж. </w:t>
      </w:r>
      <w:r w:rsidR="007655C7" w:rsidRPr="00DD3E3F">
        <w:rPr>
          <w:rFonts w:ascii="Times New Roman" w:hAnsi="Times New Roman" w:cs="Times New Roman"/>
          <w:sz w:val="28"/>
          <w:szCs w:val="28"/>
        </w:rPr>
        <w:t>Группой с</w:t>
      </w:r>
      <w:r w:rsidRPr="00DD3E3F">
        <w:rPr>
          <w:rFonts w:ascii="Times New Roman" w:hAnsi="Times New Roman" w:cs="Times New Roman"/>
          <w:sz w:val="28"/>
          <w:szCs w:val="28"/>
        </w:rPr>
        <w:t>етевы</w:t>
      </w:r>
      <w:r w:rsidR="007655C7" w:rsidRPr="00DD3E3F">
        <w:rPr>
          <w:rFonts w:ascii="Times New Roman" w:hAnsi="Times New Roman" w:cs="Times New Roman"/>
          <w:sz w:val="28"/>
          <w:szCs w:val="28"/>
        </w:rPr>
        <w:t>х</w:t>
      </w:r>
      <w:r w:rsidRPr="00DD3E3F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7655C7" w:rsidRPr="00DD3E3F">
        <w:rPr>
          <w:rFonts w:ascii="Times New Roman" w:hAnsi="Times New Roman" w:cs="Times New Roman"/>
          <w:sz w:val="28"/>
          <w:szCs w:val="28"/>
        </w:rPr>
        <w:t>ов</w:t>
      </w:r>
      <w:r w:rsidRPr="00DD3E3F">
        <w:rPr>
          <w:rFonts w:ascii="Times New Roman" w:hAnsi="Times New Roman" w:cs="Times New Roman"/>
          <w:sz w:val="28"/>
          <w:szCs w:val="28"/>
        </w:rPr>
        <w:t xml:space="preserve"> разработана модульная сетевая программа повышения квалификации педагогов дошкольного образования</w:t>
      </w:r>
      <w:r w:rsidR="003F0A20" w:rsidRPr="00DD3E3F">
        <w:rPr>
          <w:rFonts w:ascii="Times New Roman" w:hAnsi="Times New Roman" w:cs="Times New Roman"/>
          <w:sz w:val="28"/>
          <w:szCs w:val="28"/>
        </w:rPr>
        <w:t xml:space="preserve"> р</w:t>
      </w:r>
      <w:r w:rsidR="003F0A20" w:rsidRPr="00DD3E3F">
        <w:rPr>
          <w:rFonts w:ascii="Times New Roman" w:hAnsi="Times New Roman" w:cs="Times New Roman"/>
          <w:sz w:val="28"/>
          <w:szCs w:val="28"/>
        </w:rPr>
        <w:t>е</w:t>
      </w:r>
      <w:r w:rsidR="003F0A20" w:rsidRPr="00DD3E3F">
        <w:rPr>
          <w:rFonts w:ascii="Times New Roman" w:hAnsi="Times New Roman" w:cs="Times New Roman"/>
          <w:sz w:val="28"/>
          <w:szCs w:val="28"/>
        </w:rPr>
        <w:t xml:space="preserve">гиона, </w:t>
      </w:r>
      <w:proofErr w:type="gramStart"/>
      <w:r w:rsidRPr="00DD3E3F">
        <w:rPr>
          <w:rFonts w:ascii="Times New Roman" w:hAnsi="Times New Roman" w:cs="Times New Roman"/>
          <w:sz w:val="28"/>
          <w:szCs w:val="28"/>
        </w:rPr>
        <w:t>реализация</w:t>
      </w:r>
      <w:proofErr w:type="gramEnd"/>
      <w:r w:rsidRPr="00DD3E3F">
        <w:rPr>
          <w:rFonts w:ascii="Times New Roman" w:hAnsi="Times New Roman" w:cs="Times New Roman"/>
          <w:sz w:val="28"/>
          <w:szCs w:val="28"/>
        </w:rPr>
        <w:t xml:space="preserve"> </w:t>
      </w:r>
      <w:r w:rsidR="003F0A20" w:rsidRPr="00DD3E3F">
        <w:rPr>
          <w:rFonts w:ascii="Times New Roman" w:hAnsi="Times New Roman" w:cs="Times New Roman"/>
          <w:sz w:val="28"/>
          <w:szCs w:val="28"/>
        </w:rPr>
        <w:t>которой строится</w:t>
      </w:r>
      <w:r w:rsidRPr="00DD3E3F">
        <w:rPr>
          <w:rFonts w:ascii="Times New Roman" w:hAnsi="Times New Roman" w:cs="Times New Roman"/>
          <w:sz w:val="28"/>
          <w:szCs w:val="28"/>
        </w:rPr>
        <w:t xml:space="preserve"> на основе выб</w:t>
      </w:r>
      <w:r w:rsidR="00DC3C68" w:rsidRPr="00DD3E3F">
        <w:rPr>
          <w:rFonts w:ascii="Times New Roman" w:hAnsi="Times New Roman" w:cs="Times New Roman"/>
          <w:sz w:val="28"/>
          <w:szCs w:val="28"/>
        </w:rPr>
        <w:t>о</w:t>
      </w:r>
      <w:r w:rsidRPr="00DD3E3F">
        <w:rPr>
          <w:rFonts w:ascii="Times New Roman" w:hAnsi="Times New Roman" w:cs="Times New Roman"/>
          <w:sz w:val="28"/>
          <w:szCs w:val="28"/>
        </w:rPr>
        <w:t>ра педагогом модулей пра</w:t>
      </w:r>
      <w:r w:rsidRPr="00DD3E3F">
        <w:rPr>
          <w:rFonts w:ascii="Times New Roman" w:hAnsi="Times New Roman" w:cs="Times New Roman"/>
          <w:sz w:val="28"/>
          <w:szCs w:val="28"/>
        </w:rPr>
        <w:t>к</w:t>
      </w:r>
      <w:r w:rsidRPr="00DD3E3F">
        <w:rPr>
          <w:rFonts w:ascii="Times New Roman" w:hAnsi="Times New Roman" w:cs="Times New Roman"/>
          <w:sz w:val="28"/>
          <w:szCs w:val="28"/>
        </w:rPr>
        <w:t>тического блока (возможность выбора содержания обучения) с учетом образ</w:t>
      </w:r>
      <w:r w:rsidRPr="00DD3E3F">
        <w:rPr>
          <w:rFonts w:ascii="Times New Roman" w:hAnsi="Times New Roman" w:cs="Times New Roman"/>
          <w:sz w:val="28"/>
          <w:szCs w:val="28"/>
        </w:rPr>
        <w:t>о</w:t>
      </w:r>
      <w:r w:rsidRPr="00DD3E3F">
        <w:rPr>
          <w:rFonts w:ascii="Times New Roman" w:hAnsi="Times New Roman" w:cs="Times New Roman"/>
          <w:sz w:val="28"/>
          <w:szCs w:val="28"/>
        </w:rPr>
        <w:t>вательных потребностей в области профессиональной деятельности (индивид</w:t>
      </w:r>
      <w:r w:rsidRPr="00DD3E3F">
        <w:rPr>
          <w:rFonts w:ascii="Times New Roman" w:hAnsi="Times New Roman" w:cs="Times New Roman"/>
          <w:sz w:val="28"/>
          <w:szCs w:val="28"/>
        </w:rPr>
        <w:t>у</w:t>
      </w:r>
      <w:r w:rsidRPr="00DD3E3F">
        <w:rPr>
          <w:rFonts w:ascii="Times New Roman" w:hAnsi="Times New Roman" w:cs="Times New Roman"/>
          <w:sz w:val="28"/>
          <w:szCs w:val="28"/>
        </w:rPr>
        <w:t>альная образовательная программа педагога). Сочетание любых выбранных м</w:t>
      </w:r>
      <w:r w:rsidRPr="00DD3E3F">
        <w:rPr>
          <w:rFonts w:ascii="Times New Roman" w:hAnsi="Times New Roman" w:cs="Times New Roman"/>
          <w:sz w:val="28"/>
          <w:szCs w:val="28"/>
        </w:rPr>
        <w:t>о</w:t>
      </w:r>
      <w:r w:rsidRPr="00DD3E3F">
        <w:rPr>
          <w:rFonts w:ascii="Times New Roman" w:hAnsi="Times New Roman" w:cs="Times New Roman"/>
          <w:sz w:val="28"/>
          <w:szCs w:val="28"/>
        </w:rPr>
        <w:t>дулей не нарушают логику курса.</w:t>
      </w:r>
    </w:p>
    <w:p w:rsidR="003F0A20" w:rsidRPr="00DD3E3F" w:rsidRDefault="008D3E5A" w:rsidP="00FB0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E3F">
        <w:rPr>
          <w:rFonts w:ascii="Times New Roman" w:hAnsi="Times New Roman" w:cs="Times New Roman"/>
          <w:sz w:val="28"/>
          <w:szCs w:val="28"/>
        </w:rPr>
        <w:t>Четвертую группу сетевых партнеров в данной модели представляют д</w:t>
      </w:r>
      <w:r w:rsidRPr="00DD3E3F">
        <w:rPr>
          <w:rFonts w:ascii="Times New Roman" w:hAnsi="Times New Roman" w:cs="Times New Roman"/>
          <w:sz w:val="28"/>
          <w:szCs w:val="28"/>
        </w:rPr>
        <w:t>о</w:t>
      </w:r>
      <w:r w:rsidRPr="00DD3E3F">
        <w:rPr>
          <w:rFonts w:ascii="Times New Roman" w:hAnsi="Times New Roman" w:cs="Times New Roman"/>
          <w:sz w:val="28"/>
          <w:szCs w:val="28"/>
        </w:rPr>
        <w:t xml:space="preserve">школьные образовательные организации, реализующие в модели функцию </w:t>
      </w:r>
      <w:proofErr w:type="spellStart"/>
      <w:r w:rsidRPr="00DD3E3F">
        <w:rPr>
          <w:rFonts w:ascii="Times New Roman" w:hAnsi="Times New Roman" w:cs="Times New Roman"/>
          <w:sz w:val="28"/>
          <w:szCs w:val="28"/>
        </w:rPr>
        <w:t>ст</w:t>
      </w:r>
      <w:r w:rsidRPr="00DD3E3F">
        <w:rPr>
          <w:rFonts w:ascii="Times New Roman" w:hAnsi="Times New Roman" w:cs="Times New Roman"/>
          <w:sz w:val="28"/>
          <w:szCs w:val="28"/>
        </w:rPr>
        <w:t>а</w:t>
      </w:r>
      <w:r w:rsidRPr="00DD3E3F">
        <w:rPr>
          <w:rFonts w:ascii="Times New Roman" w:hAnsi="Times New Roman" w:cs="Times New Roman"/>
          <w:sz w:val="28"/>
          <w:szCs w:val="28"/>
        </w:rPr>
        <w:t>жировочных</w:t>
      </w:r>
      <w:proofErr w:type="spellEnd"/>
      <w:r w:rsidRPr="00DD3E3F">
        <w:rPr>
          <w:rFonts w:ascii="Times New Roman" w:hAnsi="Times New Roman" w:cs="Times New Roman"/>
          <w:sz w:val="28"/>
          <w:szCs w:val="28"/>
        </w:rPr>
        <w:t xml:space="preserve"> площадок. Эти организации должны иметь большой практический опыт работы в рамках того или иного образовательного модуля, соответству</w:t>
      </w:r>
      <w:r w:rsidRPr="00DD3E3F">
        <w:rPr>
          <w:rFonts w:ascii="Times New Roman" w:hAnsi="Times New Roman" w:cs="Times New Roman"/>
          <w:sz w:val="28"/>
          <w:szCs w:val="28"/>
        </w:rPr>
        <w:t>ю</w:t>
      </w:r>
      <w:r w:rsidRPr="00DD3E3F">
        <w:rPr>
          <w:rFonts w:ascii="Times New Roman" w:hAnsi="Times New Roman" w:cs="Times New Roman"/>
          <w:sz w:val="28"/>
          <w:szCs w:val="28"/>
        </w:rPr>
        <w:t>щую мет</w:t>
      </w:r>
      <w:r w:rsidR="003F0A20" w:rsidRPr="00DD3E3F">
        <w:rPr>
          <w:rFonts w:ascii="Times New Roman" w:hAnsi="Times New Roman" w:cs="Times New Roman"/>
          <w:sz w:val="28"/>
          <w:szCs w:val="28"/>
        </w:rPr>
        <w:t xml:space="preserve">одическую и </w:t>
      </w:r>
      <w:r w:rsidRPr="00DD3E3F">
        <w:rPr>
          <w:rFonts w:ascii="Times New Roman" w:hAnsi="Times New Roman" w:cs="Times New Roman"/>
          <w:sz w:val="28"/>
          <w:szCs w:val="28"/>
        </w:rPr>
        <w:t>материально-техническую базу. Основываясь на анализе профессиональных дефицитов педагогов, запроса от муниципальных районов, предложений дошкольных образовательных организаций региона, рабочей группой сетевых партнеров проводится разработка и апробация необходимых дополнительных образовательных модулей, программ повышения квалифик</w:t>
      </w:r>
      <w:r w:rsidRPr="00DD3E3F">
        <w:rPr>
          <w:rFonts w:ascii="Times New Roman" w:hAnsi="Times New Roman" w:cs="Times New Roman"/>
          <w:sz w:val="28"/>
          <w:szCs w:val="28"/>
        </w:rPr>
        <w:t>а</w:t>
      </w:r>
      <w:r w:rsidRPr="00DD3E3F">
        <w:rPr>
          <w:rFonts w:ascii="Times New Roman" w:hAnsi="Times New Roman" w:cs="Times New Roman"/>
          <w:sz w:val="28"/>
          <w:szCs w:val="28"/>
        </w:rPr>
        <w:t xml:space="preserve">ции, семинаров, мастер-классов, а также совместных социальных проектов. </w:t>
      </w:r>
    </w:p>
    <w:p w:rsidR="008D3E5A" w:rsidRPr="00DD3E3F" w:rsidRDefault="003F0A20" w:rsidP="00FB0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E3F">
        <w:rPr>
          <w:rFonts w:ascii="Times New Roman" w:hAnsi="Times New Roman" w:cs="Times New Roman"/>
          <w:sz w:val="28"/>
          <w:szCs w:val="28"/>
        </w:rPr>
        <w:t>В рамках сетевого взаимодействия о</w:t>
      </w:r>
      <w:r w:rsidR="008D3E5A" w:rsidRPr="00DD3E3F">
        <w:rPr>
          <w:rFonts w:ascii="Times New Roman" w:hAnsi="Times New Roman" w:cs="Times New Roman"/>
          <w:sz w:val="28"/>
          <w:szCs w:val="28"/>
        </w:rPr>
        <w:t xml:space="preserve">сенью 2019 года </w:t>
      </w:r>
      <w:r w:rsidR="00DC3C68" w:rsidRPr="00DD3E3F">
        <w:rPr>
          <w:rFonts w:ascii="Times New Roman" w:hAnsi="Times New Roman" w:cs="Times New Roman"/>
          <w:sz w:val="28"/>
          <w:szCs w:val="28"/>
        </w:rPr>
        <w:t>стартовал разраб</w:t>
      </w:r>
      <w:r w:rsidR="00DC3C68" w:rsidRPr="00DD3E3F">
        <w:rPr>
          <w:rFonts w:ascii="Times New Roman" w:hAnsi="Times New Roman" w:cs="Times New Roman"/>
          <w:sz w:val="28"/>
          <w:szCs w:val="28"/>
        </w:rPr>
        <w:t>о</w:t>
      </w:r>
      <w:r w:rsidR="00DC3C68" w:rsidRPr="00DD3E3F">
        <w:rPr>
          <w:rFonts w:ascii="Times New Roman" w:hAnsi="Times New Roman" w:cs="Times New Roman"/>
          <w:sz w:val="28"/>
          <w:szCs w:val="28"/>
        </w:rPr>
        <w:t xml:space="preserve">танный </w:t>
      </w:r>
      <w:r w:rsidR="008D3E5A" w:rsidRPr="00DD3E3F">
        <w:rPr>
          <w:rFonts w:ascii="Times New Roman" w:hAnsi="Times New Roman" w:cs="Times New Roman"/>
          <w:sz w:val="28"/>
          <w:szCs w:val="28"/>
        </w:rPr>
        <w:t>социальный проект «</w:t>
      </w:r>
      <w:proofErr w:type="spellStart"/>
      <w:r w:rsidR="008D3E5A" w:rsidRPr="00DD3E3F">
        <w:rPr>
          <w:rFonts w:ascii="Times New Roman" w:hAnsi="Times New Roman" w:cs="Times New Roman"/>
          <w:sz w:val="28"/>
          <w:szCs w:val="28"/>
        </w:rPr>
        <w:t>Профи</w:t>
      </w:r>
      <w:proofErr w:type="gramStart"/>
      <w:r w:rsidR="008D3E5A" w:rsidRPr="00DD3E3F">
        <w:rPr>
          <w:rFonts w:ascii="Times New Roman" w:hAnsi="Times New Roman" w:cs="Times New Roman"/>
          <w:sz w:val="28"/>
          <w:szCs w:val="28"/>
        </w:rPr>
        <w:t>Kids</w:t>
      </w:r>
      <w:proofErr w:type="spellEnd"/>
      <w:proofErr w:type="gramEnd"/>
      <w:r w:rsidR="008D3E5A" w:rsidRPr="00DD3E3F">
        <w:rPr>
          <w:rFonts w:ascii="Times New Roman" w:hAnsi="Times New Roman" w:cs="Times New Roman"/>
          <w:sz w:val="28"/>
          <w:szCs w:val="28"/>
        </w:rPr>
        <w:t>» для воспитанников дошкольных о</w:t>
      </w:r>
      <w:r w:rsidR="008D3E5A" w:rsidRPr="00DD3E3F">
        <w:rPr>
          <w:rFonts w:ascii="Times New Roman" w:hAnsi="Times New Roman" w:cs="Times New Roman"/>
          <w:sz w:val="28"/>
          <w:szCs w:val="28"/>
        </w:rPr>
        <w:t>б</w:t>
      </w:r>
      <w:r w:rsidR="008D3E5A" w:rsidRPr="00DD3E3F">
        <w:rPr>
          <w:rFonts w:ascii="Times New Roman" w:hAnsi="Times New Roman" w:cs="Times New Roman"/>
          <w:sz w:val="28"/>
          <w:szCs w:val="28"/>
        </w:rPr>
        <w:t xml:space="preserve">разовательных организаций Ярославской области. В рабочую группу данного пилотного проекта вошли семь дошкольных образовательных организаций Ярославской области. </w:t>
      </w:r>
      <w:r w:rsidRPr="00DD3E3F">
        <w:rPr>
          <w:rFonts w:ascii="Times New Roman" w:hAnsi="Times New Roman" w:cs="Times New Roman"/>
          <w:sz w:val="28"/>
          <w:szCs w:val="28"/>
        </w:rPr>
        <w:t xml:space="preserve">В ходе подготовки и </w:t>
      </w:r>
      <w:r w:rsidR="008D3E5A" w:rsidRPr="00DD3E3F">
        <w:rPr>
          <w:rFonts w:ascii="Times New Roman" w:hAnsi="Times New Roman" w:cs="Times New Roman"/>
          <w:sz w:val="28"/>
          <w:szCs w:val="28"/>
        </w:rPr>
        <w:t xml:space="preserve"> реализ</w:t>
      </w:r>
      <w:r w:rsidRPr="00DD3E3F">
        <w:rPr>
          <w:rFonts w:ascii="Times New Roman" w:hAnsi="Times New Roman" w:cs="Times New Roman"/>
          <w:sz w:val="28"/>
          <w:szCs w:val="28"/>
        </w:rPr>
        <w:t>ации данного проекта</w:t>
      </w:r>
      <w:r w:rsidR="008D3E5A" w:rsidRPr="00DD3E3F">
        <w:rPr>
          <w:rFonts w:ascii="Times New Roman" w:hAnsi="Times New Roman" w:cs="Times New Roman"/>
          <w:sz w:val="28"/>
          <w:szCs w:val="28"/>
        </w:rPr>
        <w:t xml:space="preserve"> </w:t>
      </w:r>
      <w:r w:rsidRPr="00DD3E3F">
        <w:rPr>
          <w:rFonts w:ascii="Times New Roman" w:hAnsi="Times New Roman" w:cs="Times New Roman"/>
          <w:sz w:val="28"/>
          <w:szCs w:val="28"/>
        </w:rPr>
        <w:t>н</w:t>
      </w:r>
      <w:r w:rsidR="008D3E5A" w:rsidRPr="00DD3E3F">
        <w:rPr>
          <w:rFonts w:ascii="Times New Roman" w:hAnsi="Times New Roman" w:cs="Times New Roman"/>
          <w:sz w:val="28"/>
          <w:szCs w:val="28"/>
        </w:rPr>
        <w:t xml:space="preserve">а базе </w:t>
      </w:r>
      <w:r w:rsidR="008D3E5A" w:rsidRPr="00DD3E3F">
        <w:rPr>
          <w:rFonts w:ascii="Times New Roman" w:hAnsi="Times New Roman" w:cs="Times New Roman"/>
          <w:sz w:val="28"/>
          <w:szCs w:val="28"/>
        </w:rPr>
        <w:lastRenderedPageBreak/>
        <w:t>колледжа прошл</w:t>
      </w:r>
      <w:r w:rsidRPr="00DD3E3F">
        <w:rPr>
          <w:rFonts w:ascii="Times New Roman" w:hAnsi="Times New Roman" w:cs="Times New Roman"/>
          <w:sz w:val="28"/>
          <w:szCs w:val="28"/>
        </w:rPr>
        <w:t>и</w:t>
      </w:r>
      <w:r w:rsidR="008D3E5A" w:rsidRPr="00DD3E3F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Pr="00DD3E3F">
        <w:rPr>
          <w:rFonts w:ascii="Times New Roman" w:hAnsi="Times New Roman" w:cs="Times New Roman"/>
          <w:sz w:val="28"/>
          <w:szCs w:val="28"/>
        </w:rPr>
        <w:t>у</w:t>
      </w:r>
      <w:r w:rsidR="008D3E5A" w:rsidRPr="00DD3E3F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DD3E3F">
        <w:rPr>
          <w:rFonts w:ascii="Times New Roman" w:hAnsi="Times New Roman" w:cs="Times New Roman"/>
          <w:sz w:val="28"/>
          <w:szCs w:val="28"/>
        </w:rPr>
        <w:t>и</w:t>
      </w:r>
      <w:r w:rsidR="008D3E5A" w:rsidRPr="00DD3E3F">
        <w:rPr>
          <w:rFonts w:ascii="Times New Roman" w:hAnsi="Times New Roman" w:cs="Times New Roman"/>
          <w:sz w:val="28"/>
          <w:szCs w:val="28"/>
        </w:rPr>
        <w:t xml:space="preserve">  образовательных организаций, учас</w:t>
      </w:r>
      <w:r w:rsidR="008D3E5A" w:rsidRPr="00DD3E3F">
        <w:rPr>
          <w:rFonts w:ascii="Times New Roman" w:hAnsi="Times New Roman" w:cs="Times New Roman"/>
          <w:sz w:val="28"/>
          <w:szCs w:val="28"/>
        </w:rPr>
        <w:t>т</w:t>
      </w:r>
      <w:r w:rsidR="008D3E5A" w:rsidRPr="00DD3E3F">
        <w:rPr>
          <w:rFonts w:ascii="Times New Roman" w:hAnsi="Times New Roman" w:cs="Times New Roman"/>
          <w:sz w:val="28"/>
          <w:szCs w:val="28"/>
        </w:rPr>
        <w:t>вующих в проекте</w:t>
      </w:r>
      <w:r w:rsidR="00DD3E3F" w:rsidRPr="00DD3E3F">
        <w:rPr>
          <w:rFonts w:ascii="Times New Roman" w:hAnsi="Times New Roman" w:cs="Times New Roman"/>
          <w:sz w:val="28"/>
          <w:szCs w:val="28"/>
        </w:rPr>
        <w:t>,</w:t>
      </w:r>
      <w:r w:rsidRPr="00DD3E3F">
        <w:rPr>
          <w:rFonts w:ascii="Times New Roman" w:hAnsi="Times New Roman" w:cs="Times New Roman"/>
          <w:sz w:val="28"/>
          <w:szCs w:val="28"/>
        </w:rPr>
        <w:t xml:space="preserve"> по использованию в образовательном процессе цифрового интерактивного оборудования</w:t>
      </w:r>
      <w:r w:rsidR="008D3E5A" w:rsidRPr="00DD3E3F">
        <w:rPr>
          <w:rFonts w:ascii="Times New Roman" w:hAnsi="Times New Roman" w:cs="Times New Roman"/>
          <w:sz w:val="28"/>
          <w:szCs w:val="28"/>
        </w:rPr>
        <w:t>. Мобильность</w:t>
      </w:r>
      <w:r w:rsidR="00DC3C68" w:rsidRPr="00DD3E3F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8D3E5A" w:rsidRPr="00DD3E3F">
        <w:rPr>
          <w:rFonts w:ascii="Times New Roman" w:hAnsi="Times New Roman" w:cs="Times New Roman"/>
          <w:sz w:val="28"/>
          <w:szCs w:val="28"/>
        </w:rPr>
        <w:t xml:space="preserve"> </w:t>
      </w:r>
      <w:r w:rsidRPr="00DD3E3F">
        <w:rPr>
          <w:rFonts w:ascii="Times New Roman" w:hAnsi="Times New Roman" w:cs="Times New Roman"/>
          <w:sz w:val="28"/>
          <w:szCs w:val="28"/>
        </w:rPr>
        <w:t>инновационного образовательного комплекса</w:t>
      </w:r>
      <w:r w:rsidR="008D3E5A" w:rsidRPr="00DD3E3F">
        <w:rPr>
          <w:rFonts w:ascii="Times New Roman" w:hAnsi="Times New Roman" w:cs="Times New Roman"/>
          <w:sz w:val="28"/>
          <w:szCs w:val="28"/>
        </w:rPr>
        <w:t xml:space="preserve"> Ярославского педагогического колледжа позвол</w:t>
      </w:r>
      <w:r w:rsidR="008D3E5A" w:rsidRPr="00DD3E3F">
        <w:rPr>
          <w:rFonts w:ascii="Times New Roman" w:hAnsi="Times New Roman" w:cs="Times New Roman"/>
          <w:sz w:val="28"/>
          <w:szCs w:val="28"/>
        </w:rPr>
        <w:t>я</w:t>
      </w:r>
      <w:r w:rsidR="008D3E5A" w:rsidRPr="00DD3E3F">
        <w:rPr>
          <w:rFonts w:ascii="Times New Roman" w:hAnsi="Times New Roman" w:cs="Times New Roman"/>
          <w:sz w:val="28"/>
          <w:szCs w:val="28"/>
        </w:rPr>
        <w:t xml:space="preserve">ет </w:t>
      </w:r>
      <w:r w:rsidR="008D3E5A" w:rsidRPr="00DD3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дефицит материально-технического обеспечения в детских садах, желающих принять участие в данном проекте.</w:t>
      </w:r>
      <w:r w:rsidR="008D3E5A" w:rsidRPr="00DD3E3F">
        <w:rPr>
          <w:rFonts w:ascii="Times New Roman" w:hAnsi="Times New Roman" w:cs="Times New Roman"/>
          <w:sz w:val="28"/>
          <w:szCs w:val="28"/>
        </w:rPr>
        <w:t xml:space="preserve"> Данное оборудование предо</w:t>
      </w:r>
      <w:r w:rsidR="008D3E5A" w:rsidRPr="00DD3E3F">
        <w:rPr>
          <w:rFonts w:ascii="Times New Roman" w:hAnsi="Times New Roman" w:cs="Times New Roman"/>
          <w:sz w:val="28"/>
          <w:szCs w:val="28"/>
        </w:rPr>
        <w:t>с</w:t>
      </w:r>
      <w:r w:rsidR="008D3E5A" w:rsidRPr="00DD3E3F">
        <w:rPr>
          <w:rFonts w:ascii="Times New Roman" w:hAnsi="Times New Roman" w:cs="Times New Roman"/>
          <w:sz w:val="28"/>
          <w:szCs w:val="28"/>
        </w:rPr>
        <w:t xml:space="preserve">тавляется по заявкам в аренду безвозмездно. </w:t>
      </w:r>
    </w:p>
    <w:p w:rsidR="008D3E5A" w:rsidRPr="00DD3E3F" w:rsidRDefault="008D3E5A" w:rsidP="00FB0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E3F">
        <w:rPr>
          <w:rFonts w:ascii="Times New Roman" w:hAnsi="Times New Roman" w:cs="Times New Roman"/>
          <w:sz w:val="28"/>
          <w:szCs w:val="28"/>
        </w:rPr>
        <w:t xml:space="preserve">На данный период </w:t>
      </w:r>
      <w:r w:rsidR="00DC3C68" w:rsidRPr="00DD3E3F">
        <w:rPr>
          <w:rFonts w:ascii="Times New Roman" w:hAnsi="Times New Roman" w:cs="Times New Roman"/>
          <w:sz w:val="28"/>
          <w:szCs w:val="28"/>
        </w:rPr>
        <w:t xml:space="preserve">представленная </w:t>
      </w:r>
      <w:r w:rsidRPr="00DD3E3F">
        <w:rPr>
          <w:rFonts w:ascii="Times New Roman" w:hAnsi="Times New Roman" w:cs="Times New Roman"/>
          <w:sz w:val="28"/>
          <w:szCs w:val="28"/>
        </w:rPr>
        <w:t xml:space="preserve">выше модель сетевого взаимодействия в рамках совершенствования профессиональных компетенций педагогов </w:t>
      </w:r>
      <w:r w:rsidR="00DC3C68" w:rsidRPr="00DD3E3F">
        <w:rPr>
          <w:rFonts w:ascii="Times New Roman" w:hAnsi="Times New Roman" w:cs="Times New Roman"/>
          <w:sz w:val="28"/>
          <w:szCs w:val="28"/>
        </w:rPr>
        <w:t xml:space="preserve">готова к публичной </w:t>
      </w:r>
      <w:r w:rsidR="003F0A20" w:rsidRPr="00DD3E3F">
        <w:rPr>
          <w:rFonts w:ascii="Times New Roman" w:hAnsi="Times New Roman" w:cs="Times New Roman"/>
          <w:sz w:val="28"/>
          <w:szCs w:val="28"/>
        </w:rPr>
        <w:t>апробации</w:t>
      </w:r>
      <w:r w:rsidRPr="00DD3E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E5A" w:rsidRPr="00DD3E3F" w:rsidRDefault="00317B10" w:rsidP="00FB0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E3F">
        <w:rPr>
          <w:rFonts w:ascii="Times New Roman" w:hAnsi="Times New Roman" w:cs="Times New Roman"/>
          <w:sz w:val="28"/>
          <w:szCs w:val="28"/>
        </w:rPr>
        <w:t>Современное развитие системы дополнительного профессионального о</w:t>
      </w:r>
      <w:r w:rsidRPr="00DD3E3F">
        <w:rPr>
          <w:rFonts w:ascii="Times New Roman" w:hAnsi="Times New Roman" w:cs="Times New Roman"/>
          <w:sz w:val="28"/>
          <w:szCs w:val="28"/>
        </w:rPr>
        <w:t>б</w:t>
      </w:r>
      <w:r w:rsidRPr="00DD3E3F">
        <w:rPr>
          <w:rFonts w:ascii="Times New Roman" w:hAnsi="Times New Roman" w:cs="Times New Roman"/>
          <w:sz w:val="28"/>
          <w:szCs w:val="28"/>
        </w:rPr>
        <w:t>разования также невозможно без развития практики использования цифровых ресурсов, которые способствуют совершенствованию</w:t>
      </w:r>
      <w:r w:rsidR="00DC3C68" w:rsidRPr="00DD3E3F">
        <w:rPr>
          <w:rFonts w:ascii="Times New Roman" w:hAnsi="Times New Roman" w:cs="Times New Roman"/>
          <w:sz w:val="28"/>
          <w:szCs w:val="28"/>
        </w:rPr>
        <w:t xml:space="preserve"> </w:t>
      </w:r>
      <w:r w:rsidRPr="00DD3E3F">
        <w:rPr>
          <w:rFonts w:ascii="Times New Roman" w:hAnsi="Times New Roman" w:cs="Times New Roman"/>
          <w:sz w:val="28"/>
          <w:szCs w:val="28"/>
        </w:rPr>
        <w:t>методической и инфо</w:t>
      </w:r>
      <w:r w:rsidRPr="00DD3E3F">
        <w:rPr>
          <w:rFonts w:ascii="Times New Roman" w:hAnsi="Times New Roman" w:cs="Times New Roman"/>
          <w:sz w:val="28"/>
          <w:szCs w:val="28"/>
        </w:rPr>
        <w:t>р</w:t>
      </w:r>
      <w:r w:rsidRPr="00DD3E3F">
        <w:rPr>
          <w:rFonts w:ascii="Times New Roman" w:hAnsi="Times New Roman" w:cs="Times New Roman"/>
          <w:sz w:val="28"/>
          <w:szCs w:val="28"/>
        </w:rPr>
        <w:t xml:space="preserve">мационной поддержки образовательного процесса. </w:t>
      </w:r>
      <w:r w:rsidR="008D3E5A" w:rsidRPr="00DD3E3F">
        <w:rPr>
          <w:rFonts w:ascii="Times New Roman" w:hAnsi="Times New Roman" w:cs="Times New Roman"/>
          <w:sz w:val="28"/>
          <w:szCs w:val="28"/>
        </w:rPr>
        <w:t>В перспективе развития н</w:t>
      </w:r>
      <w:r w:rsidR="008D3E5A" w:rsidRPr="00DD3E3F">
        <w:rPr>
          <w:rFonts w:ascii="Times New Roman" w:hAnsi="Times New Roman" w:cs="Times New Roman"/>
          <w:sz w:val="28"/>
          <w:szCs w:val="28"/>
        </w:rPr>
        <w:t>а</w:t>
      </w:r>
      <w:r w:rsidR="008D3E5A" w:rsidRPr="00DD3E3F">
        <w:rPr>
          <w:rFonts w:ascii="Times New Roman" w:hAnsi="Times New Roman" w:cs="Times New Roman"/>
          <w:sz w:val="28"/>
          <w:szCs w:val="28"/>
        </w:rPr>
        <w:t>правления сетевого взаимодействия в рамках совершенствования професси</w:t>
      </w:r>
      <w:r w:rsidR="008D3E5A" w:rsidRPr="00DD3E3F">
        <w:rPr>
          <w:rFonts w:ascii="Times New Roman" w:hAnsi="Times New Roman" w:cs="Times New Roman"/>
          <w:sz w:val="28"/>
          <w:szCs w:val="28"/>
        </w:rPr>
        <w:t>о</w:t>
      </w:r>
      <w:r w:rsidR="008D3E5A" w:rsidRPr="00DD3E3F">
        <w:rPr>
          <w:rFonts w:ascii="Times New Roman" w:hAnsi="Times New Roman" w:cs="Times New Roman"/>
          <w:sz w:val="28"/>
          <w:szCs w:val="28"/>
        </w:rPr>
        <w:t xml:space="preserve">нальных компетенций педагогов планируется создание виртуальной </w:t>
      </w:r>
      <w:r w:rsidRPr="00DD3E3F">
        <w:rPr>
          <w:rFonts w:ascii="Times New Roman" w:hAnsi="Times New Roman" w:cs="Times New Roman"/>
          <w:sz w:val="28"/>
          <w:szCs w:val="28"/>
        </w:rPr>
        <w:t>дидактич</w:t>
      </w:r>
      <w:r w:rsidRPr="00DD3E3F">
        <w:rPr>
          <w:rFonts w:ascii="Times New Roman" w:hAnsi="Times New Roman" w:cs="Times New Roman"/>
          <w:sz w:val="28"/>
          <w:szCs w:val="28"/>
        </w:rPr>
        <w:t>е</w:t>
      </w:r>
      <w:r w:rsidRPr="00DD3E3F">
        <w:rPr>
          <w:rFonts w:ascii="Times New Roman" w:hAnsi="Times New Roman" w:cs="Times New Roman"/>
          <w:sz w:val="28"/>
          <w:szCs w:val="28"/>
        </w:rPr>
        <w:t xml:space="preserve">ской информационной среды: дистанционные образовательные модули, </w:t>
      </w:r>
      <w:r w:rsidR="00DD3E3F" w:rsidRPr="00DD3E3F">
        <w:rPr>
          <w:rFonts w:ascii="Times New Roman" w:hAnsi="Times New Roman" w:cs="Times New Roman"/>
          <w:sz w:val="28"/>
          <w:szCs w:val="28"/>
        </w:rPr>
        <w:t>мет</w:t>
      </w:r>
      <w:r w:rsidR="00DD3E3F" w:rsidRPr="00DD3E3F">
        <w:rPr>
          <w:rFonts w:ascii="Times New Roman" w:hAnsi="Times New Roman" w:cs="Times New Roman"/>
          <w:sz w:val="28"/>
          <w:szCs w:val="28"/>
        </w:rPr>
        <w:t>о</w:t>
      </w:r>
      <w:r w:rsidR="00DD3E3F" w:rsidRPr="00DD3E3F">
        <w:rPr>
          <w:rFonts w:ascii="Times New Roman" w:hAnsi="Times New Roman" w:cs="Times New Roman"/>
          <w:sz w:val="28"/>
          <w:szCs w:val="28"/>
        </w:rPr>
        <w:t>дические</w:t>
      </w:r>
      <w:r w:rsidR="008D3E5A" w:rsidRPr="00DD3E3F">
        <w:rPr>
          <w:rFonts w:ascii="Times New Roman" w:hAnsi="Times New Roman" w:cs="Times New Roman"/>
          <w:sz w:val="28"/>
          <w:szCs w:val="28"/>
        </w:rPr>
        <w:t xml:space="preserve"> наработк</w:t>
      </w:r>
      <w:r w:rsidR="00DD3E3F" w:rsidRPr="00DD3E3F">
        <w:rPr>
          <w:rFonts w:ascii="Times New Roman" w:hAnsi="Times New Roman" w:cs="Times New Roman"/>
          <w:sz w:val="28"/>
          <w:szCs w:val="28"/>
        </w:rPr>
        <w:t>и</w:t>
      </w:r>
      <w:r w:rsidR="008D3E5A" w:rsidRPr="00DD3E3F">
        <w:rPr>
          <w:rFonts w:ascii="Times New Roman" w:hAnsi="Times New Roman" w:cs="Times New Roman"/>
          <w:sz w:val="28"/>
          <w:szCs w:val="28"/>
        </w:rPr>
        <w:t xml:space="preserve"> педагогов региона</w:t>
      </w:r>
      <w:r w:rsidRPr="00DD3E3F">
        <w:rPr>
          <w:rFonts w:ascii="Times New Roman" w:hAnsi="Times New Roman" w:cs="Times New Roman"/>
          <w:sz w:val="28"/>
          <w:szCs w:val="28"/>
          <w:lang w:bidi="ru-RU"/>
        </w:rPr>
        <w:t xml:space="preserve">, площадка для обмена опытом. А также, </w:t>
      </w:r>
      <w:r w:rsidR="008D3E5A" w:rsidRPr="00DD3E3F">
        <w:rPr>
          <w:rFonts w:ascii="Times New Roman" w:hAnsi="Times New Roman" w:cs="Times New Roman"/>
          <w:sz w:val="28"/>
          <w:szCs w:val="28"/>
        </w:rPr>
        <w:t>изучение современного состояния и опыта инновационной деятельности в ко</w:t>
      </w:r>
      <w:r w:rsidR="008D3E5A" w:rsidRPr="00DD3E3F">
        <w:rPr>
          <w:rFonts w:ascii="Times New Roman" w:hAnsi="Times New Roman" w:cs="Times New Roman"/>
          <w:sz w:val="28"/>
          <w:szCs w:val="28"/>
        </w:rPr>
        <w:t>н</w:t>
      </w:r>
      <w:r w:rsidR="008D3E5A" w:rsidRPr="00DD3E3F">
        <w:rPr>
          <w:rFonts w:ascii="Times New Roman" w:hAnsi="Times New Roman" w:cs="Times New Roman"/>
          <w:sz w:val="28"/>
          <w:szCs w:val="28"/>
        </w:rPr>
        <w:t>тексте сетевого взаимодействия на федеральном и международном уровне; ра</w:t>
      </w:r>
      <w:r w:rsidR="008D3E5A" w:rsidRPr="00DD3E3F">
        <w:rPr>
          <w:rFonts w:ascii="Times New Roman" w:hAnsi="Times New Roman" w:cs="Times New Roman"/>
          <w:sz w:val="28"/>
          <w:szCs w:val="28"/>
        </w:rPr>
        <w:t>з</w:t>
      </w:r>
      <w:r w:rsidR="008D3E5A" w:rsidRPr="00DD3E3F">
        <w:rPr>
          <w:rFonts w:ascii="Times New Roman" w:hAnsi="Times New Roman" w:cs="Times New Roman"/>
          <w:sz w:val="28"/>
          <w:szCs w:val="28"/>
        </w:rPr>
        <w:t>работка и реализация сетевых проектов с заинтересованными сторонами.</w:t>
      </w:r>
    </w:p>
    <w:p w:rsidR="007F15CB" w:rsidRDefault="007F15CB" w:rsidP="00FB0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017" w:rsidRPr="00EC2FFB" w:rsidRDefault="00DE2017" w:rsidP="00DE201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C2FFB">
        <w:rPr>
          <w:rFonts w:ascii="Times New Roman" w:hAnsi="Times New Roman"/>
          <w:i/>
          <w:sz w:val="28"/>
          <w:szCs w:val="28"/>
        </w:rPr>
        <w:t>Список литературы</w:t>
      </w:r>
    </w:p>
    <w:p w:rsidR="00DE2017" w:rsidRPr="00DE2017" w:rsidRDefault="00DE2017" w:rsidP="00DE201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E2017">
        <w:rPr>
          <w:rFonts w:ascii="Times New Roman" w:hAnsi="Times New Roman" w:cs="Times New Roman"/>
          <w:sz w:val="28"/>
          <w:szCs w:val="28"/>
        </w:rPr>
        <w:t>Бугрова Н.С. Сетевое взаимод</w:t>
      </w:r>
      <w:r>
        <w:rPr>
          <w:rFonts w:ascii="Times New Roman" w:hAnsi="Times New Roman" w:cs="Times New Roman"/>
          <w:sz w:val="28"/>
          <w:szCs w:val="28"/>
        </w:rPr>
        <w:t>ействие в системе повышения ква</w:t>
      </w:r>
      <w:r w:rsidRPr="00DE2017">
        <w:rPr>
          <w:rFonts w:ascii="Times New Roman" w:hAnsi="Times New Roman" w:cs="Times New Roman"/>
          <w:sz w:val="28"/>
          <w:szCs w:val="28"/>
        </w:rPr>
        <w:t>лиф</w:t>
      </w:r>
      <w:r w:rsidRPr="00DE2017">
        <w:rPr>
          <w:rFonts w:ascii="Times New Roman" w:hAnsi="Times New Roman" w:cs="Times New Roman"/>
          <w:sz w:val="28"/>
          <w:szCs w:val="28"/>
        </w:rPr>
        <w:t>и</w:t>
      </w:r>
      <w:r w:rsidRPr="00DE2017">
        <w:rPr>
          <w:rFonts w:ascii="Times New Roman" w:hAnsi="Times New Roman" w:cs="Times New Roman"/>
          <w:sz w:val="28"/>
          <w:szCs w:val="28"/>
        </w:rPr>
        <w:t>кации педагогических кадров</w:t>
      </w:r>
      <w:r>
        <w:rPr>
          <w:rFonts w:ascii="Times New Roman" w:hAnsi="Times New Roman" w:cs="Times New Roman"/>
          <w:sz w:val="28"/>
          <w:szCs w:val="28"/>
        </w:rPr>
        <w:t xml:space="preserve"> [Текст]: автореферат диссертации, к.п.н. /</w:t>
      </w:r>
      <w:r w:rsidRPr="00DE2017">
        <w:rPr>
          <w:rFonts w:ascii="Times New Roman" w:hAnsi="Times New Roman" w:cs="Times New Roman"/>
          <w:sz w:val="28"/>
          <w:szCs w:val="28"/>
        </w:rPr>
        <w:t xml:space="preserve"> </w:t>
      </w:r>
      <w:r w:rsidR="00B15C01">
        <w:rPr>
          <w:rFonts w:ascii="Times New Roman" w:hAnsi="Times New Roman" w:cs="Times New Roman"/>
          <w:sz w:val="28"/>
          <w:szCs w:val="28"/>
        </w:rPr>
        <w:t xml:space="preserve">Н.С. Бугрова// </w:t>
      </w:r>
      <w:r w:rsidRPr="00DE2017">
        <w:rPr>
          <w:rFonts w:ascii="Times New Roman" w:hAnsi="Times New Roman" w:cs="Times New Roman"/>
          <w:sz w:val="28"/>
          <w:szCs w:val="28"/>
        </w:rPr>
        <w:t xml:space="preserve">Научная библиотека диссертаций и авторефератов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E2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="00B15C01">
        <w:rPr>
          <w:rFonts w:ascii="Times New Roman" w:hAnsi="Times New Roman" w:cs="Times New Roman"/>
          <w:sz w:val="28"/>
          <w:szCs w:val="28"/>
        </w:rPr>
        <w:t xml:space="preserve">. </w:t>
      </w:r>
      <w:r w:rsidR="00B15C01" w:rsidRPr="00DE2017">
        <w:rPr>
          <w:rFonts w:ascii="Times New Roman" w:hAnsi="Times New Roman" w:cs="Times New Roman"/>
          <w:sz w:val="28"/>
          <w:szCs w:val="28"/>
        </w:rPr>
        <w:t xml:space="preserve">– </w:t>
      </w:r>
      <w:r w:rsidR="00B15C01">
        <w:rPr>
          <w:rFonts w:ascii="Times New Roman" w:hAnsi="Times New Roman" w:cs="Times New Roman"/>
          <w:sz w:val="28"/>
          <w:szCs w:val="28"/>
        </w:rPr>
        <w:t xml:space="preserve"> </w:t>
      </w:r>
      <w:r w:rsidRPr="00DE201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E2017">
        <w:rPr>
          <w:rFonts w:ascii="Times New Roman" w:hAnsi="Times New Roman" w:cs="Times New Roman"/>
          <w:sz w:val="28"/>
          <w:szCs w:val="28"/>
        </w:rPr>
        <w:t xml:space="preserve">9. </w:t>
      </w:r>
    </w:p>
    <w:p w:rsidR="00DE2017" w:rsidRPr="00DE2017" w:rsidRDefault="00DE2017" w:rsidP="00DE2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E2017">
        <w:rPr>
          <w:rFonts w:ascii="Times New Roman" w:hAnsi="Times New Roman" w:cs="Times New Roman"/>
          <w:sz w:val="28"/>
          <w:szCs w:val="28"/>
        </w:rPr>
        <w:t>Гололобова, Н.Л. Повышение профессиональной компетентности сл</w:t>
      </w:r>
      <w:r w:rsidRPr="00DE201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ша</w:t>
      </w:r>
      <w:r w:rsidRPr="00DE2017">
        <w:rPr>
          <w:rFonts w:ascii="Times New Roman" w:hAnsi="Times New Roman" w:cs="Times New Roman"/>
          <w:sz w:val="28"/>
          <w:szCs w:val="28"/>
        </w:rPr>
        <w:t>телей в межкурсовой период при использовании возможностей сетевых с</w:t>
      </w:r>
      <w:r w:rsidRPr="00DE2017">
        <w:rPr>
          <w:rFonts w:ascii="Times New Roman" w:hAnsi="Times New Roman" w:cs="Times New Roman"/>
          <w:sz w:val="28"/>
          <w:szCs w:val="28"/>
        </w:rPr>
        <w:t>о</w:t>
      </w:r>
      <w:r w:rsidRPr="00DE2017">
        <w:rPr>
          <w:rFonts w:ascii="Times New Roman" w:hAnsi="Times New Roman" w:cs="Times New Roman"/>
          <w:sz w:val="28"/>
          <w:szCs w:val="28"/>
        </w:rPr>
        <w:t>обществ п</w:t>
      </w:r>
      <w:r>
        <w:rPr>
          <w:rFonts w:ascii="Times New Roman" w:hAnsi="Times New Roman" w:cs="Times New Roman"/>
          <w:sz w:val="28"/>
          <w:szCs w:val="28"/>
        </w:rPr>
        <w:t>едагогов [Текст]: автореферат диссертации к</w:t>
      </w:r>
      <w:r w:rsidRPr="00DE2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E2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E2017">
        <w:rPr>
          <w:rFonts w:ascii="Times New Roman" w:hAnsi="Times New Roman" w:cs="Times New Roman"/>
          <w:sz w:val="28"/>
          <w:szCs w:val="28"/>
        </w:rPr>
        <w:t xml:space="preserve">. </w:t>
      </w:r>
      <w:r w:rsidR="00B15C01">
        <w:rPr>
          <w:rFonts w:ascii="Times New Roman" w:hAnsi="Times New Roman" w:cs="Times New Roman"/>
          <w:sz w:val="28"/>
          <w:szCs w:val="28"/>
        </w:rPr>
        <w:t xml:space="preserve">/ Н.Л. Гололобова// </w:t>
      </w:r>
      <w:r w:rsidR="00B15C01" w:rsidRPr="00DE2017">
        <w:rPr>
          <w:rFonts w:ascii="Times New Roman" w:hAnsi="Times New Roman" w:cs="Times New Roman"/>
          <w:sz w:val="28"/>
          <w:szCs w:val="28"/>
        </w:rPr>
        <w:t xml:space="preserve">Научная библиотека диссертаций и авторефератов </w:t>
      </w:r>
      <w:r w:rsidR="00B15C01">
        <w:rPr>
          <w:rFonts w:ascii="Times New Roman" w:hAnsi="Times New Roman" w:cs="Times New Roman"/>
          <w:sz w:val="28"/>
          <w:szCs w:val="28"/>
        </w:rPr>
        <w:t xml:space="preserve">/ </w:t>
      </w:r>
      <w:r w:rsidRPr="00DE2017">
        <w:rPr>
          <w:rFonts w:ascii="Times New Roman" w:hAnsi="Times New Roman" w:cs="Times New Roman"/>
          <w:sz w:val="28"/>
          <w:szCs w:val="28"/>
        </w:rPr>
        <w:t>Омск</w:t>
      </w:r>
      <w:r w:rsidR="00B15C01">
        <w:rPr>
          <w:rFonts w:ascii="Times New Roman" w:hAnsi="Times New Roman" w:cs="Times New Roman"/>
          <w:sz w:val="28"/>
          <w:szCs w:val="28"/>
        </w:rPr>
        <w:t>.</w:t>
      </w:r>
      <w:r w:rsidRPr="00DE2017">
        <w:rPr>
          <w:rFonts w:ascii="Times New Roman" w:hAnsi="Times New Roman" w:cs="Times New Roman"/>
          <w:sz w:val="28"/>
          <w:szCs w:val="28"/>
        </w:rPr>
        <w:t xml:space="preserve"> </w:t>
      </w:r>
      <w:r w:rsidR="00B15C01" w:rsidRPr="00DE2017">
        <w:rPr>
          <w:rFonts w:ascii="Times New Roman" w:hAnsi="Times New Roman" w:cs="Times New Roman"/>
          <w:sz w:val="28"/>
          <w:szCs w:val="28"/>
        </w:rPr>
        <w:t xml:space="preserve">– </w:t>
      </w:r>
      <w:r w:rsidRPr="00DE2017">
        <w:rPr>
          <w:rFonts w:ascii="Times New Roman" w:hAnsi="Times New Roman" w:cs="Times New Roman"/>
          <w:sz w:val="28"/>
          <w:szCs w:val="28"/>
        </w:rPr>
        <w:t>2010. – 24с</w:t>
      </w:r>
      <w:r w:rsidR="00B15C01">
        <w:rPr>
          <w:rFonts w:ascii="Times New Roman" w:hAnsi="Times New Roman" w:cs="Times New Roman"/>
          <w:sz w:val="28"/>
          <w:szCs w:val="28"/>
        </w:rPr>
        <w:t xml:space="preserve">. </w:t>
      </w:r>
      <w:r w:rsidR="00B15C01" w:rsidRPr="00DE2017">
        <w:rPr>
          <w:rFonts w:ascii="Times New Roman" w:hAnsi="Times New Roman" w:cs="Times New Roman"/>
          <w:sz w:val="28"/>
          <w:szCs w:val="28"/>
        </w:rPr>
        <w:t xml:space="preserve">– </w:t>
      </w:r>
      <w:r w:rsidRPr="00DE2017">
        <w:rPr>
          <w:rFonts w:ascii="Times New Roman" w:hAnsi="Times New Roman" w:cs="Times New Roman"/>
          <w:sz w:val="28"/>
          <w:szCs w:val="28"/>
        </w:rPr>
        <w:t>С. 11.</w:t>
      </w:r>
    </w:p>
    <w:p w:rsidR="00DE2017" w:rsidRPr="00DE2017" w:rsidRDefault="00DE2017" w:rsidP="00DE201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E2017">
        <w:rPr>
          <w:rFonts w:ascii="Times New Roman" w:hAnsi="Times New Roman" w:cs="Times New Roman"/>
          <w:sz w:val="28"/>
          <w:szCs w:val="28"/>
        </w:rPr>
        <w:t>Жданов А.В., Иванова С.В. Анализ развития и интерпретации понятия «сетевое взаимодействие» в професс</w:t>
      </w:r>
      <w:r>
        <w:rPr>
          <w:rFonts w:ascii="Times New Roman" w:hAnsi="Times New Roman" w:cs="Times New Roman"/>
          <w:sz w:val="28"/>
          <w:szCs w:val="28"/>
        </w:rPr>
        <w:t>иональной педагогической культу</w:t>
      </w:r>
      <w:r w:rsidRPr="00DE2017">
        <w:rPr>
          <w:rFonts w:ascii="Times New Roman" w:hAnsi="Times New Roman" w:cs="Times New Roman"/>
          <w:sz w:val="28"/>
          <w:szCs w:val="28"/>
        </w:rPr>
        <w:t>ре //Особенности и специфика сетевого взаимодей</w:t>
      </w:r>
      <w:r>
        <w:rPr>
          <w:rFonts w:ascii="Times New Roman" w:hAnsi="Times New Roman" w:cs="Times New Roman"/>
          <w:sz w:val="28"/>
          <w:szCs w:val="28"/>
        </w:rPr>
        <w:t>ствия в сфере обра</w:t>
      </w:r>
      <w:r w:rsidRPr="00DE2017">
        <w:rPr>
          <w:rFonts w:ascii="Times New Roman" w:hAnsi="Times New Roman" w:cs="Times New Roman"/>
          <w:sz w:val="28"/>
          <w:szCs w:val="28"/>
        </w:rPr>
        <w:t>зования</w:t>
      </w:r>
      <w:r w:rsidRPr="00DE201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E2017">
        <w:rPr>
          <w:rFonts w:ascii="Times New Roman" w:hAnsi="Times New Roman" w:cs="Times New Roman"/>
          <w:sz w:val="28"/>
          <w:szCs w:val="28"/>
        </w:rPr>
        <w:t xml:space="preserve">Сб. статей для работников </w:t>
      </w:r>
      <w:r>
        <w:rPr>
          <w:rFonts w:ascii="Times New Roman" w:hAnsi="Times New Roman" w:cs="Times New Roman"/>
          <w:sz w:val="28"/>
          <w:szCs w:val="28"/>
        </w:rPr>
        <w:t>системы общего, профессионально</w:t>
      </w:r>
      <w:r w:rsidRPr="00DE2017">
        <w:rPr>
          <w:rFonts w:ascii="Times New Roman" w:hAnsi="Times New Roman" w:cs="Times New Roman"/>
          <w:sz w:val="28"/>
          <w:szCs w:val="28"/>
        </w:rPr>
        <w:t>го образования, управления обра</w:t>
      </w:r>
      <w:r w:rsidR="00B15C01">
        <w:rPr>
          <w:rFonts w:ascii="Times New Roman" w:hAnsi="Times New Roman" w:cs="Times New Roman"/>
          <w:sz w:val="28"/>
          <w:szCs w:val="28"/>
        </w:rPr>
        <w:t>зованием – СПб</w:t>
      </w:r>
      <w:proofErr w:type="gramStart"/>
      <w:r w:rsidR="00B15C0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B15C01">
        <w:rPr>
          <w:rFonts w:ascii="Times New Roman" w:hAnsi="Times New Roman" w:cs="Times New Roman"/>
          <w:sz w:val="28"/>
          <w:szCs w:val="28"/>
        </w:rPr>
        <w:t xml:space="preserve">Экспресс. </w:t>
      </w:r>
      <w:r w:rsidR="00B15C01" w:rsidRPr="00DE2017">
        <w:rPr>
          <w:rFonts w:ascii="Times New Roman" w:hAnsi="Times New Roman" w:cs="Times New Roman"/>
          <w:sz w:val="28"/>
          <w:szCs w:val="28"/>
        </w:rPr>
        <w:t xml:space="preserve">– </w:t>
      </w:r>
      <w:r w:rsidRPr="00DE201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15C01">
        <w:rPr>
          <w:rFonts w:ascii="Times New Roman" w:hAnsi="Times New Roman" w:cs="Times New Roman"/>
          <w:sz w:val="28"/>
          <w:szCs w:val="28"/>
        </w:rPr>
        <w:t>.</w:t>
      </w:r>
      <w:r w:rsidR="00B15C01" w:rsidRPr="00B15C01">
        <w:rPr>
          <w:rFonts w:ascii="Times New Roman" w:hAnsi="Times New Roman" w:cs="Times New Roman"/>
          <w:sz w:val="28"/>
          <w:szCs w:val="28"/>
        </w:rPr>
        <w:t xml:space="preserve"> </w:t>
      </w:r>
      <w:r w:rsidR="00B15C01" w:rsidRPr="00DE2017">
        <w:rPr>
          <w:rFonts w:ascii="Times New Roman" w:hAnsi="Times New Roman" w:cs="Times New Roman"/>
          <w:sz w:val="28"/>
          <w:szCs w:val="28"/>
        </w:rPr>
        <w:t xml:space="preserve">– </w:t>
      </w:r>
      <w:r w:rsidRPr="00DE2017">
        <w:rPr>
          <w:rFonts w:ascii="Times New Roman" w:hAnsi="Times New Roman" w:cs="Times New Roman"/>
          <w:sz w:val="28"/>
          <w:szCs w:val="28"/>
        </w:rPr>
        <w:t xml:space="preserve">С 14-25. </w:t>
      </w:r>
    </w:p>
    <w:p w:rsidR="00DE2017" w:rsidRPr="00DE2017" w:rsidRDefault="00DE2017" w:rsidP="00DE2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E2017" w:rsidRPr="00DE2017" w:rsidSect="00434CD3">
      <w:footerReference w:type="default" r:id="rId3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76A" w:rsidRDefault="002E576A" w:rsidP="008C679C">
      <w:pPr>
        <w:spacing w:after="0" w:line="240" w:lineRule="auto"/>
      </w:pPr>
      <w:r>
        <w:separator/>
      </w:r>
    </w:p>
  </w:endnote>
  <w:endnote w:type="continuationSeparator" w:id="0">
    <w:p w:rsidR="002E576A" w:rsidRDefault="002E576A" w:rsidP="008C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12001"/>
      <w:docPartObj>
        <w:docPartGallery w:val="Page Numbers (Bottom of Page)"/>
        <w:docPartUnique/>
      </w:docPartObj>
    </w:sdtPr>
    <w:sdtContent>
      <w:p w:rsidR="008C679C" w:rsidRDefault="006A65C3">
        <w:pPr>
          <w:pStyle w:val="a7"/>
          <w:jc w:val="center"/>
        </w:pPr>
        <w:fldSimple w:instr=" PAGE   \* MERGEFORMAT ">
          <w:r w:rsidR="00871AC4">
            <w:rPr>
              <w:noProof/>
            </w:rPr>
            <w:t>4</w:t>
          </w:r>
        </w:fldSimple>
      </w:p>
    </w:sdtContent>
  </w:sdt>
  <w:p w:rsidR="008C679C" w:rsidRDefault="008C67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76A" w:rsidRDefault="002E576A" w:rsidP="008C679C">
      <w:pPr>
        <w:spacing w:after="0" w:line="240" w:lineRule="auto"/>
      </w:pPr>
      <w:r>
        <w:separator/>
      </w:r>
    </w:p>
  </w:footnote>
  <w:footnote w:type="continuationSeparator" w:id="0">
    <w:p w:rsidR="002E576A" w:rsidRDefault="002E576A" w:rsidP="008C6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937C8"/>
    <w:multiLevelType w:val="hybridMultilevel"/>
    <w:tmpl w:val="531CBD9A"/>
    <w:lvl w:ilvl="0" w:tplc="60BC7B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F86B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2A56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340D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00B7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A80F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876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B237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7674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2FE4B30"/>
    <w:multiLevelType w:val="hybridMultilevel"/>
    <w:tmpl w:val="9CE2F5AC"/>
    <w:lvl w:ilvl="0" w:tplc="698CB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635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DEA6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BC04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D26B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2E7D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D4BB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2860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EAA6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CD3"/>
    <w:rsid w:val="00053530"/>
    <w:rsid w:val="000829EB"/>
    <w:rsid w:val="001727D0"/>
    <w:rsid w:val="001B7582"/>
    <w:rsid w:val="00201915"/>
    <w:rsid w:val="00255A0D"/>
    <w:rsid w:val="002E576A"/>
    <w:rsid w:val="00317B10"/>
    <w:rsid w:val="003F0A20"/>
    <w:rsid w:val="003F45FE"/>
    <w:rsid w:val="00426030"/>
    <w:rsid w:val="00434CD3"/>
    <w:rsid w:val="00444C29"/>
    <w:rsid w:val="00512852"/>
    <w:rsid w:val="00647159"/>
    <w:rsid w:val="00676E81"/>
    <w:rsid w:val="0068116A"/>
    <w:rsid w:val="006A65C3"/>
    <w:rsid w:val="006F3635"/>
    <w:rsid w:val="007007CA"/>
    <w:rsid w:val="00763960"/>
    <w:rsid w:val="007655C7"/>
    <w:rsid w:val="007E40C5"/>
    <w:rsid w:val="007F15CB"/>
    <w:rsid w:val="008271A3"/>
    <w:rsid w:val="00871AC4"/>
    <w:rsid w:val="00885675"/>
    <w:rsid w:val="008B7C37"/>
    <w:rsid w:val="008C4FD9"/>
    <w:rsid w:val="008C679C"/>
    <w:rsid w:val="008D3E5A"/>
    <w:rsid w:val="008F4EEC"/>
    <w:rsid w:val="009131BE"/>
    <w:rsid w:val="0094352A"/>
    <w:rsid w:val="00946FEC"/>
    <w:rsid w:val="009A7CBE"/>
    <w:rsid w:val="009F47FB"/>
    <w:rsid w:val="00AB68A8"/>
    <w:rsid w:val="00B11E20"/>
    <w:rsid w:val="00B15C01"/>
    <w:rsid w:val="00B41FD5"/>
    <w:rsid w:val="00B81B0E"/>
    <w:rsid w:val="00B96E8A"/>
    <w:rsid w:val="00BB0DE7"/>
    <w:rsid w:val="00BD7F7D"/>
    <w:rsid w:val="00C16449"/>
    <w:rsid w:val="00C36B08"/>
    <w:rsid w:val="00CC2DED"/>
    <w:rsid w:val="00CE4E7D"/>
    <w:rsid w:val="00D051C0"/>
    <w:rsid w:val="00D55A8A"/>
    <w:rsid w:val="00DC3C68"/>
    <w:rsid w:val="00DD3E3F"/>
    <w:rsid w:val="00DE2017"/>
    <w:rsid w:val="00E003C2"/>
    <w:rsid w:val="00E44BA6"/>
    <w:rsid w:val="00E92A91"/>
    <w:rsid w:val="00EC2FFB"/>
    <w:rsid w:val="00FB0C18"/>
    <w:rsid w:val="00FC077D"/>
    <w:rsid w:val="00FF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915"/>
    <w:rPr>
      <w:color w:val="0000FF"/>
      <w:u w:val="single"/>
    </w:rPr>
  </w:style>
  <w:style w:type="paragraph" w:customStyle="1" w:styleId="Default">
    <w:name w:val="Default"/>
    <w:rsid w:val="009131B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4">
    <w:name w:val="Нет"/>
    <w:rsid w:val="008D3E5A"/>
  </w:style>
  <w:style w:type="paragraph" w:styleId="a5">
    <w:name w:val="header"/>
    <w:basedOn w:val="a"/>
    <w:link w:val="a6"/>
    <w:uiPriority w:val="99"/>
    <w:semiHidden/>
    <w:unhideWhenUsed/>
    <w:rsid w:val="008C6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679C"/>
  </w:style>
  <w:style w:type="paragraph" w:styleId="a7">
    <w:name w:val="footer"/>
    <w:basedOn w:val="a"/>
    <w:link w:val="a8"/>
    <w:uiPriority w:val="99"/>
    <w:unhideWhenUsed/>
    <w:rsid w:val="008C6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6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5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customXml" Target="ink/ink9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customXml" Target="ink/ink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4.xml"/><Relationship Id="rId24" Type="http://schemas.openxmlformats.org/officeDocument/2006/relationships/image" Target="media/image9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customXml" Target="ink/ink8.xm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2.xml"/><Relationship Id="rId30" Type="http://schemas.openxmlformats.org/officeDocument/2006/relationships/image" Target="media/image1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20T17:04:09.25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1175 107 7026,'1'-4'2288,"0"-1"-2408,-1-1-104,0 2-152,1 2-72,-2 0-480,1 1-121,1 3-471,0 3-176,2 9 1120,0 1-1801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20T17:20:18"/>
    </inkml:context>
    <inkml:brush xml:id="br0">
      <inkml:brushProperty name="width" value="0.1" units="cm"/>
      <inkml:brushProperty name="height" value="0.6" units="cm"/>
      <inkml:brushProperty name="color" value="#FFFFFF"/>
      <inkml:brushProperty name="inkEffects" value="pencil"/>
    </inkml:brush>
  </inkml:definitions>
  <inkml:trace contextRef="#ctx0" brushRef="#br0">15 3 8346,'-4'-1'2576,"-2"0"-3232,2 1-72,4 3-264,5 5-537,7 5 1017,0 0-5993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20T17:20:06.298"/>
    </inkml:context>
    <inkml:brush xml:id="br0">
      <inkml:brushProperty name="width" value="0.1" units="cm"/>
      <inkml:brushProperty name="height" value="0.6" units="cm"/>
      <inkml:brushProperty name="color" value="#FFFFFF"/>
      <inkml:brushProperty name="inkEffects" value="pencil"/>
    </inkml:brush>
  </inkml:definitions>
  <inkml:trace contextRef="#ctx0" brushRef="#br0">19 0 2905,'-2'0'480,"-3"0"-2129,-1 2 1417,1 0-1272</inkml:trace>
  <inkml:trace contextRef="#ctx0" brushRef="#br0" timeOffset="626.94">268 123 7218,'-9'-6'2176,"-2"-1"-4336,4 3 1655,2 2-6224</inkml:trace>
  <inkml:trace contextRef="#ctx0" brushRef="#br0" timeOffset="784.54">394 108 5185,'-2'1'1296,"1"-1"-7777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20T17:20:07.862"/>
    </inkml:context>
    <inkml:brush xml:id="br0">
      <inkml:brushProperty name="width" value="0.1" units="cm"/>
      <inkml:brushProperty name="height" value="0.6" units="cm"/>
      <inkml:brushProperty name="color" value="#FFFFFF"/>
      <inkml:brushProperty name="inkEffects" value="pencil"/>
    </inkml:brush>
  </inkml:definitions>
  <inkml:trace contextRef="#ctx0" brushRef="#br0">27 0 6801,'-5'3'2257,"-3"5"-2225,0 6-120,3 8-216,5 9-232,10 10 304,2-3-7698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20T17:20:07.670"/>
    </inkml:context>
    <inkml:brush xml:id="br0">
      <inkml:brushProperty name="width" value="0.1" units="cm"/>
      <inkml:brushProperty name="height" value="0.6" units="cm"/>
      <inkml:brushProperty name="color" value="#FFFFFF"/>
      <inkml:brushProperty name="inkEffects" value="pencil"/>
    </inkml:brush>
  </inkml:definitions>
  <inkml:trace contextRef="#ctx0" brushRef="#br0">38 0 6617,'-6'1'1825,"-6"4"-2785,1 8 592,3 2-6746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20T17:03:42.06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26 41 4729,'-1'-3'1568,"-3"-3"-1528,0-1 16,-1-1-16,1 2 0,1 1-40,1 2-48,0 1-104,2 1-104,-1 1-40,2 0 24,4 1 96,11 1 88,4 1 56,3 0 8,0 1 16,-1 0 8,0 1-16,0 0-16,1 1-40,2 3-32,1 3-112,3 4-144,0 5-312,1 6-176,0 7 496,-4-2-2097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20T17:08:27.196"/>
    </inkml:context>
    <inkml:brush xml:id="br0">
      <inkml:brushProperty name="width" value="0.1" units="cm"/>
      <inkml:brushProperty name="height" value="0.6" units="cm"/>
      <inkml:brushProperty name="color" value="#FFFFFF"/>
      <inkml:brushProperty name="inkEffects" value="pencil"/>
    </inkml:brush>
  </inkml:definitions>
  <inkml:trace contextRef="#ctx0" brushRef="#br0">557 1 6785,'-1'6'2081,"-4"5"-3761,-2 3 1127,0-1-6080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20T17:07:25.23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20 17 9706,'-4'-2'3081,"-2"-1"-3633,0-1-457,3 0 569,2 0-10346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20T17:07:24.70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55 20 8826,'-6'-2'3113,"-5"-2"-2753,-3-1-392,1 0-512,4 2-113,7 3-111,8 6-96,8 5 656,2 2-9018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20T17:06:02.97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5 1 2961,'-2'11'944,"1"21"-1112,-1 21 280,3 25 48,2 22-24,2 20-56,3 17-32,1 16-16,1 11-16,0 14-16,-2 11-24,0 12-64,-3 12-16,-2 9 16,-1 10 24,-3 7 64,0 6 8,-1 4-8,1 3-8,5 0-104,3-1-80,9-4-424,8-5 384,0-44-2569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20T17:06:31.99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4 1 1688,'-1'0'424,"-1"0"-2536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20T17:20:19.278"/>
    </inkml:context>
    <inkml:brush xml:id="br0">
      <inkml:brushProperty name="width" value="0.1" units="cm"/>
      <inkml:brushProperty name="height" value="0.6" units="cm"/>
      <inkml:brushProperty name="color" value="#FFFFFF"/>
      <inkml:brushProperty name="inkEffects" value="pencil"/>
    </inkml:brush>
  </inkml:definitions>
  <inkml:trace contextRef="#ctx0" brushRef="#br0">34 31 6353,'-4'-3'2193,"-4"-4"-2145,-1-2-32,1 1-16,3 4-168,5 5-224,5 7-1161,5 8 1097,0 0-5585</inkml:trace>
  <inkml:trace contextRef="#ctx0" brushRef="#br0" timeOffset="181.77">62 71 7410,'4'-2'2584,"1"0"-2200,2 0-544,5 3-176,8 4-248,10 7-1040,10 6 1080,0 0-6586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Ярпк-2</dc:creator>
  <cp:keywords/>
  <dc:description/>
  <cp:lastModifiedBy>Ярпк-2</cp:lastModifiedBy>
  <cp:revision>24</cp:revision>
  <dcterms:created xsi:type="dcterms:W3CDTF">2020-10-20T16:59:00Z</dcterms:created>
  <dcterms:modified xsi:type="dcterms:W3CDTF">2020-10-21T09:25:00Z</dcterms:modified>
</cp:coreProperties>
</file>