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06E8" w:rsidRDefault="007406E8" w:rsidP="007406E8">
      <w:pPr>
        <w:tabs>
          <w:tab w:val="left" w:pos="8789"/>
        </w:tabs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82A13" w:rsidRDefault="00044C12" w:rsidP="0067720A">
      <w:pPr>
        <w:tabs>
          <w:tab w:val="left" w:pos="8789"/>
        </w:tabs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</w:t>
      </w:r>
      <w:r w:rsidR="007406E8">
        <w:rPr>
          <w:rFonts w:ascii="Times New Roman" w:hAnsi="Times New Roman"/>
          <w:b/>
          <w:sz w:val="28"/>
          <w:szCs w:val="28"/>
        </w:rPr>
        <w:t xml:space="preserve">-РЕЛИЗ </w:t>
      </w:r>
    </w:p>
    <w:p w:rsidR="007406E8" w:rsidRDefault="007406E8" w:rsidP="0067720A">
      <w:pPr>
        <w:tabs>
          <w:tab w:val="left" w:pos="8789"/>
        </w:tabs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2</w:t>
      </w:r>
      <w:r w:rsidR="00044C12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 xml:space="preserve"> по </w:t>
      </w:r>
      <w:r w:rsidR="00044C12">
        <w:rPr>
          <w:rFonts w:ascii="Times New Roman" w:hAnsi="Times New Roman"/>
          <w:b/>
          <w:sz w:val="28"/>
          <w:szCs w:val="28"/>
        </w:rPr>
        <w:t>31</w:t>
      </w:r>
      <w:r>
        <w:rPr>
          <w:rFonts w:ascii="Times New Roman" w:hAnsi="Times New Roman"/>
          <w:b/>
          <w:sz w:val="28"/>
          <w:szCs w:val="28"/>
        </w:rPr>
        <w:t xml:space="preserve"> марта 2024 года</w:t>
      </w:r>
      <w:r>
        <w:rPr>
          <w:rFonts w:ascii="Times New Roman" w:hAnsi="Times New Roman"/>
          <w:sz w:val="28"/>
          <w:szCs w:val="28"/>
        </w:rPr>
        <w:t xml:space="preserve"> на базах образовательных организаций, функционально подчинённых министерству образова</w:t>
      </w:r>
      <w:r w:rsidR="00044C12">
        <w:rPr>
          <w:rFonts w:ascii="Times New Roman" w:hAnsi="Times New Roman"/>
          <w:sz w:val="28"/>
          <w:szCs w:val="28"/>
        </w:rPr>
        <w:t>ния Ярославской области, прошёл</w:t>
      </w:r>
      <w:r>
        <w:rPr>
          <w:rFonts w:ascii="Times New Roman" w:hAnsi="Times New Roman"/>
          <w:sz w:val="28"/>
          <w:szCs w:val="28"/>
        </w:rPr>
        <w:t xml:space="preserve"> Региональный этап Чемпионата по профессиональному мастерству «Профессионалы» и Чемпионата высоких технологий Ярославской области в 2024 (далее – Региональный этап Чемпионатов).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</w:t>
      </w:r>
      <w:r w:rsidR="0078382C">
        <w:rPr>
          <w:rFonts w:ascii="Times New Roman" w:hAnsi="Times New Roman"/>
          <w:sz w:val="28"/>
          <w:szCs w:val="28"/>
        </w:rPr>
        <w:t>нальный этап Чемпионатов состоял</w:t>
      </w:r>
      <w:r w:rsidR="003D6F76">
        <w:rPr>
          <w:rFonts w:ascii="Times New Roman" w:hAnsi="Times New Roman"/>
          <w:sz w:val="28"/>
          <w:szCs w:val="28"/>
        </w:rPr>
        <w:t>ся по 55-ти</w:t>
      </w:r>
      <w:r>
        <w:rPr>
          <w:rFonts w:ascii="Times New Roman" w:hAnsi="Times New Roman"/>
          <w:sz w:val="28"/>
          <w:szCs w:val="28"/>
        </w:rPr>
        <w:t xml:space="preserve"> компетенциям в «Основной» возр</w:t>
      </w:r>
      <w:r w:rsidR="003D6F76">
        <w:rPr>
          <w:rFonts w:ascii="Times New Roman" w:hAnsi="Times New Roman"/>
          <w:sz w:val="28"/>
          <w:szCs w:val="28"/>
        </w:rPr>
        <w:t>астной категории, по 8</w:t>
      </w:r>
      <w:r w:rsidR="0077182F">
        <w:rPr>
          <w:rFonts w:ascii="Times New Roman" w:hAnsi="Times New Roman"/>
          <w:sz w:val="28"/>
          <w:szCs w:val="28"/>
        </w:rPr>
        <w:t>-м</w:t>
      </w:r>
      <w:r>
        <w:rPr>
          <w:rFonts w:ascii="Times New Roman" w:hAnsi="Times New Roman"/>
          <w:sz w:val="28"/>
          <w:szCs w:val="28"/>
        </w:rPr>
        <w:t>и компетенциям в возрастной категории «Юниоры», по 1-ой компетенци</w:t>
      </w:r>
      <w:r w:rsidR="00D059E7">
        <w:rPr>
          <w:rFonts w:ascii="Times New Roman" w:hAnsi="Times New Roman"/>
          <w:sz w:val="28"/>
          <w:szCs w:val="28"/>
        </w:rPr>
        <w:t>и Чемпионата высоких технологий (</w:t>
      </w:r>
      <w:r w:rsidR="003D6F76">
        <w:rPr>
          <w:rFonts w:ascii="Times New Roman" w:hAnsi="Times New Roman"/>
          <w:sz w:val="28"/>
          <w:szCs w:val="28"/>
        </w:rPr>
        <w:t>9</w:t>
      </w:r>
      <w:r w:rsidR="00536AD0">
        <w:rPr>
          <w:rFonts w:ascii="Times New Roman" w:hAnsi="Times New Roman"/>
          <w:sz w:val="28"/>
          <w:szCs w:val="28"/>
        </w:rPr>
        <w:t xml:space="preserve"> компетенций в «Основной» возрастной категории </w:t>
      </w:r>
      <w:r w:rsidR="003D6F76">
        <w:rPr>
          <w:rFonts w:ascii="Times New Roman" w:hAnsi="Times New Roman"/>
          <w:sz w:val="28"/>
          <w:szCs w:val="28"/>
        </w:rPr>
        <w:t xml:space="preserve">и 1 </w:t>
      </w:r>
      <w:r w:rsidR="00D059E7">
        <w:rPr>
          <w:rFonts w:ascii="Times New Roman" w:hAnsi="Times New Roman"/>
          <w:sz w:val="28"/>
          <w:szCs w:val="28"/>
        </w:rPr>
        <w:t>компетенци</w:t>
      </w:r>
      <w:r w:rsidR="00536AD0">
        <w:rPr>
          <w:rFonts w:ascii="Times New Roman" w:hAnsi="Times New Roman"/>
          <w:sz w:val="28"/>
          <w:szCs w:val="28"/>
        </w:rPr>
        <w:t>я</w:t>
      </w:r>
      <w:r w:rsidR="00536AD0" w:rsidRPr="00536AD0">
        <w:rPr>
          <w:rFonts w:ascii="Times New Roman" w:hAnsi="Times New Roman"/>
          <w:sz w:val="28"/>
          <w:szCs w:val="28"/>
        </w:rPr>
        <w:t xml:space="preserve"> </w:t>
      </w:r>
      <w:r w:rsidR="00536AD0">
        <w:rPr>
          <w:rFonts w:ascii="Times New Roman" w:hAnsi="Times New Roman"/>
          <w:sz w:val="28"/>
          <w:szCs w:val="28"/>
        </w:rPr>
        <w:t xml:space="preserve">в возрастной категории «Юниоры» (площадка проведения соревнований - </w:t>
      </w:r>
      <w:r w:rsidR="00D059E7">
        <w:rPr>
          <w:rFonts w:ascii="Times New Roman" w:hAnsi="Times New Roman"/>
          <w:sz w:val="28"/>
          <w:szCs w:val="28"/>
        </w:rPr>
        <w:t>Ярославск</w:t>
      </w:r>
      <w:r w:rsidR="00536AD0">
        <w:rPr>
          <w:rFonts w:ascii="Times New Roman" w:hAnsi="Times New Roman"/>
          <w:sz w:val="28"/>
          <w:szCs w:val="28"/>
        </w:rPr>
        <w:t>ий</w:t>
      </w:r>
      <w:r w:rsidR="00D059E7">
        <w:rPr>
          <w:rFonts w:ascii="Times New Roman" w:hAnsi="Times New Roman"/>
          <w:sz w:val="28"/>
          <w:szCs w:val="28"/>
        </w:rPr>
        <w:t xml:space="preserve"> град</w:t>
      </w:r>
      <w:r w:rsidR="00536AD0">
        <w:rPr>
          <w:rFonts w:ascii="Times New Roman" w:hAnsi="Times New Roman"/>
          <w:sz w:val="28"/>
          <w:szCs w:val="28"/>
        </w:rPr>
        <w:t>остроительный колледж)</w:t>
      </w:r>
      <w:r w:rsidR="00F42303">
        <w:rPr>
          <w:rFonts w:ascii="Times New Roman" w:hAnsi="Times New Roman"/>
          <w:sz w:val="28"/>
          <w:szCs w:val="28"/>
        </w:rPr>
        <w:t xml:space="preserve"> будут проведены до 15.04.2024).</w:t>
      </w:r>
    </w:p>
    <w:p w:rsidR="00882A13" w:rsidRDefault="00882A13" w:rsidP="0067720A">
      <w:pPr>
        <w:shd w:val="clear" w:color="auto" w:fill="FFFFFF" w:themeFill="background1"/>
        <w:spacing w:after="0" w:line="23" w:lineRule="atLeast"/>
        <w:ind w:right="-1" w:firstLine="708"/>
        <w:jc w:val="both"/>
      </w:pPr>
      <w:r>
        <w:rPr>
          <w:rFonts w:ascii="Times New Roman" w:hAnsi="Times New Roman"/>
          <w:sz w:val="28"/>
          <w:szCs w:val="28"/>
        </w:rPr>
        <w:t xml:space="preserve">Конкурсные площадки </w:t>
      </w:r>
      <w:r w:rsidR="0078382C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расположены </w:t>
      </w:r>
      <w:r>
        <w:rPr>
          <w:rFonts w:ascii="Times New Roman" w:hAnsi="Times New Roman"/>
          <w:b/>
          <w:sz w:val="28"/>
          <w:szCs w:val="28"/>
        </w:rPr>
        <w:t>на базах 25 образовательных организаций</w:t>
      </w:r>
      <w:r>
        <w:rPr>
          <w:rFonts w:ascii="Times New Roman" w:hAnsi="Times New Roman"/>
          <w:sz w:val="28"/>
          <w:szCs w:val="28"/>
        </w:rPr>
        <w:t xml:space="preserve"> Ярославля, Рыбинска, Ростова, Углича, Любима, Переславля-Залеского, Мышкина, села Великого Гаврилов-Ямского района, поселка Тихменево Рыбинского района.</w:t>
      </w:r>
    </w:p>
    <w:p w:rsidR="0078382C" w:rsidRPr="0067720A" w:rsidRDefault="0078382C" w:rsidP="0078382C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67720A">
        <w:rPr>
          <w:rFonts w:ascii="Times New Roman" w:hAnsi="Times New Roman"/>
          <w:b/>
          <w:sz w:val="28"/>
          <w:szCs w:val="28"/>
        </w:rPr>
        <w:t>Организаторы Регионального этапа Чемпионатов:</w:t>
      </w:r>
    </w:p>
    <w:p w:rsidR="0078382C" w:rsidRDefault="0078382C" w:rsidP="0078382C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> Правительство Ярославской области;</w:t>
      </w:r>
    </w:p>
    <w:p w:rsidR="0078382C" w:rsidRDefault="0078382C" w:rsidP="0078382C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> ФГБОУ ДПО «Институт развития профессионального образования» - федеральный оператор Всероссийского чемпионатного движения по профессиональному мастерству «Профессионалы»;</w:t>
      </w:r>
    </w:p>
    <w:p w:rsidR="0078382C" w:rsidRDefault="0078382C" w:rsidP="0078382C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> Министерство образования Ярославской области;</w:t>
      </w:r>
    </w:p>
    <w:p w:rsidR="0078382C" w:rsidRDefault="0078382C" w:rsidP="0078382C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/>
          <w:sz w:val="28"/>
          <w:szCs w:val="28"/>
        </w:rPr>
        <w:t> ГПОАУ ЯО Ярославский педагогический колледж – Региональный координационный центр чемпионатного движения по профессиональному мастерству студентов среднего профессионального образования и школьников по наиболее востребованным профессиям «Профессионалы» и чемпионата высоких технологий по профессиям будущего.</w:t>
      </w:r>
    </w:p>
    <w:p w:rsidR="00882A13" w:rsidRPr="0067720A" w:rsidRDefault="00882A13" w:rsidP="0067720A">
      <w:pPr>
        <w:shd w:val="clear" w:color="auto" w:fill="FFFFFF"/>
        <w:tabs>
          <w:tab w:val="left" w:pos="8789"/>
        </w:tabs>
        <w:spacing w:after="0" w:line="23" w:lineRule="atLeast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67720A">
        <w:rPr>
          <w:rFonts w:ascii="Times New Roman" w:hAnsi="Times New Roman"/>
          <w:b/>
          <w:sz w:val="28"/>
          <w:szCs w:val="28"/>
        </w:rPr>
        <w:t>В Региональном этапе Чемпионатов при</w:t>
      </w:r>
      <w:r w:rsidR="0078382C">
        <w:rPr>
          <w:rFonts w:ascii="Times New Roman" w:hAnsi="Times New Roman"/>
          <w:b/>
          <w:sz w:val="28"/>
          <w:szCs w:val="28"/>
        </w:rPr>
        <w:t>няли</w:t>
      </w:r>
      <w:r w:rsidRPr="0067720A">
        <w:rPr>
          <w:rFonts w:ascii="Times New Roman" w:hAnsi="Times New Roman"/>
          <w:b/>
          <w:sz w:val="28"/>
          <w:szCs w:val="28"/>
        </w:rPr>
        <w:t xml:space="preserve"> участие:</w:t>
      </w:r>
    </w:p>
    <w:p w:rsidR="008A682C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682C">
        <w:rPr>
          <w:rFonts w:ascii="Times New Roman" w:hAnsi="Times New Roman"/>
          <w:sz w:val="28"/>
          <w:szCs w:val="28"/>
        </w:rPr>
        <w:t>350</w:t>
      </w:r>
      <w:r w:rsidRPr="00B32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конкурсант</w:t>
      </w:r>
      <w:r w:rsidR="00B32D1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из образовательных организаций реализующих программы среднего п</w:t>
      </w:r>
      <w:r w:rsidR="008A682C">
        <w:rPr>
          <w:rFonts w:ascii="Times New Roman" w:hAnsi="Times New Roman"/>
          <w:sz w:val="28"/>
          <w:szCs w:val="28"/>
        </w:rPr>
        <w:t>рофессионального образования;</w:t>
      </w:r>
      <w:bookmarkStart w:id="0" w:name="_GoBack"/>
      <w:bookmarkEnd w:id="0"/>
    </w:p>
    <w:p w:rsidR="00882A13" w:rsidRDefault="008A682C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- 54 конкурсанта </w:t>
      </w:r>
      <w:r w:rsidR="00882A13">
        <w:rPr>
          <w:rFonts w:ascii="Times New Roman" w:hAnsi="Times New Roman"/>
          <w:sz w:val="28"/>
          <w:szCs w:val="28"/>
        </w:rPr>
        <w:t>учащиеся школ Ярославской области;</w:t>
      </w:r>
    </w:p>
    <w:p w:rsidR="00882A13" w:rsidRDefault="008974A6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2D13" w:rsidRPr="00B32D13">
        <w:rPr>
          <w:rFonts w:ascii="Times New Roman" w:hAnsi="Times New Roman"/>
          <w:sz w:val="28"/>
          <w:szCs w:val="28"/>
        </w:rPr>
        <w:t>489</w:t>
      </w:r>
      <w:r w:rsidR="00882A13" w:rsidRPr="00B32D13">
        <w:rPr>
          <w:rFonts w:ascii="Times New Roman" w:hAnsi="Times New Roman"/>
          <w:sz w:val="28"/>
          <w:szCs w:val="28"/>
        </w:rPr>
        <w:t xml:space="preserve"> </w:t>
      </w:r>
      <w:r w:rsidR="00882A13">
        <w:rPr>
          <w:rFonts w:ascii="Times New Roman" w:hAnsi="Times New Roman"/>
          <w:sz w:val="28"/>
          <w:szCs w:val="28"/>
        </w:rPr>
        <w:t>экспертов из образовательных организаций, организаций партнеров, работодателей;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8382C" w:rsidRPr="00B32D13">
        <w:rPr>
          <w:rFonts w:ascii="Times New Roman" w:hAnsi="Times New Roman"/>
          <w:sz w:val="28"/>
          <w:szCs w:val="28"/>
        </w:rPr>
        <w:t>3</w:t>
      </w:r>
      <w:r w:rsidR="00B32D13" w:rsidRPr="00B32D13">
        <w:rPr>
          <w:rFonts w:ascii="Times New Roman" w:hAnsi="Times New Roman"/>
          <w:sz w:val="28"/>
          <w:szCs w:val="28"/>
        </w:rPr>
        <w:t>0</w:t>
      </w:r>
      <w:r w:rsidR="00291708" w:rsidRPr="00B32D1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волонтёров и организаторов площадок.</w:t>
      </w:r>
    </w:p>
    <w:p w:rsidR="00D059E7" w:rsidRPr="00044C12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Победителями</w:t>
      </w:r>
      <w:r w:rsidRPr="00F423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Регионального этапа Чемпионатов стали 75 человек, </w:t>
      </w:r>
      <w:r w:rsidR="00B32D13">
        <w:rPr>
          <w:rFonts w:ascii="Times New Roman" w:hAnsi="Times New Roman"/>
          <w:sz w:val="28"/>
          <w:szCs w:val="28"/>
        </w:rPr>
        <w:t>призёрами: 2 место -</w:t>
      </w:r>
      <w:r w:rsidR="00D059E7">
        <w:rPr>
          <w:rFonts w:ascii="Times New Roman" w:hAnsi="Times New Roman"/>
          <w:sz w:val="28"/>
          <w:szCs w:val="28"/>
        </w:rPr>
        <w:t xml:space="preserve"> 7</w:t>
      </w:r>
      <w:r w:rsidR="00B32D13">
        <w:rPr>
          <w:rFonts w:ascii="Times New Roman" w:hAnsi="Times New Roman"/>
          <w:sz w:val="28"/>
          <w:szCs w:val="28"/>
        </w:rPr>
        <w:t>5 человек, 3 место – 75 человек.</w:t>
      </w: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42303" w:rsidRDefault="00F42303" w:rsidP="00D059E7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59E7" w:rsidRPr="00DA4B51" w:rsidRDefault="00D059E7" w:rsidP="00D059E7">
      <w:pPr>
        <w:spacing w:after="0" w:line="23" w:lineRule="atLeast"/>
        <w:ind w:firstLine="708"/>
        <w:jc w:val="both"/>
      </w:pPr>
      <w:r w:rsidRPr="00291708">
        <w:rPr>
          <w:rFonts w:ascii="Times New Roman" w:hAnsi="Times New Roman"/>
          <w:sz w:val="28"/>
          <w:szCs w:val="28"/>
        </w:rPr>
        <w:t>Все победители</w:t>
      </w:r>
      <w:r>
        <w:rPr>
          <w:rFonts w:ascii="Times New Roman" w:hAnsi="Times New Roman"/>
          <w:sz w:val="28"/>
          <w:szCs w:val="28"/>
        </w:rPr>
        <w:t xml:space="preserve"> и призёры Регионального этапа Чемпионатов будут </w:t>
      </w:r>
      <w:r w:rsidRPr="00291708">
        <w:rPr>
          <w:rFonts w:ascii="Times New Roman" w:hAnsi="Times New Roman"/>
          <w:sz w:val="28"/>
          <w:szCs w:val="28"/>
        </w:rPr>
        <w:t xml:space="preserve">награждены </w:t>
      </w:r>
      <w:r w:rsidR="003D6F76">
        <w:rPr>
          <w:rFonts w:ascii="Times New Roman" w:hAnsi="Times New Roman"/>
          <w:sz w:val="28"/>
          <w:szCs w:val="28"/>
        </w:rPr>
        <w:t xml:space="preserve">медалями за 1, 2, 3 место, </w:t>
      </w:r>
      <w:r w:rsidRPr="00291708">
        <w:rPr>
          <w:rFonts w:ascii="Times New Roman" w:hAnsi="Times New Roman"/>
          <w:sz w:val="28"/>
          <w:szCs w:val="28"/>
        </w:rPr>
        <w:t xml:space="preserve">дипломами министерства образования Ярославской области и </w:t>
      </w:r>
      <w:r>
        <w:rPr>
          <w:rFonts w:ascii="Times New Roman" w:hAnsi="Times New Roman"/>
          <w:sz w:val="28"/>
          <w:szCs w:val="28"/>
        </w:rPr>
        <w:t>ценными призами</w:t>
      </w:r>
      <w:r w:rsidR="00F42303">
        <w:rPr>
          <w:rFonts w:ascii="Times New Roman" w:hAnsi="Times New Roman"/>
          <w:sz w:val="28"/>
          <w:szCs w:val="28"/>
        </w:rPr>
        <w:t xml:space="preserve"> (рюкзак с логотипом)</w:t>
      </w:r>
      <w:r>
        <w:rPr>
          <w:rFonts w:ascii="Times New Roman" w:hAnsi="Times New Roman"/>
          <w:sz w:val="28"/>
          <w:szCs w:val="28"/>
        </w:rPr>
        <w:t>.</w:t>
      </w:r>
    </w:p>
    <w:p w:rsidR="00291708" w:rsidRDefault="0078382C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Церемония закрытия Регионального этапа Чемпионата по профессиональному мастерству «Профессионалы» и Чемпионата высоких технологий Ярославской области в 2024 состоится </w:t>
      </w:r>
      <w:r w:rsidRPr="0067720A">
        <w:rPr>
          <w:rFonts w:ascii="Times New Roman" w:hAnsi="Times New Roman"/>
          <w:b/>
          <w:sz w:val="28"/>
          <w:szCs w:val="28"/>
        </w:rPr>
        <w:t xml:space="preserve">2 </w:t>
      </w:r>
      <w:r>
        <w:rPr>
          <w:rFonts w:ascii="Times New Roman" w:hAnsi="Times New Roman"/>
          <w:b/>
          <w:sz w:val="28"/>
          <w:szCs w:val="28"/>
        </w:rPr>
        <w:t>апреля</w:t>
      </w:r>
      <w:r w:rsidRPr="0067720A">
        <w:rPr>
          <w:rFonts w:ascii="Times New Roman" w:hAnsi="Times New Roman"/>
          <w:b/>
          <w:sz w:val="28"/>
          <w:szCs w:val="28"/>
        </w:rPr>
        <w:t xml:space="preserve"> 2024 года в 14:00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A4B51">
        <w:rPr>
          <w:rFonts w:ascii="Times New Roman" w:hAnsi="Times New Roman"/>
          <w:sz w:val="28"/>
          <w:szCs w:val="28"/>
        </w:rPr>
        <w:t>по адресу: г. Ярославль, Московский проспект</w:t>
      </w:r>
      <w:r>
        <w:rPr>
          <w:rFonts w:ascii="Times New Roman" w:hAnsi="Times New Roman"/>
          <w:sz w:val="28"/>
          <w:szCs w:val="28"/>
        </w:rPr>
        <w:t>,</w:t>
      </w:r>
      <w:r w:rsidRPr="00DA4B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92 (Дворец культуры «Нефтяник»).</w:t>
      </w:r>
      <w:r w:rsidR="00291708" w:rsidRPr="00291708">
        <w:rPr>
          <w:rFonts w:ascii="Times New Roman" w:hAnsi="Times New Roman"/>
          <w:sz w:val="28"/>
          <w:szCs w:val="28"/>
        </w:rPr>
        <w:t xml:space="preserve"> </w:t>
      </w: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91708" w:rsidRDefault="00291708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4C12" w:rsidRDefault="00044C12" w:rsidP="0078382C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sectPr w:rsidR="00F33671" w:rsidSect="00F33671">
      <w:headerReference w:type="default" r:id="rId6"/>
      <w:pgSz w:w="11906" w:h="16838"/>
      <w:pgMar w:top="1134" w:right="850" w:bottom="568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B65" w:rsidRDefault="00021B65" w:rsidP="00C6586C">
      <w:pPr>
        <w:spacing w:after="0" w:line="240" w:lineRule="auto"/>
      </w:pPr>
      <w:r>
        <w:separator/>
      </w:r>
    </w:p>
  </w:endnote>
  <w:endnote w:type="continuationSeparator" w:id="0">
    <w:p w:rsidR="00021B65" w:rsidRDefault="00021B65" w:rsidP="00C6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B65" w:rsidRDefault="00021B65" w:rsidP="00C6586C">
      <w:pPr>
        <w:spacing w:after="0" w:line="240" w:lineRule="auto"/>
      </w:pPr>
      <w:r>
        <w:separator/>
      </w:r>
    </w:p>
  </w:footnote>
  <w:footnote w:type="continuationSeparator" w:id="0">
    <w:p w:rsidR="00021B65" w:rsidRDefault="00021B65" w:rsidP="00C65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ECC" w:rsidRDefault="005E5A99" w:rsidP="00C6586C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467F1FE" wp14:editId="72BB66DA">
          <wp:simplePos x="0" y="0"/>
          <wp:positionH relativeFrom="margin">
            <wp:posOffset>-800100</wp:posOffset>
          </wp:positionH>
          <wp:positionV relativeFrom="paragraph">
            <wp:posOffset>92075</wp:posOffset>
          </wp:positionV>
          <wp:extent cx="2057400" cy="57150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5" r="14534" b="74930"/>
                  <a:stretch/>
                </pic:blipFill>
                <pic:spPr bwMode="auto">
                  <a:xfrm>
                    <a:off x="0" y="0"/>
                    <a:ext cx="2057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ECC" w:rsidRDefault="00851ECC" w:rsidP="00C6586C">
    <w:pPr>
      <w:pStyle w:val="a3"/>
      <w:rPr>
        <w:noProof/>
        <w:lang w:eastAsia="ru-RU"/>
      </w:rPr>
    </w:pPr>
  </w:p>
  <w:p w:rsidR="00851ECC" w:rsidRDefault="00851ECC" w:rsidP="00C6586C">
    <w:pPr>
      <w:pStyle w:val="a3"/>
      <w:rPr>
        <w:noProof/>
        <w:lang w:eastAsia="ru-RU"/>
      </w:rPr>
    </w:pPr>
  </w:p>
  <w:p w:rsidR="00C6586C" w:rsidRPr="00C6586C" w:rsidRDefault="00851ECC" w:rsidP="00C6586C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4973CE9" wp14:editId="2908755C">
          <wp:simplePos x="0" y="0"/>
          <wp:positionH relativeFrom="column">
            <wp:posOffset>-918210</wp:posOffset>
          </wp:positionH>
          <wp:positionV relativeFrom="paragraph">
            <wp:posOffset>180975</wp:posOffset>
          </wp:positionV>
          <wp:extent cx="3276600" cy="1689100"/>
          <wp:effectExtent l="0" t="0" r="0" b="635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05"/>
                  <a:stretch/>
                </pic:blipFill>
                <pic:spPr bwMode="auto">
                  <a:xfrm>
                    <a:off x="0" y="0"/>
                    <a:ext cx="3276600" cy="168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6C"/>
    <w:rsid w:val="00021B65"/>
    <w:rsid w:val="00044C12"/>
    <w:rsid w:val="00144D3A"/>
    <w:rsid w:val="00291708"/>
    <w:rsid w:val="00292F09"/>
    <w:rsid w:val="003D6F76"/>
    <w:rsid w:val="00406CCA"/>
    <w:rsid w:val="00483E71"/>
    <w:rsid w:val="00536AD0"/>
    <w:rsid w:val="00547916"/>
    <w:rsid w:val="00554C6F"/>
    <w:rsid w:val="005C37B5"/>
    <w:rsid w:val="005E5A99"/>
    <w:rsid w:val="0067720A"/>
    <w:rsid w:val="006E2CE2"/>
    <w:rsid w:val="007406E8"/>
    <w:rsid w:val="0077182F"/>
    <w:rsid w:val="0078382C"/>
    <w:rsid w:val="00851ECC"/>
    <w:rsid w:val="00882A13"/>
    <w:rsid w:val="008974A6"/>
    <w:rsid w:val="008A682C"/>
    <w:rsid w:val="00A00E6B"/>
    <w:rsid w:val="00B32D13"/>
    <w:rsid w:val="00B513FD"/>
    <w:rsid w:val="00C302BB"/>
    <w:rsid w:val="00C549BD"/>
    <w:rsid w:val="00C57948"/>
    <w:rsid w:val="00C6586C"/>
    <w:rsid w:val="00C71451"/>
    <w:rsid w:val="00D059E7"/>
    <w:rsid w:val="00DA4B51"/>
    <w:rsid w:val="00DC159D"/>
    <w:rsid w:val="00E54487"/>
    <w:rsid w:val="00F33671"/>
    <w:rsid w:val="00F4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6E7F3D-8632-49B3-9C7C-030CCD36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5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586C"/>
  </w:style>
  <w:style w:type="paragraph" w:styleId="a5">
    <w:name w:val="footer"/>
    <w:basedOn w:val="a"/>
    <w:link w:val="a6"/>
    <w:uiPriority w:val="99"/>
    <w:unhideWhenUsed/>
    <w:rsid w:val="00C65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586C"/>
  </w:style>
  <w:style w:type="paragraph" w:styleId="a7">
    <w:name w:val="Balloon Text"/>
    <w:basedOn w:val="a"/>
    <w:link w:val="a8"/>
    <w:uiPriority w:val="99"/>
    <w:semiHidden/>
    <w:unhideWhenUsed/>
    <w:rsid w:val="00C6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6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PC-05</dc:creator>
  <cp:lastModifiedBy>User</cp:lastModifiedBy>
  <cp:revision>20</cp:revision>
  <cp:lastPrinted>2024-04-01T10:04:00Z</cp:lastPrinted>
  <dcterms:created xsi:type="dcterms:W3CDTF">2024-01-24T11:13:00Z</dcterms:created>
  <dcterms:modified xsi:type="dcterms:W3CDTF">2024-04-01T13:03:00Z</dcterms:modified>
</cp:coreProperties>
</file>