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84" w:rsidRDefault="00B03924" w:rsidP="00B20C84">
      <w:pPr>
        <w:spacing w:after="0"/>
        <w:jc w:val="right"/>
      </w:pPr>
      <w:r>
        <w:t>Утверждён</w:t>
      </w:r>
    </w:p>
    <w:p w:rsidR="00B20C84" w:rsidRDefault="00B03924" w:rsidP="00B20C84">
      <w:pPr>
        <w:spacing w:after="0"/>
        <w:jc w:val="right"/>
      </w:pPr>
      <w:r>
        <w:t>приказом директора</w:t>
      </w:r>
    </w:p>
    <w:p w:rsidR="00B20C84" w:rsidRPr="00B20C84" w:rsidRDefault="00B03924" w:rsidP="00B03924">
      <w:pPr>
        <w:spacing w:after="0"/>
        <w:jc w:val="right"/>
      </w:pPr>
      <w:r>
        <w:t>от 18.05.2017 № 132</w:t>
      </w:r>
      <w:bookmarkStart w:id="0" w:name="_GoBack"/>
      <w:bookmarkEnd w:id="0"/>
    </w:p>
    <w:p w:rsidR="00B20C84" w:rsidRDefault="00B20C84" w:rsidP="0099609B">
      <w:pPr>
        <w:jc w:val="center"/>
        <w:rPr>
          <w:b/>
        </w:rPr>
      </w:pPr>
    </w:p>
    <w:p w:rsidR="0099609B" w:rsidRPr="0099609B" w:rsidRDefault="0099609B" w:rsidP="0099609B">
      <w:pPr>
        <w:jc w:val="center"/>
        <w:rPr>
          <w:b/>
        </w:rPr>
      </w:pPr>
      <w:r w:rsidRPr="0099609B">
        <w:rPr>
          <w:b/>
        </w:rPr>
        <w:t>Перечень должностей, замещение которых связано с коррупционными рисками деятельности ГПОАУ ЯО Ярославского педагогического колледжа</w:t>
      </w:r>
    </w:p>
    <w:p w:rsidR="0099609B" w:rsidRDefault="0099609B" w:rsidP="0099609B">
      <w:pPr>
        <w:ind w:firstLine="708"/>
        <w:jc w:val="both"/>
      </w:pPr>
      <w:r>
        <w:t xml:space="preserve">Должности работников ГПОАУ ЯО Ярославского педагогического колледжа, замещение которых связано с: </w:t>
      </w:r>
    </w:p>
    <w:p w:rsidR="0099609B" w:rsidRDefault="0099609B" w:rsidP="0099609B">
      <w:pPr>
        <w:ind w:firstLine="708"/>
        <w:jc w:val="both"/>
      </w:pPr>
      <w:r>
        <w:sym w:font="Symbol" w:char="F02D"/>
      </w:r>
      <w:r>
        <w:t xml:space="preserve"> непосредственным предоставлением услуг заявителям, а также иными непосредственными контактами с организациями;</w:t>
      </w:r>
    </w:p>
    <w:p w:rsidR="0099609B" w:rsidRDefault="0099609B" w:rsidP="0099609B">
      <w:pPr>
        <w:ind w:firstLine="708"/>
        <w:jc w:val="both"/>
      </w:pPr>
      <w:r>
        <w:t xml:space="preserve"> </w:t>
      </w:r>
      <w:r>
        <w:sym w:font="Symbol" w:char="F02D"/>
      </w:r>
      <w:r>
        <w:t xml:space="preserve"> осуществлением контрольных и надзорных мероприятий; </w:t>
      </w:r>
    </w:p>
    <w:p w:rsidR="0099609B" w:rsidRDefault="0099609B" w:rsidP="0099609B">
      <w:pPr>
        <w:ind w:firstLine="708"/>
        <w:jc w:val="both"/>
      </w:pPr>
      <w:r>
        <w:sym w:font="Symbol" w:char="F02D"/>
      </w:r>
      <w:r>
        <w:t xml:space="preserve"> подготовкой и принятием решений о распределении бюджетных средств, а также распределением ограниченного ресурса;</w:t>
      </w:r>
    </w:p>
    <w:p w:rsidR="0099609B" w:rsidRDefault="0099609B" w:rsidP="0099609B">
      <w:pPr>
        <w:ind w:firstLine="708"/>
        <w:jc w:val="both"/>
      </w:pPr>
      <w:r>
        <w:t xml:space="preserve"> </w:t>
      </w:r>
      <w:r>
        <w:sym w:font="Symbol" w:char="F02D"/>
      </w:r>
      <w:r>
        <w:t xml:space="preserve"> подготовкой и принятием решений, связанных с осуществлением закупок для нужд ГПОАУ ЯО Ярославского педагогического колледжа; </w:t>
      </w:r>
    </w:p>
    <w:p w:rsidR="0099609B" w:rsidRDefault="0099609B" w:rsidP="0099609B">
      <w:pPr>
        <w:ind w:firstLine="708"/>
        <w:jc w:val="both"/>
      </w:pPr>
      <w:r>
        <w:sym w:font="Symbol" w:char="F02D"/>
      </w:r>
      <w:r>
        <w:t xml:space="preserve"> подготовкой и принятием решений, связанных с назначением на </w:t>
      </w:r>
      <w:proofErr w:type="spellStart"/>
      <w:r>
        <w:t>коррупциогенные</w:t>
      </w:r>
      <w:proofErr w:type="spellEnd"/>
      <w:r>
        <w:t xml:space="preserve"> должности: </w:t>
      </w:r>
    </w:p>
    <w:p w:rsidR="0099609B" w:rsidRDefault="0099609B" w:rsidP="0099609B">
      <w:pPr>
        <w:ind w:firstLine="708"/>
        <w:jc w:val="both"/>
      </w:pPr>
      <w:r>
        <w:t xml:space="preserve">1. Высшая группа должностей категории «Руководитель» </w:t>
      </w:r>
    </w:p>
    <w:p w:rsidR="0099609B" w:rsidRDefault="0099609B" w:rsidP="0099609B">
      <w:pPr>
        <w:ind w:firstLine="708"/>
        <w:jc w:val="both"/>
      </w:pPr>
      <w:r>
        <w:sym w:font="Symbol" w:char="F02D"/>
      </w:r>
      <w:r>
        <w:t xml:space="preserve"> директор колледжа. </w:t>
      </w:r>
    </w:p>
    <w:p w:rsidR="0099609B" w:rsidRDefault="0099609B" w:rsidP="0099609B">
      <w:pPr>
        <w:ind w:firstLine="708"/>
        <w:jc w:val="both"/>
      </w:pPr>
      <w:r>
        <w:t xml:space="preserve">2. Группа должностей категории «Руководители 2 уровня» </w:t>
      </w:r>
    </w:p>
    <w:p w:rsidR="0099609B" w:rsidRDefault="0099609B" w:rsidP="0099609B">
      <w:pPr>
        <w:ind w:firstLine="708"/>
        <w:jc w:val="both"/>
      </w:pPr>
      <w:r>
        <w:sym w:font="Symbol" w:char="F02D"/>
      </w:r>
      <w:r>
        <w:t xml:space="preserve"> заместители директора; </w:t>
      </w:r>
    </w:p>
    <w:p w:rsidR="0099609B" w:rsidRDefault="0099609B" w:rsidP="0099609B">
      <w:pPr>
        <w:ind w:firstLine="708"/>
        <w:jc w:val="both"/>
      </w:pPr>
      <w:r>
        <w:sym w:font="Symbol" w:char="F02D"/>
      </w:r>
      <w:r>
        <w:t xml:space="preserve"> главный бухгалтер.</w:t>
      </w:r>
    </w:p>
    <w:p w:rsidR="0099609B" w:rsidRDefault="0099609B" w:rsidP="0099609B">
      <w:pPr>
        <w:jc w:val="both"/>
      </w:pPr>
      <w:r>
        <w:t xml:space="preserve"> </w:t>
      </w:r>
      <w:r>
        <w:tab/>
        <w:t>3. Группа должно</w:t>
      </w:r>
      <w:r w:rsidR="000754E4">
        <w:t>стей категории «Начальник структурного подразделения</w:t>
      </w:r>
      <w:r>
        <w:t xml:space="preserve">» </w:t>
      </w:r>
    </w:p>
    <w:p w:rsidR="0099609B" w:rsidRDefault="0099609B" w:rsidP="0099609B">
      <w:pPr>
        <w:ind w:firstLine="708"/>
        <w:jc w:val="both"/>
      </w:pPr>
      <w:r>
        <w:sym w:font="Symbol" w:char="F02D"/>
      </w:r>
      <w:r>
        <w:t xml:space="preserve"> руководители структурных подразделений. </w:t>
      </w:r>
    </w:p>
    <w:p w:rsidR="0099609B" w:rsidRDefault="0099609B" w:rsidP="0099609B">
      <w:pPr>
        <w:ind w:firstLine="708"/>
        <w:jc w:val="both"/>
      </w:pPr>
      <w:r>
        <w:t xml:space="preserve">4. Группа должностей категории «Специалист» </w:t>
      </w:r>
    </w:p>
    <w:p w:rsidR="0099609B" w:rsidRDefault="0099609B" w:rsidP="0099609B">
      <w:pPr>
        <w:ind w:firstLine="708"/>
        <w:jc w:val="both"/>
      </w:pPr>
      <w:r>
        <w:sym w:font="Symbol" w:char="F02D"/>
      </w:r>
      <w:r>
        <w:t xml:space="preserve"> работники бухгалтерии;</w:t>
      </w:r>
    </w:p>
    <w:p w:rsidR="0099609B" w:rsidRDefault="0099609B" w:rsidP="0099609B">
      <w:pPr>
        <w:ind w:firstLine="708"/>
        <w:jc w:val="both"/>
      </w:pPr>
      <w:r>
        <w:sym w:font="Symbol" w:char="F02D"/>
      </w:r>
      <w:r>
        <w:t xml:space="preserve"> материально-ответственные лица; </w:t>
      </w:r>
    </w:p>
    <w:p w:rsidR="005E1FE5" w:rsidRDefault="0099609B" w:rsidP="0099609B">
      <w:pPr>
        <w:ind w:firstLine="708"/>
        <w:jc w:val="both"/>
      </w:pPr>
      <w:r>
        <w:sym w:font="Symbol" w:char="F02D"/>
      </w:r>
      <w:r>
        <w:t xml:space="preserve"> члены комиссии по закупкам.</w:t>
      </w:r>
    </w:p>
    <w:sectPr w:rsidR="005E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5A"/>
    <w:rsid w:val="000754E4"/>
    <w:rsid w:val="005E1FE5"/>
    <w:rsid w:val="00836B5A"/>
    <w:rsid w:val="0099609B"/>
    <w:rsid w:val="00B03924"/>
    <w:rsid w:val="00B20C84"/>
    <w:rsid w:val="00B2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40DA6-335A-4F9B-AB46-40B75758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9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145215</cp:lastModifiedBy>
  <cp:revision>2</cp:revision>
  <cp:lastPrinted>2017-10-09T10:40:00Z</cp:lastPrinted>
  <dcterms:created xsi:type="dcterms:W3CDTF">2017-10-09T10:41:00Z</dcterms:created>
  <dcterms:modified xsi:type="dcterms:W3CDTF">2017-10-09T10:41:00Z</dcterms:modified>
</cp:coreProperties>
</file>