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3C" w:rsidRPr="0007303C" w:rsidRDefault="00D61810" w:rsidP="0007303C">
      <w:pPr>
        <w:ind w:left="552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07303C" w:rsidRPr="0007303C">
        <w:rPr>
          <w:rFonts w:ascii="Times New Roman" w:hAnsi="Times New Roman" w:cs="Times New Roman"/>
          <w:b/>
          <w:bCs/>
        </w:rPr>
        <w:t xml:space="preserve">риложение № </w:t>
      </w:r>
      <w:r w:rsidR="003C69B8">
        <w:rPr>
          <w:rFonts w:ascii="Times New Roman" w:hAnsi="Times New Roman" w:cs="Times New Roman"/>
          <w:b/>
          <w:bCs/>
        </w:rPr>
        <w:t>1</w:t>
      </w:r>
    </w:p>
    <w:p w:rsidR="0007303C" w:rsidRPr="0007303C" w:rsidRDefault="0007303C" w:rsidP="0007303C">
      <w:pPr>
        <w:ind w:left="5529"/>
        <w:rPr>
          <w:rFonts w:ascii="Times New Roman" w:hAnsi="Times New Roman" w:cs="Times New Roman"/>
          <w:b/>
          <w:bCs/>
        </w:rPr>
      </w:pPr>
      <w:r w:rsidRPr="0007303C">
        <w:rPr>
          <w:rFonts w:ascii="Times New Roman" w:hAnsi="Times New Roman" w:cs="Times New Roman"/>
          <w:b/>
          <w:bCs/>
        </w:rPr>
        <w:t>к протоколу  № 31502792313-1</w:t>
      </w:r>
    </w:p>
    <w:p w:rsidR="0007303C" w:rsidRPr="0007303C" w:rsidRDefault="0007303C" w:rsidP="00F94EF1">
      <w:pPr>
        <w:ind w:left="5529"/>
        <w:rPr>
          <w:rFonts w:ascii="Times New Roman" w:hAnsi="Times New Roman" w:cs="Times New Roman"/>
          <w:b/>
          <w:bCs/>
        </w:rPr>
      </w:pPr>
      <w:r w:rsidRPr="0007303C">
        <w:rPr>
          <w:rFonts w:ascii="Times New Roman" w:hAnsi="Times New Roman" w:cs="Times New Roman"/>
          <w:b/>
          <w:bCs/>
        </w:rPr>
        <w:t>от 0</w:t>
      </w:r>
      <w:r w:rsidR="0032173C">
        <w:rPr>
          <w:rFonts w:ascii="Times New Roman" w:hAnsi="Times New Roman" w:cs="Times New Roman"/>
          <w:b/>
          <w:bCs/>
        </w:rPr>
        <w:t>6</w:t>
      </w:r>
      <w:r w:rsidRPr="0007303C">
        <w:rPr>
          <w:rFonts w:ascii="Times New Roman" w:hAnsi="Times New Roman" w:cs="Times New Roman"/>
          <w:b/>
          <w:bCs/>
        </w:rPr>
        <w:t>.10.2015</w:t>
      </w:r>
    </w:p>
    <w:p w:rsidR="003C69B8" w:rsidRDefault="0007303C" w:rsidP="0007303C">
      <w:pPr>
        <w:jc w:val="center"/>
        <w:rPr>
          <w:rFonts w:ascii="Times New Roman" w:hAnsi="Times New Roman" w:cs="Times New Roman"/>
          <w:b/>
          <w:bCs/>
        </w:rPr>
      </w:pPr>
      <w:r w:rsidRPr="0007303C">
        <w:rPr>
          <w:rFonts w:ascii="Times New Roman" w:hAnsi="Times New Roman" w:cs="Times New Roman"/>
          <w:b/>
          <w:bCs/>
        </w:rPr>
        <w:t>Расчет в соответствии</w:t>
      </w:r>
    </w:p>
    <w:p w:rsidR="0007303C" w:rsidRPr="0007303C" w:rsidRDefault="003C69B8" w:rsidP="00F94E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 </w:t>
      </w:r>
      <w:r w:rsidR="0007303C" w:rsidRPr="0007303C">
        <w:rPr>
          <w:rFonts w:ascii="Times New Roman" w:hAnsi="Times New Roman" w:cs="Times New Roman"/>
          <w:b/>
          <w:bCs/>
        </w:rPr>
        <w:t>балльной методикой  оценки и сопоставления заявок на поставку товаров</w:t>
      </w:r>
    </w:p>
    <w:p w:rsidR="0007303C" w:rsidRPr="0007303C" w:rsidRDefault="0007303C" w:rsidP="0007303C">
      <w:pPr>
        <w:pStyle w:val="1"/>
        <w:numPr>
          <w:ilvl w:val="0"/>
          <w:numId w:val="4"/>
        </w:numPr>
      </w:pPr>
      <w:r w:rsidRPr="0007303C">
        <w:rPr>
          <w:lang w:val="en-US"/>
        </w:rPr>
        <w:t>I</w:t>
      </w:r>
      <w:r w:rsidRPr="0007303C">
        <w:t>. Общие положения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1. Настоящая Методика определяет:</w:t>
      </w:r>
    </w:p>
    <w:p w:rsidR="0007303C" w:rsidRPr="0007303C" w:rsidRDefault="0007303C" w:rsidP="0007303C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 xml:space="preserve">совокупность </w:t>
      </w:r>
      <w:proofErr w:type="gramStart"/>
      <w:r w:rsidRPr="0007303C">
        <w:rPr>
          <w:rFonts w:ascii="Times New Roman" w:hAnsi="Times New Roman" w:cs="Times New Roman"/>
        </w:rPr>
        <w:t xml:space="preserve">критериев оценки заявок участников запроса </w:t>
      </w:r>
      <w:r w:rsidRPr="0007303C">
        <w:rPr>
          <w:rFonts w:ascii="Times New Roman" w:eastAsia="TimesNewRoman" w:hAnsi="Times New Roman" w:cs="Times New Roman"/>
          <w:bCs/>
        </w:rPr>
        <w:t>предложений</w:t>
      </w:r>
      <w:proofErr w:type="gramEnd"/>
      <w:r w:rsidRPr="0007303C">
        <w:rPr>
          <w:rFonts w:ascii="Times New Roman" w:hAnsi="Times New Roman" w:cs="Times New Roman"/>
        </w:rPr>
        <w:t xml:space="preserve"> и диапазон их значимости;</w:t>
      </w:r>
    </w:p>
    <w:p w:rsidR="0007303C" w:rsidRPr="0007303C" w:rsidRDefault="0007303C" w:rsidP="0007303C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 xml:space="preserve">порядок </w:t>
      </w:r>
      <w:proofErr w:type="gramStart"/>
      <w:r w:rsidRPr="0007303C">
        <w:rPr>
          <w:rFonts w:ascii="Times New Roman" w:hAnsi="Times New Roman" w:cs="Times New Roman"/>
        </w:rPr>
        <w:t xml:space="preserve">оценки заявок участников запроса </w:t>
      </w:r>
      <w:r w:rsidRPr="0007303C">
        <w:rPr>
          <w:rFonts w:ascii="Times New Roman" w:eastAsia="TimesNewRoman" w:hAnsi="Times New Roman" w:cs="Times New Roman"/>
          <w:bCs/>
        </w:rPr>
        <w:t>предложений</w:t>
      </w:r>
      <w:proofErr w:type="gramEnd"/>
      <w:r w:rsidRPr="0007303C">
        <w:rPr>
          <w:rFonts w:ascii="Times New Roman" w:hAnsi="Times New Roman" w:cs="Times New Roman"/>
        </w:rPr>
        <w:t xml:space="preserve"> на право заключить договор на поставку товаров;</w:t>
      </w:r>
    </w:p>
    <w:p w:rsidR="0007303C" w:rsidRPr="0007303C" w:rsidRDefault="0007303C" w:rsidP="0007303C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 xml:space="preserve">расчет итогового </w:t>
      </w:r>
      <w:proofErr w:type="gramStart"/>
      <w:r w:rsidRPr="0007303C">
        <w:rPr>
          <w:rFonts w:ascii="Times New Roman" w:hAnsi="Times New Roman" w:cs="Times New Roman"/>
        </w:rPr>
        <w:t xml:space="preserve">рейтинга заявок участников запроса </w:t>
      </w:r>
      <w:r w:rsidRPr="0007303C">
        <w:rPr>
          <w:rFonts w:ascii="Times New Roman" w:eastAsia="TimesNewRoman" w:hAnsi="Times New Roman" w:cs="Times New Roman"/>
          <w:bCs/>
        </w:rPr>
        <w:t>предложений</w:t>
      </w:r>
      <w:proofErr w:type="gramEnd"/>
      <w:r w:rsidRPr="0007303C">
        <w:rPr>
          <w:rFonts w:ascii="Times New Roman" w:hAnsi="Times New Roman" w:cs="Times New Roman"/>
        </w:rPr>
        <w:t>.</w:t>
      </w:r>
    </w:p>
    <w:p w:rsidR="0007303C" w:rsidRPr="0007303C" w:rsidRDefault="0007303C" w:rsidP="00F94EF1">
      <w:pPr>
        <w:ind w:firstLine="709"/>
        <w:jc w:val="both"/>
        <w:rPr>
          <w:rFonts w:ascii="Times New Roman" w:hAnsi="Times New Roman" w:cs="Times New Roman"/>
          <w:b/>
        </w:rPr>
      </w:pPr>
      <w:r w:rsidRPr="0007303C">
        <w:rPr>
          <w:rFonts w:ascii="Times New Roman" w:hAnsi="Times New Roman" w:cs="Times New Roman"/>
        </w:rPr>
        <w:t xml:space="preserve">2. Оценка заявок осуществляется с использованием </w:t>
      </w:r>
      <w:proofErr w:type="gramStart"/>
      <w:r w:rsidRPr="0007303C">
        <w:rPr>
          <w:rFonts w:ascii="Times New Roman" w:hAnsi="Times New Roman" w:cs="Times New Roman"/>
        </w:rPr>
        <w:t>критериев оценки заявок участников запроса</w:t>
      </w:r>
      <w:proofErr w:type="gramEnd"/>
      <w:r w:rsidRPr="0007303C">
        <w:rPr>
          <w:rFonts w:ascii="Times New Roman" w:hAnsi="Times New Roman" w:cs="Times New Roman"/>
        </w:rPr>
        <w:t xml:space="preserve"> </w:t>
      </w:r>
      <w:r w:rsidRPr="0007303C">
        <w:rPr>
          <w:rFonts w:ascii="Times New Roman" w:eastAsia="TimesNewRoman" w:hAnsi="Times New Roman" w:cs="Times New Roman"/>
          <w:bCs/>
        </w:rPr>
        <w:t>предложений</w:t>
      </w:r>
      <w:r w:rsidRPr="0007303C">
        <w:rPr>
          <w:rFonts w:ascii="Times New Roman" w:hAnsi="Times New Roman" w:cs="Times New Roman"/>
        </w:rPr>
        <w:t>, приведенных в Таблице №1.</w:t>
      </w:r>
    </w:p>
    <w:p w:rsidR="0007303C" w:rsidRPr="0007303C" w:rsidRDefault="0007303C" w:rsidP="0007303C">
      <w:pPr>
        <w:rPr>
          <w:rFonts w:ascii="Times New Roman" w:eastAsia="Times New Roman" w:hAnsi="Times New Roman" w:cs="Times New Roman"/>
          <w:b/>
          <w:bCs/>
        </w:rPr>
      </w:pPr>
      <w:r w:rsidRPr="0007303C">
        <w:rPr>
          <w:rFonts w:ascii="Times New Roman" w:hAnsi="Times New Roman" w:cs="Times New Roman"/>
          <w:b/>
        </w:rPr>
        <w:t>Таблица №1</w:t>
      </w:r>
    </w:p>
    <w:tbl>
      <w:tblPr>
        <w:tblW w:w="0" w:type="auto"/>
        <w:tblInd w:w="43" w:type="dxa"/>
        <w:tblLayout w:type="fixed"/>
        <w:tblLook w:val="0000"/>
      </w:tblPr>
      <w:tblGrid>
        <w:gridCol w:w="1455"/>
        <w:gridCol w:w="8200"/>
      </w:tblGrid>
      <w:tr w:rsidR="0007303C" w:rsidRPr="0007303C" w:rsidTr="00B33F9B">
        <w:trPr>
          <w:trHeight w:val="93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07303C" w:rsidRPr="0007303C" w:rsidRDefault="0007303C" w:rsidP="00B33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03C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7303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7303C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proofErr w:type="spellStart"/>
            <w:r w:rsidRPr="0007303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7303C" w:rsidRPr="0007303C" w:rsidRDefault="0007303C" w:rsidP="00B33F9B">
            <w:pPr>
              <w:jc w:val="center"/>
              <w:rPr>
                <w:rFonts w:ascii="Times New Roman" w:hAnsi="Times New Roman" w:cs="Times New Roman"/>
              </w:rPr>
            </w:pPr>
            <w:r w:rsidRPr="0007303C">
              <w:rPr>
                <w:rFonts w:ascii="Times New Roman" w:hAnsi="Times New Roman" w:cs="Times New Roman"/>
                <w:b/>
                <w:bCs/>
              </w:rPr>
              <w:t>Наименование критерия оценки заявок</w:t>
            </w:r>
          </w:p>
        </w:tc>
      </w:tr>
      <w:tr w:rsidR="0007303C" w:rsidRPr="0007303C" w:rsidTr="00B33F9B">
        <w:trPr>
          <w:trHeight w:val="31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3C" w:rsidRPr="0007303C" w:rsidRDefault="0007303C" w:rsidP="00B33F9B">
            <w:pPr>
              <w:jc w:val="center"/>
              <w:rPr>
                <w:rFonts w:ascii="Times New Roman" w:hAnsi="Times New Roman" w:cs="Times New Roman"/>
              </w:rPr>
            </w:pPr>
            <w:r w:rsidRPr="0007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3C" w:rsidRPr="0007303C" w:rsidRDefault="0007303C" w:rsidP="00B33F9B">
            <w:pPr>
              <w:rPr>
                <w:rFonts w:ascii="Times New Roman" w:hAnsi="Times New Roman" w:cs="Times New Roman"/>
              </w:rPr>
            </w:pPr>
            <w:r w:rsidRPr="0007303C">
              <w:rPr>
                <w:rFonts w:ascii="Times New Roman" w:hAnsi="Times New Roman" w:cs="Times New Roman"/>
              </w:rPr>
              <w:t>Ценовое предложение участника</w:t>
            </w:r>
          </w:p>
        </w:tc>
      </w:tr>
      <w:tr w:rsidR="0007303C" w:rsidRPr="0007303C" w:rsidTr="00B33F9B">
        <w:trPr>
          <w:trHeight w:val="31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3C" w:rsidRPr="0007303C" w:rsidRDefault="0007303C" w:rsidP="00B33F9B">
            <w:pPr>
              <w:jc w:val="center"/>
              <w:rPr>
                <w:rFonts w:ascii="Times New Roman" w:hAnsi="Times New Roman" w:cs="Times New Roman"/>
              </w:rPr>
            </w:pPr>
            <w:r w:rsidRPr="000730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3C" w:rsidRPr="0007303C" w:rsidRDefault="0007303C" w:rsidP="00B33F9B">
            <w:pPr>
              <w:rPr>
                <w:rFonts w:ascii="Times New Roman" w:hAnsi="Times New Roman" w:cs="Times New Roman"/>
              </w:rPr>
            </w:pPr>
            <w:r w:rsidRPr="0007303C">
              <w:rPr>
                <w:rFonts w:ascii="Times New Roman" w:hAnsi="Times New Roman" w:cs="Times New Roman"/>
              </w:rPr>
              <w:t>Предложение участника по качеству товара</w:t>
            </w:r>
          </w:p>
        </w:tc>
      </w:tr>
      <w:tr w:rsidR="0007303C" w:rsidRPr="0007303C" w:rsidTr="00B33F9B">
        <w:trPr>
          <w:trHeight w:val="31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3C" w:rsidRPr="0007303C" w:rsidRDefault="0007303C" w:rsidP="00B33F9B">
            <w:pPr>
              <w:jc w:val="center"/>
              <w:rPr>
                <w:rFonts w:ascii="Times New Roman" w:hAnsi="Times New Roman" w:cs="Times New Roman"/>
              </w:rPr>
            </w:pPr>
            <w:r w:rsidRPr="000730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3C" w:rsidRPr="0007303C" w:rsidRDefault="0007303C" w:rsidP="00B33F9B">
            <w:pPr>
              <w:rPr>
                <w:rFonts w:ascii="Times New Roman" w:hAnsi="Times New Roman" w:cs="Times New Roman"/>
              </w:rPr>
            </w:pPr>
            <w:r w:rsidRPr="0007303C">
              <w:rPr>
                <w:rFonts w:ascii="Times New Roman" w:hAnsi="Times New Roman" w:cs="Times New Roman"/>
              </w:rPr>
              <w:t>Срок поставки товара</w:t>
            </w:r>
          </w:p>
        </w:tc>
      </w:tr>
    </w:tbl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3. Оценка заявок производится по перечню критериев и их значимости установленных в документации.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4. Рейтинг по каждому критерию представляет собой оценку в баллах. Дробное значение рейтинга округляется до двух знаков после запятой.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 xml:space="preserve">5. Диапазон значимости критериев приведен в Таблице №2. В документации значимость критериев устанавливается в процентах. 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6. Для осуществления расчетов используются следующие обозначения.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  <w:lang w:val="en-US"/>
        </w:rPr>
        <w:t>Ka</w:t>
      </w:r>
      <w:r w:rsidRPr="0007303C">
        <w:rPr>
          <w:rFonts w:ascii="Times New Roman" w:hAnsi="Times New Roman" w:cs="Times New Roman"/>
          <w:vertAlign w:val="subscript"/>
          <w:lang w:val="en-US"/>
        </w:rPr>
        <w:t>i</w:t>
      </w:r>
      <w:r w:rsidRPr="0007303C">
        <w:rPr>
          <w:rFonts w:ascii="Times New Roman" w:hAnsi="Times New Roman" w:cs="Times New Roman"/>
          <w:vertAlign w:val="subscript"/>
        </w:rPr>
        <w:t xml:space="preserve"> </w:t>
      </w:r>
      <w:r w:rsidRPr="0007303C">
        <w:rPr>
          <w:rFonts w:ascii="Times New Roman" w:hAnsi="Times New Roman" w:cs="Times New Roman"/>
        </w:rPr>
        <w:t xml:space="preserve">– коэффициент значимости </w:t>
      </w:r>
      <w:proofErr w:type="spellStart"/>
      <w:r w:rsidRPr="0007303C">
        <w:rPr>
          <w:rFonts w:ascii="Times New Roman" w:hAnsi="Times New Roman" w:cs="Times New Roman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</w:rPr>
        <w:t>-ой заявки по критерию «Ценовое предложение участника»;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7303C">
        <w:rPr>
          <w:rFonts w:ascii="Times New Roman" w:hAnsi="Times New Roman" w:cs="Times New Roman"/>
          <w:lang w:val="en-US"/>
        </w:rPr>
        <w:t>Kb</w:t>
      </w:r>
      <w:r w:rsidRPr="0007303C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vertAlign w:val="subscript"/>
        </w:rPr>
        <w:t xml:space="preserve"> </w:t>
      </w:r>
      <w:r w:rsidRPr="0007303C">
        <w:rPr>
          <w:rFonts w:ascii="Times New Roman" w:hAnsi="Times New Roman" w:cs="Times New Roman"/>
        </w:rPr>
        <w:t xml:space="preserve">– коэффициент значимости </w:t>
      </w:r>
      <w:proofErr w:type="spellStart"/>
      <w:r w:rsidRPr="0007303C">
        <w:rPr>
          <w:rFonts w:ascii="Times New Roman" w:hAnsi="Times New Roman" w:cs="Times New Roman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</w:rPr>
        <w:t>-ой заявки по критерию «Сроки поставки товара».</w:t>
      </w:r>
      <w:proofErr w:type="gramEnd"/>
    </w:p>
    <w:p w:rsidR="0007303C" w:rsidRPr="0007303C" w:rsidRDefault="0007303C" w:rsidP="0007303C">
      <w:pPr>
        <w:rPr>
          <w:rFonts w:ascii="Times New Roman" w:eastAsia="Times New Roman" w:hAnsi="Times New Roman" w:cs="Times New Roman"/>
          <w:b/>
          <w:bCs/>
        </w:rPr>
      </w:pPr>
      <w:r w:rsidRPr="0007303C">
        <w:rPr>
          <w:rFonts w:ascii="Times New Roman" w:hAnsi="Times New Roman" w:cs="Times New Roman"/>
          <w:b/>
        </w:rPr>
        <w:t>Таблица №2</w:t>
      </w:r>
    </w:p>
    <w:tbl>
      <w:tblPr>
        <w:tblW w:w="0" w:type="auto"/>
        <w:tblInd w:w="43" w:type="dxa"/>
        <w:tblLayout w:type="fixed"/>
        <w:tblLook w:val="0000"/>
      </w:tblPr>
      <w:tblGrid>
        <w:gridCol w:w="1253"/>
        <w:gridCol w:w="6588"/>
        <w:gridCol w:w="1814"/>
      </w:tblGrid>
      <w:tr w:rsidR="0007303C" w:rsidRPr="0007303C" w:rsidTr="00B33F9B">
        <w:trPr>
          <w:trHeight w:val="93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07303C" w:rsidRPr="0007303C" w:rsidRDefault="0007303C" w:rsidP="00B33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03C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7303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7303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7303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07303C" w:rsidRPr="0007303C" w:rsidRDefault="0007303C" w:rsidP="00B33F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03C">
              <w:rPr>
                <w:rFonts w:ascii="Times New Roman" w:hAnsi="Times New Roman" w:cs="Times New Roman"/>
                <w:b/>
                <w:bCs/>
              </w:rPr>
              <w:t>Наименование критерия оценки заявок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7303C" w:rsidRPr="0007303C" w:rsidRDefault="0007303C" w:rsidP="00B33F9B">
            <w:pPr>
              <w:jc w:val="center"/>
              <w:rPr>
                <w:rFonts w:ascii="Times New Roman" w:hAnsi="Times New Roman" w:cs="Times New Roman"/>
              </w:rPr>
            </w:pPr>
            <w:r w:rsidRPr="0007303C">
              <w:rPr>
                <w:rFonts w:ascii="Times New Roman" w:hAnsi="Times New Roman" w:cs="Times New Roman"/>
                <w:b/>
                <w:bCs/>
              </w:rPr>
              <w:t>Значимость критерия, %</w:t>
            </w:r>
          </w:p>
          <w:p w:rsidR="0007303C" w:rsidRPr="0007303C" w:rsidRDefault="0007303C" w:rsidP="00B33F9B">
            <w:pPr>
              <w:jc w:val="center"/>
              <w:rPr>
                <w:rFonts w:ascii="Times New Roman" w:hAnsi="Times New Roman" w:cs="Times New Roman"/>
              </w:rPr>
            </w:pPr>
            <w:r w:rsidRPr="0007303C">
              <w:rPr>
                <w:rFonts w:ascii="Times New Roman" w:hAnsi="Times New Roman" w:cs="Times New Roman"/>
              </w:rPr>
              <w:object w:dxaOrig="369" w:dyaOrig="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2pt;height:13.45pt" o:ole="" filled="t">
                  <v:fill color2="black"/>
                  <v:imagedata r:id="rId5" o:title=""/>
                </v:shape>
                <o:OLEObject Type="Embed" ProgID="Equation.3" ShapeID="_x0000_i1025" DrawAspect="Content" ObjectID="_1505645091" r:id="rId6"/>
              </w:object>
            </w:r>
          </w:p>
        </w:tc>
      </w:tr>
      <w:tr w:rsidR="0007303C" w:rsidRPr="0007303C" w:rsidTr="00B33F9B">
        <w:trPr>
          <w:trHeight w:val="31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3C" w:rsidRPr="0007303C" w:rsidRDefault="0007303C" w:rsidP="00B33F9B">
            <w:pPr>
              <w:jc w:val="center"/>
              <w:rPr>
                <w:rFonts w:ascii="Times New Roman" w:hAnsi="Times New Roman" w:cs="Times New Roman"/>
              </w:rPr>
            </w:pPr>
            <w:r w:rsidRPr="0007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3C" w:rsidRPr="0007303C" w:rsidRDefault="0007303C" w:rsidP="00B33F9B">
            <w:pPr>
              <w:rPr>
                <w:rFonts w:ascii="Times New Roman" w:hAnsi="Times New Roman" w:cs="Times New Roman"/>
              </w:rPr>
            </w:pPr>
            <w:r w:rsidRPr="0007303C">
              <w:rPr>
                <w:rFonts w:ascii="Times New Roman" w:hAnsi="Times New Roman" w:cs="Times New Roman"/>
              </w:rPr>
              <w:t>Ценовое предложение участника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3C" w:rsidRPr="0007303C" w:rsidRDefault="0007303C" w:rsidP="00B33F9B">
            <w:pPr>
              <w:jc w:val="center"/>
              <w:rPr>
                <w:rFonts w:ascii="Times New Roman" w:hAnsi="Times New Roman" w:cs="Times New Roman"/>
              </w:rPr>
            </w:pPr>
            <w:r w:rsidRPr="0007303C">
              <w:rPr>
                <w:rFonts w:ascii="Times New Roman" w:hAnsi="Times New Roman" w:cs="Times New Roman"/>
              </w:rPr>
              <w:t>50</w:t>
            </w:r>
          </w:p>
        </w:tc>
      </w:tr>
      <w:tr w:rsidR="0007303C" w:rsidRPr="0007303C" w:rsidTr="00B33F9B">
        <w:trPr>
          <w:trHeight w:val="31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3C" w:rsidRPr="0007303C" w:rsidRDefault="0007303C" w:rsidP="00B33F9B">
            <w:pPr>
              <w:jc w:val="center"/>
              <w:rPr>
                <w:rFonts w:ascii="Times New Roman" w:hAnsi="Times New Roman" w:cs="Times New Roman"/>
              </w:rPr>
            </w:pPr>
            <w:r w:rsidRPr="000730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3C" w:rsidRPr="0007303C" w:rsidRDefault="0007303C" w:rsidP="00B33F9B">
            <w:pPr>
              <w:rPr>
                <w:rFonts w:ascii="Times New Roman" w:hAnsi="Times New Roman" w:cs="Times New Roman"/>
              </w:rPr>
            </w:pPr>
            <w:r w:rsidRPr="0007303C">
              <w:rPr>
                <w:rFonts w:ascii="Times New Roman" w:hAnsi="Times New Roman" w:cs="Times New Roman"/>
              </w:rPr>
              <w:t>Предложение участника по качеству товара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3C" w:rsidRPr="0007303C" w:rsidRDefault="0007303C" w:rsidP="00B33F9B">
            <w:pPr>
              <w:jc w:val="center"/>
              <w:rPr>
                <w:rFonts w:ascii="Times New Roman" w:hAnsi="Times New Roman" w:cs="Times New Roman"/>
              </w:rPr>
            </w:pPr>
            <w:r w:rsidRPr="0007303C">
              <w:rPr>
                <w:rFonts w:ascii="Times New Roman" w:hAnsi="Times New Roman" w:cs="Times New Roman"/>
              </w:rPr>
              <w:t>40</w:t>
            </w:r>
          </w:p>
        </w:tc>
      </w:tr>
      <w:tr w:rsidR="0007303C" w:rsidRPr="0007303C" w:rsidTr="00B33F9B">
        <w:trPr>
          <w:trHeight w:val="31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3C" w:rsidRPr="0007303C" w:rsidRDefault="0007303C" w:rsidP="00B33F9B">
            <w:pPr>
              <w:jc w:val="center"/>
              <w:rPr>
                <w:rFonts w:ascii="Times New Roman" w:hAnsi="Times New Roman" w:cs="Times New Roman"/>
              </w:rPr>
            </w:pPr>
            <w:r w:rsidRPr="0007303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3C" w:rsidRPr="0007303C" w:rsidRDefault="0007303C" w:rsidP="00B33F9B">
            <w:pPr>
              <w:rPr>
                <w:rFonts w:ascii="Times New Roman" w:hAnsi="Times New Roman" w:cs="Times New Roman"/>
              </w:rPr>
            </w:pPr>
            <w:r w:rsidRPr="0007303C">
              <w:rPr>
                <w:rFonts w:ascii="Times New Roman" w:hAnsi="Times New Roman" w:cs="Times New Roman"/>
              </w:rPr>
              <w:t>Срок поставки товара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3C" w:rsidRPr="0007303C" w:rsidRDefault="0007303C" w:rsidP="00B33F9B">
            <w:pPr>
              <w:jc w:val="center"/>
              <w:rPr>
                <w:rFonts w:ascii="Times New Roman" w:hAnsi="Times New Roman" w:cs="Times New Roman"/>
              </w:rPr>
            </w:pPr>
            <w:r w:rsidRPr="0007303C">
              <w:rPr>
                <w:rFonts w:ascii="Times New Roman" w:hAnsi="Times New Roman" w:cs="Times New Roman"/>
              </w:rPr>
              <w:t>10</w:t>
            </w:r>
          </w:p>
        </w:tc>
      </w:tr>
    </w:tbl>
    <w:p w:rsidR="0007303C" w:rsidRPr="0007303C" w:rsidRDefault="0007303C" w:rsidP="0007303C">
      <w:pPr>
        <w:pStyle w:val="1"/>
        <w:numPr>
          <w:ilvl w:val="0"/>
          <w:numId w:val="4"/>
        </w:numPr>
      </w:pPr>
    </w:p>
    <w:p w:rsidR="0007303C" w:rsidRPr="0007303C" w:rsidRDefault="0007303C" w:rsidP="0007303C">
      <w:pPr>
        <w:pStyle w:val="1"/>
        <w:numPr>
          <w:ilvl w:val="0"/>
          <w:numId w:val="4"/>
        </w:numPr>
        <w:rPr>
          <w:b/>
        </w:rPr>
      </w:pPr>
      <w:r w:rsidRPr="0007303C">
        <w:rPr>
          <w:b/>
          <w:lang w:val="en-US"/>
        </w:rPr>
        <w:t>II</w:t>
      </w:r>
      <w:r w:rsidRPr="0007303C">
        <w:rPr>
          <w:b/>
        </w:rPr>
        <w:t>. Порядок оценки заявок по критериям</w:t>
      </w:r>
    </w:p>
    <w:p w:rsidR="0007303C" w:rsidRPr="0007303C" w:rsidRDefault="0007303C" w:rsidP="0007303C">
      <w:pPr>
        <w:rPr>
          <w:rFonts w:ascii="Times New Roman" w:hAnsi="Times New Roman" w:cs="Times New Roman"/>
        </w:rPr>
      </w:pPr>
    </w:p>
    <w:p w:rsidR="0007303C" w:rsidRPr="0007303C" w:rsidRDefault="0007303C" w:rsidP="0007303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  <w:b/>
          <w:bCs/>
        </w:rPr>
        <w:t>Оценка заявок по критерию «</w:t>
      </w:r>
      <w:r w:rsidRPr="0007303C">
        <w:rPr>
          <w:rFonts w:ascii="Times New Roman" w:hAnsi="Times New Roman" w:cs="Times New Roman"/>
          <w:b/>
        </w:rPr>
        <w:t>Ценовое предложение участника</w:t>
      </w:r>
      <w:r w:rsidRPr="0007303C">
        <w:rPr>
          <w:rFonts w:ascii="Times New Roman" w:hAnsi="Times New Roman" w:cs="Times New Roman"/>
          <w:b/>
          <w:bCs/>
        </w:rPr>
        <w:t>»</w:t>
      </w:r>
    </w:p>
    <w:p w:rsidR="0007303C" w:rsidRPr="0007303C" w:rsidRDefault="0007303C" w:rsidP="0007303C">
      <w:pPr>
        <w:rPr>
          <w:rFonts w:ascii="Times New Roman" w:hAnsi="Times New Roman" w:cs="Times New Roman"/>
          <w:b/>
          <w:bCs/>
        </w:rPr>
      </w:pP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 xml:space="preserve">Рейтинг в баллах, присуждаемый заявке по </w:t>
      </w:r>
      <w:r w:rsidRPr="0007303C">
        <w:rPr>
          <w:rFonts w:ascii="Times New Roman" w:hAnsi="Times New Roman" w:cs="Times New Roman"/>
          <w:bCs/>
        </w:rPr>
        <w:t>критерию</w:t>
      </w:r>
      <w:r w:rsidRPr="0007303C">
        <w:rPr>
          <w:rFonts w:ascii="Times New Roman" w:hAnsi="Times New Roman" w:cs="Times New Roman"/>
          <w:b/>
        </w:rPr>
        <w:t xml:space="preserve"> </w:t>
      </w:r>
      <w:r w:rsidRPr="0007303C">
        <w:rPr>
          <w:rFonts w:ascii="Times New Roman" w:hAnsi="Times New Roman" w:cs="Times New Roman"/>
          <w:bCs/>
        </w:rPr>
        <w:t>«Ценовое предложение участника», определяется по формуле:</w:t>
      </w:r>
    </w:p>
    <w:p w:rsidR="0007303C" w:rsidRPr="0007303C" w:rsidRDefault="0007303C" w:rsidP="0007303C">
      <w:pPr>
        <w:rPr>
          <w:rFonts w:ascii="Times New Roman" w:hAnsi="Times New Roman" w:cs="Times New Roman"/>
          <w:lang w:val="en-US"/>
        </w:rPr>
      </w:pP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Ra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 </w:t>
      </w:r>
      <w:r w:rsidRPr="0007303C">
        <w:rPr>
          <w:rFonts w:ascii="Times New Roman" w:hAnsi="Times New Roman" w:cs="Times New Roman"/>
          <w:b/>
          <w:bCs/>
          <w:lang w:val="en-US"/>
        </w:rPr>
        <w:t>= (A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max </w:t>
      </w:r>
      <w:r w:rsidRPr="0007303C">
        <w:rPr>
          <w:rFonts w:ascii="Times New Roman" w:hAnsi="Times New Roman" w:cs="Times New Roman"/>
          <w:b/>
          <w:bCs/>
          <w:lang w:val="en-US"/>
        </w:rPr>
        <w:t>- 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7303C">
        <w:rPr>
          <w:rFonts w:ascii="Times New Roman" w:hAnsi="Times New Roman" w:cs="Times New Roman"/>
          <w:b/>
          <w:bCs/>
          <w:lang w:val="en-US"/>
        </w:rPr>
        <w:t>)/A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max </w:t>
      </w:r>
      <w:r w:rsidRPr="0007303C">
        <w:rPr>
          <w:rFonts w:ascii="Times New Roman" w:hAnsi="Times New Roman" w:cs="Times New Roman"/>
          <w:b/>
          <w:bCs/>
          <w:lang w:val="en-US"/>
        </w:rPr>
        <w:t>* 100,</w:t>
      </w:r>
    </w:p>
    <w:p w:rsidR="0007303C" w:rsidRPr="0007303C" w:rsidRDefault="0007303C" w:rsidP="0007303C">
      <w:pPr>
        <w:rPr>
          <w:rFonts w:ascii="Times New Roman" w:hAnsi="Times New Roman" w:cs="Times New Roman"/>
          <w:b/>
          <w:bCs/>
          <w:lang w:val="en-US"/>
        </w:rPr>
      </w:pPr>
      <w:r w:rsidRPr="0007303C">
        <w:rPr>
          <w:rFonts w:ascii="Times New Roman" w:hAnsi="Times New Roman" w:cs="Times New Roman"/>
          <w:b/>
        </w:rPr>
        <w:t>где</w:t>
      </w:r>
      <w:r w:rsidRPr="0007303C">
        <w:rPr>
          <w:rFonts w:ascii="Times New Roman" w:hAnsi="Times New Roman" w:cs="Times New Roman"/>
          <w:b/>
          <w:lang w:val="en-US"/>
        </w:rPr>
        <w:t>:</w:t>
      </w:r>
    </w:p>
    <w:p w:rsidR="0007303C" w:rsidRPr="0007303C" w:rsidRDefault="0007303C" w:rsidP="0007303C">
      <w:pPr>
        <w:rPr>
          <w:rFonts w:ascii="Times New Roman" w:hAnsi="Times New Roman" w:cs="Times New Roman"/>
          <w:b/>
        </w:rPr>
      </w:pP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Ra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</w:rPr>
        <w:t xml:space="preserve"> – рейтинг в баллах, присуждаемый </w:t>
      </w:r>
      <w:proofErr w:type="spellStart"/>
      <w:r w:rsidRPr="0007303C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</w:rPr>
        <w:t>-ой заявке по указанному критерию;</w:t>
      </w:r>
    </w:p>
    <w:p w:rsidR="0007303C" w:rsidRPr="0007303C" w:rsidRDefault="0007303C" w:rsidP="0007303C">
      <w:pPr>
        <w:rPr>
          <w:rFonts w:ascii="Times New Roman" w:hAnsi="Times New Roman" w:cs="Times New Roman"/>
          <w:b/>
        </w:rPr>
      </w:pPr>
      <w:r w:rsidRPr="0007303C">
        <w:rPr>
          <w:rFonts w:ascii="Times New Roman" w:hAnsi="Times New Roman" w:cs="Times New Roman"/>
          <w:b/>
          <w:lang w:val="en-US"/>
        </w:rPr>
        <w:t>A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max</w:t>
      </w:r>
      <w:r w:rsidRPr="0007303C">
        <w:rPr>
          <w:rFonts w:ascii="Times New Roman" w:hAnsi="Times New Roman" w:cs="Times New Roman"/>
          <w:b/>
          <w:vertAlign w:val="subscript"/>
        </w:rPr>
        <w:t xml:space="preserve"> </w:t>
      </w:r>
      <w:r w:rsidRPr="0007303C">
        <w:rPr>
          <w:rFonts w:ascii="Times New Roman" w:hAnsi="Times New Roman" w:cs="Times New Roman"/>
          <w:b/>
        </w:rPr>
        <w:t>– начальная (максимальная) цена договора, установленная в документации;</w:t>
      </w:r>
    </w:p>
    <w:p w:rsidR="0007303C" w:rsidRPr="0007303C" w:rsidRDefault="0007303C" w:rsidP="0007303C">
      <w:pPr>
        <w:rPr>
          <w:rFonts w:ascii="Times New Roman" w:hAnsi="Times New Roman" w:cs="Times New Roman"/>
          <w:b/>
        </w:rPr>
      </w:pPr>
      <w:proofErr w:type="gramStart"/>
      <w:r w:rsidRPr="0007303C">
        <w:rPr>
          <w:rFonts w:ascii="Times New Roman" w:hAnsi="Times New Roman" w:cs="Times New Roman"/>
          <w:b/>
          <w:lang w:val="en-US"/>
        </w:rPr>
        <w:t>A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i</w:t>
      </w:r>
      <w:r w:rsidRPr="0007303C">
        <w:rPr>
          <w:rFonts w:ascii="Times New Roman" w:hAnsi="Times New Roman" w:cs="Times New Roman"/>
          <w:b/>
          <w:vertAlign w:val="subscript"/>
        </w:rPr>
        <w:t xml:space="preserve"> </w:t>
      </w:r>
      <w:r w:rsidRPr="0007303C">
        <w:rPr>
          <w:rFonts w:ascii="Times New Roman" w:hAnsi="Times New Roman" w:cs="Times New Roman"/>
          <w:b/>
        </w:rPr>
        <w:t xml:space="preserve">– ценовое предложение </w:t>
      </w:r>
      <w:proofErr w:type="spellStart"/>
      <w:r w:rsidRPr="0007303C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</w:rPr>
        <w:t>–го участника.</w:t>
      </w:r>
      <w:proofErr w:type="gramEnd"/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 xml:space="preserve">В случае если ценовое предложение </w:t>
      </w:r>
      <w:proofErr w:type="gramStart"/>
      <w:r w:rsidRPr="0007303C">
        <w:rPr>
          <w:rFonts w:ascii="Times New Roman" w:hAnsi="Times New Roman" w:cs="Times New Roman"/>
        </w:rPr>
        <w:t>участника</w:t>
      </w:r>
      <w:proofErr w:type="gramEnd"/>
      <w:r w:rsidRPr="0007303C">
        <w:rPr>
          <w:rFonts w:ascii="Times New Roman" w:hAnsi="Times New Roman" w:cs="Times New Roman"/>
        </w:rPr>
        <w:t xml:space="preserve"> ниже установленной в документации начальной (максимальной) цены договора более чем на 30 %, заявке присваивается рейтинг по данному критерию, равный 30 баллам.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 xml:space="preserve">При оценке заявок по критерию «Ценовое предложение участника» лучшим признается предложение участника запроса </w:t>
      </w:r>
      <w:r w:rsidRPr="0007303C">
        <w:rPr>
          <w:rFonts w:ascii="Times New Roman" w:eastAsia="TimesNewRoman" w:hAnsi="Times New Roman" w:cs="Times New Roman"/>
          <w:bCs/>
        </w:rPr>
        <w:t>предложений</w:t>
      </w:r>
      <w:r w:rsidRPr="0007303C">
        <w:rPr>
          <w:rFonts w:ascii="Times New Roman" w:hAnsi="Times New Roman" w:cs="Times New Roman"/>
        </w:rPr>
        <w:t xml:space="preserve"> с наименьшим ценовым предложением.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Договор заключается на условиях по данному критерию, указанных в заявке победителя.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Участник № 1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ООО «</w:t>
      </w:r>
      <w:proofErr w:type="spellStart"/>
      <w:r w:rsidRPr="0007303C">
        <w:rPr>
          <w:rFonts w:ascii="Times New Roman" w:hAnsi="Times New Roman" w:cs="Times New Roman"/>
        </w:rPr>
        <w:t>ТрансАналит</w:t>
      </w:r>
      <w:proofErr w:type="spellEnd"/>
      <w:r w:rsidRPr="0007303C">
        <w:rPr>
          <w:rFonts w:ascii="Times New Roman" w:hAnsi="Times New Roman" w:cs="Times New Roman"/>
        </w:rPr>
        <w:t>»</w:t>
      </w:r>
    </w:p>
    <w:p w:rsidR="0007303C" w:rsidRPr="0032173C" w:rsidRDefault="0007303C" w:rsidP="0007303C">
      <w:pPr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07303C">
        <w:rPr>
          <w:rFonts w:ascii="Times New Roman" w:hAnsi="Times New Roman" w:cs="Times New Roman"/>
          <w:b/>
          <w:lang w:val="en-US"/>
        </w:rPr>
        <w:t>A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max</w:t>
      </w:r>
      <w:r w:rsidRPr="0032173C">
        <w:rPr>
          <w:rFonts w:ascii="Times New Roman" w:hAnsi="Times New Roman" w:cs="Times New Roman"/>
          <w:b/>
          <w:vertAlign w:val="subscript"/>
          <w:lang w:val="en-US"/>
        </w:rPr>
        <w:t xml:space="preserve"> – </w:t>
      </w:r>
      <w:r w:rsidRPr="0032173C">
        <w:rPr>
          <w:rFonts w:ascii="Times New Roman" w:hAnsi="Times New Roman" w:cs="Times New Roman"/>
          <w:b/>
          <w:lang w:val="en-US"/>
        </w:rPr>
        <w:t>482294</w:t>
      </w:r>
      <w:proofErr w:type="gramStart"/>
      <w:r w:rsidRPr="0032173C">
        <w:rPr>
          <w:rFonts w:ascii="Times New Roman" w:hAnsi="Times New Roman" w:cs="Times New Roman"/>
          <w:b/>
          <w:lang w:val="en-US"/>
        </w:rPr>
        <w:t>,00</w:t>
      </w:r>
      <w:proofErr w:type="gramEnd"/>
      <w:r w:rsidRPr="0032173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7303C">
        <w:rPr>
          <w:rFonts w:ascii="Times New Roman" w:hAnsi="Times New Roman" w:cs="Times New Roman"/>
          <w:b/>
        </w:rPr>
        <w:t>руб</w:t>
      </w:r>
      <w:proofErr w:type="spellEnd"/>
      <w:r w:rsidRPr="0032173C">
        <w:rPr>
          <w:rFonts w:ascii="Times New Roman" w:hAnsi="Times New Roman" w:cs="Times New Roman"/>
          <w:b/>
          <w:lang w:val="en-US"/>
        </w:rPr>
        <w:t>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07303C">
        <w:rPr>
          <w:rFonts w:ascii="Times New Roman" w:hAnsi="Times New Roman" w:cs="Times New Roman"/>
          <w:b/>
          <w:lang w:val="en-US"/>
        </w:rPr>
        <w:t>A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 xml:space="preserve">i – </w:t>
      </w:r>
      <w:r w:rsidRPr="0007303C">
        <w:rPr>
          <w:rFonts w:ascii="Times New Roman" w:hAnsi="Times New Roman" w:cs="Times New Roman"/>
          <w:b/>
          <w:lang w:val="en-US"/>
        </w:rPr>
        <w:t>426570</w:t>
      </w:r>
      <w:proofErr w:type="gramStart"/>
      <w:r w:rsidRPr="0007303C">
        <w:rPr>
          <w:rFonts w:ascii="Times New Roman" w:hAnsi="Times New Roman" w:cs="Times New Roman"/>
          <w:b/>
          <w:lang w:val="en-US"/>
        </w:rPr>
        <w:t>,71</w:t>
      </w:r>
      <w:proofErr w:type="gramEnd"/>
      <w:r w:rsidRPr="0007303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7303C">
        <w:rPr>
          <w:rFonts w:ascii="Times New Roman" w:hAnsi="Times New Roman" w:cs="Times New Roman"/>
          <w:b/>
        </w:rPr>
        <w:t>руб</w:t>
      </w:r>
      <w:proofErr w:type="spellEnd"/>
      <w:r w:rsidRPr="0007303C">
        <w:rPr>
          <w:rFonts w:ascii="Times New Roman" w:hAnsi="Times New Roman" w:cs="Times New Roman"/>
          <w:b/>
          <w:lang w:val="en-US"/>
        </w:rPr>
        <w:t>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Ra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 </w:t>
      </w:r>
      <w:r w:rsidRPr="0007303C">
        <w:rPr>
          <w:rFonts w:ascii="Times New Roman" w:hAnsi="Times New Roman" w:cs="Times New Roman"/>
          <w:b/>
          <w:bCs/>
          <w:lang w:val="en-US"/>
        </w:rPr>
        <w:t>= (A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max </w:t>
      </w:r>
      <w:r w:rsidRPr="0007303C">
        <w:rPr>
          <w:rFonts w:ascii="Times New Roman" w:hAnsi="Times New Roman" w:cs="Times New Roman"/>
          <w:b/>
          <w:bCs/>
          <w:lang w:val="en-US"/>
        </w:rPr>
        <w:t>- 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7303C">
        <w:rPr>
          <w:rFonts w:ascii="Times New Roman" w:hAnsi="Times New Roman" w:cs="Times New Roman"/>
          <w:b/>
          <w:bCs/>
          <w:lang w:val="en-US"/>
        </w:rPr>
        <w:t>)/A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max </w:t>
      </w:r>
      <w:r w:rsidRPr="0007303C">
        <w:rPr>
          <w:rFonts w:ascii="Times New Roman" w:hAnsi="Times New Roman" w:cs="Times New Roman"/>
          <w:b/>
          <w:bCs/>
          <w:lang w:val="en-US"/>
        </w:rPr>
        <w:t>* 100 = (</w:t>
      </w:r>
      <w:r w:rsidRPr="0007303C">
        <w:rPr>
          <w:rFonts w:ascii="Times New Roman" w:hAnsi="Times New Roman" w:cs="Times New Roman"/>
          <w:b/>
          <w:lang w:val="en-US"/>
        </w:rPr>
        <w:t>482294</w:t>
      </w:r>
      <w:proofErr w:type="gramStart"/>
      <w:r w:rsidRPr="0007303C">
        <w:rPr>
          <w:rFonts w:ascii="Times New Roman" w:hAnsi="Times New Roman" w:cs="Times New Roman"/>
          <w:b/>
          <w:lang w:val="en-US"/>
        </w:rPr>
        <w:t>,00</w:t>
      </w:r>
      <w:proofErr w:type="gramEnd"/>
      <w:r w:rsidRPr="0007303C">
        <w:rPr>
          <w:rFonts w:ascii="Times New Roman" w:hAnsi="Times New Roman" w:cs="Times New Roman"/>
          <w:b/>
          <w:lang w:val="en-US"/>
        </w:rPr>
        <w:t>-426570,71</w:t>
      </w:r>
      <w:r w:rsidRPr="0007303C">
        <w:rPr>
          <w:rFonts w:ascii="Times New Roman" w:hAnsi="Times New Roman" w:cs="Times New Roman"/>
          <w:b/>
          <w:bCs/>
          <w:lang w:val="en-US"/>
        </w:rPr>
        <w:t>)/</w:t>
      </w:r>
      <w:r w:rsidRPr="0007303C">
        <w:rPr>
          <w:rFonts w:ascii="Times New Roman" w:hAnsi="Times New Roman" w:cs="Times New Roman"/>
          <w:b/>
          <w:lang w:val="en-US"/>
        </w:rPr>
        <w:t xml:space="preserve"> 482294,00</w:t>
      </w:r>
      <w:r w:rsidRPr="0007303C">
        <w:rPr>
          <w:rFonts w:ascii="Times New Roman" w:hAnsi="Times New Roman" w:cs="Times New Roman"/>
          <w:b/>
          <w:bCs/>
          <w:lang w:val="en-US"/>
        </w:rPr>
        <w:t>* 100 = 11,55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Участник № 2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ИП ЗБАРАЗСКАЯ Н.И.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07303C">
        <w:rPr>
          <w:rFonts w:ascii="Times New Roman" w:hAnsi="Times New Roman" w:cs="Times New Roman"/>
          <w:b/>
          <w:lang w:val="en-US"/>
        </w:rPr>
        <w:t>A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 xml:space="preserve">max – </w:t>
      </w:r>
      <w:r w:rsidRPr="0007303C">
        <w:rPr>
          <w:rFonts w:ascii="Times New Roman" w:hAnsi="Times New Roman" w:cs="Times New Roman"/>
          <w:b/>
          <w:lang w:val="en-US"/>
        </w:rPr>
        <w:t>482294</w:t>
      </w:r>
      <w:proofErr w:type="gramStart"/>
      <w:r w:rsidRPr="0007303C">
        <w:rPr>
          <w:rFonts w:ascii="Times New Roman" w:hAnsi="Times New Roman" w:cs="Times New Roman"/>
          <w:b/>
          <w:lang w:val="en-US"/>
        </w:rPr>
        <w:t>,00</w:t>
      </w:r>
      <w:proofErr w:type="gramEnd"/>
      <w:r w:rsidRPr="0007303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7303C">
        <w:rPr>
          <w:rFonts w:ascii="Times New Roman" w:hAnsi="Times New Roman" w:cs="Times New Roman"/>
          <w:b/>
        </w:rPr>
        <w:t>руб</w:t>
      </w:r>
      <w:proofErr w:type="spellEnd"/>
      <w:r w:rsidRPr="0007303C">
        <w:rPr>
          <w:rFonts w:ascii="Times New Roman" w:hAnsi="Times New Roman" w:cs="Times New Roman"/>
          <w:b/>
          <w:lang w:val="en-US"/>
        </w:rPr>
        <w:t>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07303C">
        <w:rPr>
          <w:rFonts w:ascii="Times New Roman" w:hAnsi="Times New Roman" w:cs="Times New Roman"/>
          <w:b/>
          <w:lang w:val="en-US"/>
        </w:rPr>
        <w:t>A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i –</w:t>
      </w:r>
      <w:r w:rsidRPr="0007303C">
        <w:rPr>
          <w:rFonts w:ascii="Times New Roman" w:hAnsi="Times New Roman" w:cs="Times New Roman"/>
          <w:b/>
          <w:lang w:val="en-US"/>
        </w:rPr>
        <w:t xml:space="preserve"> 481598</w:t>
      </w:r>
      <w:proofErr w:type="gramStart"/>
      <w:r w:rsidRPr="0007303C">
        <w:rPr>
          <w:rFonts w:ascii="Times New Roman" w:hAnsi="Times New Roman" w:cs="Times New Roman"/>
          <w:b/>
          <w:lang w:val="en-US"/>
        </w:rPr>
        <w:t>,00</w:t>
      </w:r>
      <w:proofErr w:type="gramEnd"/>
      <w:r w:rsidRPr="0007303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7303C">
        <w:rPr>
          <w:rFonts w:ascii="Times New Roman" w:hAnsi="Times New Roman" w:cs="Times New Roman"/>
          <w:b/>
        </w:rPr>
        <w:t>руб</w:t>
      </w:r>
      <w:proofErr w:type="spellEnd"/>
      <w:r w:rsidRPr="0007303C">
        <w:rPr>
          <w:rFonts w:ascii="Times New Roman" w:hAnsi="Times New Roman" w:cs="Times New Roman"/>
          <w:b/>
          <w:lang w:val="en-US"/>
        </w:rPr>
        <w:t>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Ra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 </w:t>
      </w:r>
      <w:r w:rsidRPr="0007303C">
        <w:rPr>
          <w:rFonts w:ascii="Times New Roman" w:hAnsi="Times New Roman" w:cs="Times New Roman"/>
          <w:b/>
          <w:bCs/>
          <w:lang w:val="en-US"/>
        </w:rPr>
        <w:t>= (A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max </w:t>
      </w:r>
      <w:r w:rsidRPr="0007303C">
        <w:rPr>
          <w:rFonts w:ascii="Times New Roman" w:hAnsi="Times New Roman" w:cs="Times New Roman"/>
          <w:b/>
          <w:bCs/>
          <w:lang w:val="en-US"/>
        </w:rPr>
        <w:t>- 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7303C">
        <w:rPr>
          <w:rFonts w:ascii="Times New Roman" w:hAnsi="Times New Roman" w:cs="Times New Roman"/>
          <w:b/>
          <w:bCs/>
          <w:lang w:val="en-US"/>
        </w:rPr>
        <w:t>)/A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max </w:t>
      </w:r>
      <w:r w:rsidRPr="0007303C">
        <w:rPr>
          <w:rFonts w:ascii="Times New Roman" w:hAnsi="Times New Roman" w:cs="Times New Roman"/>
          <w:b/>
          <w:bCs/>
          <w:lang w:val="en-US"/>
        </w:rPr>
        <w:t>* 100 = (</w:t>
      </w:r>
      <w:r w:rsidRPr="0007303C">
        <w:rPr>
          <w:rFonts w:ascii="Times New Roman" w:hAnsi="Times New Roman" w:cs="Times New Roman"/>
          <w:b/>
          <w:lang w:val="en-US"/>
        </w:rPr>
        <w:t>482294</w:t>
      </w:r>
      <w:proofErr w:type="gramStart"/>
      <w:r w:rsidRPr="0007303C">
        <w:rPr>
          <w:rFonts w:ascii="Times New Roman" w:hAnsi="Times New Roman" w:cs="Times New Roman"/>
          <w:b/>
          <w:lang w:val="en-US"/>
        </w:rPr>
        <w:t>,00</w:t>
      </w:r>
      <w:proofErr w:type="gramEnd"/>
      <w:r w:rsidRPr="0007303C">
        <w:rPr>
          <w:rFonts w:ascii="Times New Roman" w:hAnsi="Times New Roman" w:cs="Times New Roman"/>
          <w:b/>
          <w:lang w:val="en-US"/>
        </w:rPr>
        <w:t>-481598,00</w:t>
      </w:r>
      <w:r w:rsidRPr="0007303C">
        <w:rPr>
          <w:rFonts w:ascii="Times New Roman" w:hAnsi="Times New Roman" w:cs="Times New Roman"/>
          <w:b/>
          <w:bCs/>
          <w:lang w:val="en-US"/>
        </w:rPr>
        <w:t>)/</w:t>
      </w:r>
      <w:r w:rsidRPr="0007303C">
        <w:rPr>
          <w:rFonts w:ascii="Times New Roman" w:hAnsi="Times New Roman" w:cs="Times New Roman"/>
          <w:b/>
          <w:lang w:val="en-US"/>
        </w:rPr>
        <w:t xml:space="preserve"> 482294,00</w:t>
      </w:r>
      <w:r w:rsidRPr="0007303C">
        <w:rPr>
          <w:rFonts w:ascii="Times New Roman" w:hAnsi="Times New Roman" w:cs="Times New Roman"/>
          <w:b/>
          <w:bCs/>
          <w:lang w:val="en-US"/>
        </w:rPr>
        <w:t>* 100 = 0,14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Участник № 3</w:t>
      </w:r>
    </w:p>
    <w:p w:rsidR="003C69B8" w:rsidRPr="0007303C" w:rsidRDefault="003C69B8" w:rsidP="003C69B8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ИП ПАНОВА И.Н.</w:t>
      </w:r>
    </w:p>
    <w:p w:rsidR="003C69B8" w:rsidRPr="0032173C" w:rsidRDefault="003C69B8" w:rsidP="003C69B8">
      <w:pPr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07303C">
        <w:rPr>
          <w:rFonts w:ascii="Times New Roman" w:hAnsi="Times New Roman" w:cs="Times New Roman"/>
          <w:b/>
          <w:lang w:val="en-US"/>
        </w:rPr>
        <w:t>A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max</w:t>
      </w:r>
      <w:r w:rsidRPr="0032173C">
        <w:rPr>
          <w:rFonts w:ascii="Times New Roman" w:hAnsi="Times New Roman" w:cs="Times New Roman"/>
          <w:b/>
          <w:vertAlign w:val="subscript"/>
          <w:lang w:val="en-US"/>
        </w:rPr>
        <w:t xml:space="preserve"> – </w:t>
      </w:r>
      <w:r w:rsidRPr="0032173C">
        <w:rPr>
          <w:rFonts w:ascii="Times New Roman" w:hAnsi="Times New Roman" w:cs="Times New Roman"/>
          <w:b/>
          <w:lang w:val="en-US"/>
        </w:rPr>
        <w:t>482294</w:t>
      </w:r>
      <w:proofErr w:type="gramStart"/>
      <w:r w:rsidRPr="0032173C">
        <w:rPr>
          <w:rFonts w:ascii="Times New Roman" w:hAnsi="Times New Roman" w:cs="Times New Roman"/>
          <w:b/>
          <w:lang w:val="en-US"/>
        </w:rPr>
        <w:t>,00</w:t>
      </w:r>
      <w:proofErr w:type="gramEnd"/>
      <w:r w:rsidRPr="0032173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7303C">
        <w:rPr>
          <w:rFonts w:ascii="Times New Roman" w:hAnsi="Times New Roman" w:cs="Times New Roman"/>
          <w:b/>
        </w:rPr>
        <w:t>руб</w:t>
      </w:r>
      <w:proofErr w:type="spellEnd"/>
      <w:r w:rsidRPr="0032173C">
        <w:rPr>
          <w:rFonts w:ascii="Times New Roman" w:hAnsi="Times New Roman" w:cs="Times New Roman"/>
          <w:b/>
          <w:lang w:val="en-US"/>
        </w:rPr>
        <w:t>.</w:t>
      </w:r>
    </w:p>
    <w:p w:rsidR="003C69B8" w:rsidRPr="0007303C" w:rsidRDefault="003C69B8" w:rsidP="003C69B8">
      <w:pPr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07303C">
        <w:rPr>
          <w:rFonts w:ascii="Times New Roman" w:hAnsi="Times New Roman" w:cs="Times New Roman"/>
          <w:b/>
          <w:lang w:val="en-US"/>
        </w:rPr>
        <w:t>A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i –</w:t>
      </w:r>
      <w:r w:rsidRPr="0007303C">
        <w:rPr>
          <w:rFonts w:ascii="Times New Roman" w:hAnsi="Times New Roman" w:cs="Times New Roman"/>
          <w:b/>
          <w:lang w:val="en-US"/>
        </w:rPr>
        <w:t xml:space="preserve"> 467448</w:t>
      </w:r>
      <w:proofErr w:type="gramStart"/>
      <w:r w:rsidRPr="0007303C">
        <w:rPr>
          <w:rFonts w:ascii="Times New Roman" w:hAnsi="Times New Roman" w:cs="Times New Roman"/>
          <w:b/>
          <w:lang w:val="en-US"/>
        </w:rPr>
        <w:t>,68</w:t>
      </w:r>
      <w:proofErr w:type="gramEnd"/>
      <w:r w:rsidRPr="0007303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7303C">
        <w:rPr>
          <w:rFonts w:ascii="Times New Roman" w:hAnsi="Times New Roman" w:cs="Times New Roman"/>
          <w:b/>
        </w:rPr>
        <w:t>руб</w:t>
      </w:r>
      <w:proofErr w:type="spellEnd"/>
      <w:r w:rsidRPr="0007303C">
        <w:rPr>
          <w:rFonts w:ascii="Times New Roman" w:hAnsi="Times New Roman" w:cs="Times New Roman"/>
          <w:b/>
          <w:lang w:val="en-US"/>
        </w:rPr>
        <w:t>.</w:t>
      </w:r>
    </w:p>
    <w:p w:rsidR="003C69B8" w:rsidRPr="0007303C" w:rsidRDefault="003C69B8" w:rsidP="003C69B8">
      <w:pPr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Ra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 </w:t>
      </w:r>
      <w:r w:rsidRPr="0007303C">
        <w:rPr>
          <w:rFonts w:ascii="Times New Roman" w:hAnsi="Times New Roman" w:cs="Times New Roman"/>
          <w:b/>
          <w:bCs/>
          <w:lang w:val="en-US"/>
        </w:rPr>
        <w:t>= (A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max </w:t>
      </w:r>
      <w:r w:rsidRPr="0007303C">
        <w:rPr>
          <w:rFonts w:ascii="Times New Roman" w:hAnsi="Times New Roman" w:cs="Times New Roman"/>
          <w:b/>
          <w:bCs/>
          <w:lang w:val="en-US"/>
        </w:rPr>
        <w:t>- 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7303C">
        <w:rPr>
          <w:rFonts w:ascii="Times New Roman" w:hAnsi="Times New Roman" w:cs="Times New Roman"/>
          <w:b/>
          <w:bCs/>
          <w:lang w:val="en-US"/>
        </w:rPr>
        <w:t>)/A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max </w:t>
      </w:r>
      <w:r w:rsidRPr="0007303C">
        <w:rPr>
          <w:rFonts w:ascii="Times New Roman" w:hAnsi="Times New Roman" w:cs="Times New Roman"/>
          <w:b/>
          <w:bCs/>
          <w:lang w:val="en-US"/>
        </w:rPr>
        <w:t>* 100 = (</w:t>
      </w:r>
      <w:r w:rsidRPr="0007303C">
        <w:rPr>
          <w:rFonts w:ascii="Times New Roman" w:hAnsi="Times New Roman" w:cs="Times New Roman"/>
          <w:b/>
          <w:lang w:val="en-US"/>
        </w:rPr>
        <w:t>482294</w:t>
      </w:r>
      <w:proofErr w:type="gramStart"/>
      <w:r w:rsidRPr="0007303C">
        <w:rPr>
          <w:rFonts w:ascii="Times New Roman" w:hAnsi="Times New Roman" w:cs="Times New Roman"/>
          <w:b/>
          <w:lang w:val="en-US"/>
        </w:rPr>
        <w:t>,00</w:t>
      </w:r>
      <w:proofErr w:type="gramEnd"/>
      <w:r w:rsidRPr="0007303C">
        <w:rPr>
          <w:rFonts w:ascii="Times New Roman" w:hAnsi="Times New Roman" w:cs="Times New Roman"/>
          <w:b/>
          <w:lang w:val="en-US"/>
        </w:rPr>
        <w:t>-467448,68</w:t>
      </w:r>
      <w:r w:rsidRPr="0007303C">
        <w:rPr>
          <w:rFonts w:ascii="Times New Roman" w:hAnsi="Times New Roman" w:cs="Times New Roman"/>
          <w:b/>
          <w:bCs/>
          <w:lang w:val="en-US"/>
        </w:rPr>
        <w:t>)/</w:t>
      </w:r>
      <w:r w:rsidRPr="0007303C">
        <w:rPr>
          <w:rFonts w:ascii="Times New Roman" w:hAnsi="Times New Roman" w:cs="Times New Roman"/>
          <w:b/>
          <w:lang w:val="en-US"/>
        </w:rPr>
        <w:t xml:space="preserve"> 482294,00</w:t>
      </w:r>
      <w:r w:rsidRPr="0007303C">
        <w:rPr>
          <w:rFonts w:ascii="Times New Roman" w:hAnsi="Times New Roman" w:cs="Times New Roman"/>
          <w:b/>
          <w:bCs/>
          <w:lang w:val="en-US"/>
        </w:rPr>
        <w:t>* 100 = 3,08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lastRenderedPageBreak/>
        <w:t>Участник № 4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ООО ПК «ЭПМ»</w:t>
      </w:r>
    </w:p>
    <w:p w:rsidR="0007303C" w:rsidRPr="0032173C" w:rsidRDefault="0007303C" w:rsidP="0007303C">
      <w:pPr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07303C">
        <w:rPr>
          <w:rFonts w:ascii="Times New Roman" w:hAnsi="Times New Roman" w:cs="Times New Roman"/>
          <w:b/>
          <w:lang w:val="en-US"/>
        </w:rPr>
        <w:t>A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max</w:t>
      </w:r>
      <w:r w:rsidRPr="0032173C">
        <w:rPr>
          <w:rFonts w:ascii="Times New Roman" w:hAnsi="Times New Roman" w:cs="Times New Roman"/>
          <w:b/>
          <w:vertAlign w:val="subscript"/>
          <w:lang w:val="en-US"/>
        </w:rPr>
        <w:t xml:space="preserve"> – </w:t>
      </w:r>
      <w:r w:rsidRPr="0032173C">
        <w:rPr>
          <w:rFonts w:ascii="Times New Roman" w:hAnsi="Times New Roman" w:cs="Times New Roman"/>
          <w:b/>
          <w:lang w:val="en-US"/>
        </w:rPr>
        <w:t>482294</w:t>
      </w:r>
      <w:proofErr w:type="gramStart"/>
      <w:r w:rsidRPr="0032173C">
        <w:rPr>
          <w:rFonts w:ascii="Times New Roman" w:hAnsi="Times New Roman" w:cs="Times New Roman"/>
          <w:b/>
          <w:lang w:val="en-US"/>
        </w:rPr>
        <w:t>,00</w:t>
      </w:r>
      <w:proofErr w:type="gramEnd"/>
      <w:r w:rsidRPr="0032173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7303C">
        <w:rPr>
          <w:rFonts w:ascii="Times New Roman" w:hAnsi="Times New Roman" w:cs="Times New Roman"/>
          <w:b/>
        </w:rPr>
        <w:t>руб</w:t>
      </w:r>
      <w:proofErr w:type="spellEnd"/>
      <w:r w:rsidRPr="0032173C">
        <w:rPr>
          <w:rFonts w:ascii="Times New Roman" w:hAnsi="Times New Roman" w:cs="Times New Roman"/>
          <w:b/>
          <w:lang w:val="en-US"/>
        </w:rPr>
        <w:t>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07303C">
        <w:rPr>
          <w:rFonts w:ascii="Times New Roman" w:hAnsi="Times New Roman" w:cs="Times New Roman"/>
          <w:b/>
          <w:lang w:val="en-US"/>
        </w:rPr>
        <w:t>A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i –</w:t>
      </w:r>
      <w:r w:rsidRPr="0007303C">
        <w:rPr>
          <w:rFonts w:ascii="Times New Roman" w:hAnsi="Times New Roman" w:cs="Times New Roman"/>
          <w:b/>
          <w:lang w:val="en-US"/>
        </w:rPr>
        <w:t xml:space="preserve"> 478900</w:t>
      </w:r>
      <w:proofErr w:type="gramStart"/>
      <w:r w:rsidRPr="0007303C">
        <w:rPr>
          <w:rFonts w:ascii="Times New Roman" w:hAnsi="Times New Roman" w:cs="Times New Roman"/>
          <w:b/>
          <w:lang w:val="en-US"/>
        </w:rPr>
        <w:t>,00</w:t>
      </w:r>
      <w:proofErr w:type="gramEnd"/>
      <w:r w:rsidRPr="0007303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7303C">
        <w:rPr>
          <w:rFonts w:ascii="Times New Roman" w:hAnsi="Times New Roman" w:cs="Times New Roman"/>
          <w:b/>
        </w:rPr>
        <w:t>руб</w:t>
      </w:r>
      <w:proofErr w:type="spellEnd"/>
      <w:r w:rsidRPr="0007303C">
        <w:rPr>
          <w:rFonts w:ascii="Times New Roman" w:hAnsi="Times New Roman" w:cs="Times New Roman"/>
          <w:b/>
          <w:lang w:val="en-US"/>
        </w:rPr>
        <w:t>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Ra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 </w:t>
      </w:r>
      <w:r w:rsidRPr="0007303C">
        <w:rPr>
          <w:rFonts w:ascii="Times New Roman" w:hAnsi="Times New Roman" w:cs="Times New Roman"/>
          <w:b/>
          <w:bCs/>
          <w:lang w:val="en-US"/>
        </w:rPr>
        <w:t>= (A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max </w:t>
      </w:r>
      <w:r w:rsidRPr="0007303C">
        <w:rPr>
          <w:rFonts w:ascii="Times New Roman" w:hAnsi="Times New Roman" w:cs="Times New Roman"/>
          <w:b/>
          <w:bCs/>
          <w:lang w:val="en-US"/>
        </w:rPr>
        <w:t>- 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7303C">
        <w:rPr>
          <w:rFonts w:ascii="Times New Roman" w:hAnsi="Times New Roman" w:cs="Times New Roman"/>
          <w:b/>
          <w:bCs/>
          <w:lang w:val="en-US"/>
        </w:rPr>
        <w:t>)/A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max </w:t>
      </w:r>
      <w:r w:rsidRPr="0007303C">
        <w:rPr>
          <w:rFonts w:ascii="Times New Roman" w:hAnsi="Times New Roman" w:cs="Times New Roman"/>
          <w:b/>
          <w:bCs/>
          <w:lang w:val="en-US"/>
        </w:rPr>
        <w:t>* 100 = (</w:t>
      </w:r>
      <w:r w:rsidRPr="0007303C">
        <w:rPr>
          <w:rFonts w:ascii="Times New Roman" w:hAnsi="Times New Roman" w:cs="Times New Roman"/>
          <w:b/>
          <w:lang w:val="en-US"/>
        </w:rPr>
        <w:t>482294</w:t>
      </w:r>
      <w:proofErr w:type="gramStart"/>
      <w:r w:rsidRPr="0007303C">
        <w:rPr>
          <w:rFonts w:ascii="Times New Roman" w:hAnsi="Times New Roman" w:cs="Times New Roman"/>
          <w:b/>
          <w:lang w:val="en-US"/>
        </w:rPr>
        <w:t>,00</w:t>
      </w:r>
      <w:proofErr w:type="gramEnd"/>
      <w:r w:rsidRPr="0007303C">
        <w:rPr>
          <w:rFonts w:ascii="Times New Roman" w:hAnsi="Times New Roman" w:cs="Times New Roman"/>
          <w:b/>
          <w:lang w:val="en-US"/>
        </w:rPr>
        <w:t>-481598,00</w:t>
      </w:r>
      <w:r w:rsidRPr="0007303C">
        <w:rPr>
          <w:rFonts w:ascii="Times New Roman" w:hAnsi="Times New Roman" w:cs="Times New Roman"/>
          <w:b/>
          <w:bCs/>
          <w:lang w:val="en-US"/>
        </w:rPr>
        <w:t>)/</w:t>
      </w:r>
      <w:r w:rsidRPr="0007303C">
        <w:rPr>
          <w:rFonts w:ascii="Times New Roman" w:hAnsi="Times New Roman" w:cs="Times New Roman"/>
          <w:b/>
          <w:lang w:val="en-US"/>
        </w:rPr>
        <w:t xml:space="preserve"> 482294,00</w:t>
      </w:r>
      <w:r w:rsidRPr="0007303C">
        <w:rPr>
          <w:rFonts w:ascii="Times New Roman" w:hAnsi="Times New Roman" w:cs="Times New Roman"/>
          <w:b/>
          <w:bCs/>
          <w:lang w:val="en-US"/>
        </w:rPr>
        <w:t>* 100 = 0,7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Участник № 5</w:t>
      </w:r>
    </w:p>
    <w:p w:rsidR="003C69B8" w:rsidRPr="0007303C" w:rsidRDefault="003C69B8" w:rsidP="003C69B8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ЗАО «НПО «ТЕХНОКОМ»</w:t>
      </w:r>
    </w:p>
    <w:p w:rsidR="003C69B8" w:rsidRPr="0032173C" w:rsidRDefault="003C69B8" w:rsidP="003C69B8">
      <w:pPr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07303C">
        <w:rPr>
          <w:rFonts w:ascii="Times New Roman" w:hAnsi="Times New Roman" w:cs="Times New Roman"/>
          <w:b/>
          <w:lang w:val="en-US"/>
        </w:rPr>
        <w:t>A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max</w:t>
      </w:r>
      <w:r w:rsidRPr="0032173C">
        <w:rPr>
          <w:rFonts w:ascii="Times New Roman" w:hAnsi="Times New Roman" w:cs="Times New Roman"/>
          <w:b/>
          <w:vertAlign w:val="subscript"/>
          <w:lang w:val="en-US"/>
        </w:rPr>
        <w:t xml:space="preserve"> – </w:t>
      </w:r>
      <w:r w:rsidRPr="0032173C">
        <w:rPr>
          <w:rFonts w:ascii="Times New Roman" w:hAnsi="Times New Roman" w:cs="Times New Roman"/>
          <w:b/>
          <w:lang w:val="en-US"/>
        </w:rPr>
        <w:t>482294</w:t>
      </w:r>
      <w:proofErr w:type="gramStart"/>
      <w:r w:rsidRPr="0032173C">
        <w:rPr>
          <w:rFonts w:ascii="Times New Roman" w:hAnsi="Times New Roman" w:cs="Times New Roman"/>
          <w:b/>
          <w:lang w:val="en-US"/>
        </w:rPr>
        <w:t>,00</w:t>
      </w:r>
      <w:proofErr w:type="gramEnd"/>
      <w:r w:rsidRPr="0032173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7303C">
        <w:rPr>
          <w:rFonts w:ascii="Times New Roman" w:hAnsi="Times New Roman" w:cs="Times New Roman"/>
          <w:b/>
        </w:rPr>
        <w:t>руб</w:t>
      </w:r>
      <w:proofErr w:type="spellEnd"/>
      <w:r w:rsidRPr="0032173C">
        <w:rPr>
          <w:rFonts w:ascii="Times New Roman" w:hAnsi="Times New Roman" w:cs="Times New Roman"/>
          <w:b/>
          <w:lang w:val="en-US"/>
        </w:rPr>
        <w:t>.</w:t>
      </w:r>
    </w:p>
    <w:p w:rsidR="003C69B8" w:rsidRPr="0007303C" w:rsidRDefault="003C69B8" w:rsidP="003C69B8">
      <w:pPr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07303C">
        <w:rPr>
          <w:rFonts w:ascii="Times New Roman" w:hAnsi="Times New Roman" w:cs="Times New Roman"/>
          <w:b/>
          <w:lang w:val="en-US"/>
        </w:rPr>
        <w:t>A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i –</w:t>
      </w:r>
      <w:r w:rsidRPr="0007303C">
        <w:rPr>
          <w:rFonts w:ascii="Times New Roman" w:hAnsi="Times New Roman" w:cs="Times New Roman"/>
          <w:b/>
          <w:lang w:val="en-US"/>
        </w:rPr>
        <w:t xml:space="preserve"> 469850</w:t>
      </w:r>
      <w:proofErr w:type="gramStart"/>
      <w:r w:rsidRPr="0007303C">
        <w:rPr>
          <w:rFonts w:ascii="Times New Roman" w:hAnsi="Times New Roman" w:cs="Times New Roman"/>
          <w:b/>
          <w:lang w:val="en-US"/>
        </w:rPr>
        <w:t>,00</w:t>
      </w:r>
      <w:proofErr w:type="gramEnd"/>
      <w:r w:rsidRPr="0007303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7303C">
        <w:rPr>
          <w:rFonts w:ascii="Times New Roman" w:hAnsi="Times New Roman" w:cs="Times New Roman"/>
          <w:b/>
        </w:rPr>
        <w:t>руб</w:t>
      </w:r>
      <w:proofErr w:type="spellEnd"/>
      <w:r w:rsidRPr="0007303C">
        <w:rPr>
          <w:rFonts w:ascii="Times New Roman" w:hAnsi="Times New Roman" w:cs="Times New Roman"/>
          <w:b/>
          <w:lang w:val="en-US"/>
        </w:rPr>
        <w:t>.</w:t>
      </w:r>
    </w:p>
    <w:p w:rsidR="003C69B8" w:rsidRPr="003C69B8" w:rsidRDefault="003C69B8" w:rsidP="0007303C">
      <w:pPr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Ra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 </w:t>
      </w:r>
      <w:r w:rsidRPr="0007303C">
        <w:rPr>
          <w:rFonts w:ascii="Times New Roman" w:hAnsi="Times New Roman" w:cs="Times New Roman"/>
          <w:b/>
          <w:bCs/>
          <w:lang w:val="en-US"/>
        </w:rPr>
        <w:t>= (A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max </w:t>
      </w:r>
      <w:r w:rsidRPr="0007303C">
        <w:rPr>
          <w:rFonts w:ascii="Times New Roman" w:hAnsi="Times New Roman" w:cs="Times New Roman"/>
          <w:b/>
          <w:bCs/>
          <w:lang w:val="en-US"/>
        </w:rPr>
        <w:t>- 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7303C">
        <w:rPr>
          <w:rFonts w:ascii="Times New Roman" w:hAnsi="Times New Roman" w:cs="Times New Roman"/>
          <w:b/>
          <w:bCs/>
          <w:lang w:val="en-US"/>
        </w:rPr>
        <w:t>)/A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max </w:t>
      </w:r>
      <w:r w:rsidRPr="0007303C">
        <w:rPr>
          <w:rFonts w:ascii="Times New Roman" w:hAnsi="Times New Roman" w:cs="Times New Roman"/>
          <w:b/>
          <w:bCs/>
          <w:lang w:val="en-US"/>
        </w:rPr>
        <w:t>* 100 = (</w:t>
      </w:r>
      <w:r w:rsidRPr="0007303C">
        <w:rPr>
          <w:rFonts w:ascii="Times New Roman" w:hAnsi="Times New Roman" w:cs="Times New Roman"/>
          <w:b/>
          <w:lang w:val="en-US"/>
        </w:rPr>
        <w:t>482294</w:t>
      </w:r>
      <w:proofErr w:type="gramStart"/>
      <w:r w:rsidRPr="0007303C">
        <w:rPr>
          <w:rFonts w:ascii="Times New Roman" w:hAnsi="Times New Roman" w:cs="Times New Roman"/>
          <w:b/>
          <w:lang w:val="en-US"/>
        </w:rPr>
        <w:t>,00</w:t>
      </w:r>
      <w:proofErr w:type="gramEnd"/>
      <w:r w:rsidRPr="0007303C">
        <w:rPr>
          <w:rFonts w:ascii="Times New Roman" w:hAnsi="Times New Roman" w:cs="Times New Roman"/>
          <w:b/>
          <w:lang w:val="en-US"/>
        </w:rPr>
        <w:t>-469850,00</w:t>
      </w:r>
      <w:r w:rsidRPr="0007303C">
        <w:rPr>
          <w:rFonts w:ascii="Times New Roman" w:hAnsi="Times New Roman" w:cs="Times New Roman"/>
          <w:b/>
          <w:bCs/>
          <w:lang w:val="en-US"/>
        </w:rPr>
        <w:t>)/</w:t>
      </w:r>
      <w:r w:rsidRPr="0007303C">
        <w:rPr>
          <w:rFonts w:ascii="Times New Roman" w:hAnsi="Times New Roman" w:cs="Times New Roman"/>
          <w:b/>
          <w:lang w:val="en-US"/>
        </w:rPr>
        <w:t xml:space="preserve"> 482294,00</w:t>
      </w:r>
      <w:r w:rsidRPr="0007303C">
        <w:rPr>
          <w:rFonts w:ascii="Times New Roman" w:hAnsi="Times New Roman" w:cs="Times New Roman"/>
          <w:b/>
          <w:bCs/>
          <w:lang w:val="en-US"/>
        </w:rPr>
        <w:t>* 100 = 2,56</w:t>
      </w:r>
    </w:p>
    <w:p w:rsidR="0007303C" w:rsidRDefault="0007303C" w:rsidP="0007303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F94EF1">
        <w:rPr>
          <w:rFonts w:ascii="Times New Roman" w:hAnsi="Times New Roman" w:cs="Times New Roman"/>
          <w:b/>
          <w:bCs/>
        </w:rPr>
        <w:t>Оценка заявок по критерию «</w:t>
      </w:r>
      <w:r w:rsidRPr="00F94EF1">
        <w:rPr>
          <w:rFonts w:ascii="Times New Roman" w:hAnsi="Times New Roman" w:cs="Times New Roman"/>
          <w:b/>
        </w:rPr>
        <w:t>Предложение участника по качеству товара»</w:t>
      </w:r>
      <w:r w:rsidRPr="00F94EF1">
        <w:rPr>
          <w:rFonts w:ascii="Times New Roman" w:hAnsi="Times New Roman" w:cs="Times New Roman"/>
          <w:b/>
          <w:bCs/>
        </w:rPr>
        <w:t xml:space="preserve"> </w:t>
      </w:r>
    </w:p>
    <w:p w:rsidR="00F94EF1" w:rsidRPr="00F94EF1" w:rsidRDefault="00F94EF1" w:rsidP="003C69B8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</w:p>
    <w:p w:rsidR="00F94EF1" w:rsidRDefault="0007303C" w:rsidP="0007303C">
      <w:pPr>
        <w:ind w:firstLine="709"/>
        <w:jc w:val="both"/>
        <w:rPr>
          <w:rFonts w:ascii="Times New Roman" w:hAnsi="Times New Roman" w:cs="Times New Roman"/>
          <w:bCs/>
        </w:rPr>
      </w:pPr>
      <w:r w:rsidRPr="0007303C">
        <w:rPr>
          <w:rFonts w:ascii="Times New Roman" w:hAnsi="Times New Roman" w:cs="Times New Roman"/>
        </w:rPr>
        <w:t xml:space="preserve">Рейтинг в баллах, присуждаемый заявке по </w:t>
      </w:r>
      <w:r w:rsidRPr="0007303C">
        <w:rPr>
          <w:rFonts w:ascii="Times New Roman" w:hAnsi="Times New Roman" w:cs="Times New Roman"/>
          <w:bCs/>
        </w:rPr>
        <w:t>критерию</w:t>
      </w:r>
      <w:r w:rsidRPr="0007303C">
        <w:rPr>
          <w:rFonts w:ascii="Times New Roman" w:hAnsi="Times New Roman" w:cs="Times New Roman"/>
          <w:b/>
        </w:rPr>
        <w:t xml:space="preserve"> </w:t>
      </w:r>
      <w:r w:rsidRPr="0007303C">
        <w:rPr>
          <w:rFonts w:ascii="Times New Roman" w:hAnsi="Times New Roman" w:cs="Times New Roman"/>
          <w:bCs/>
        </w:rPr>
        <w:t>«</w:t>
      </w:r>
      <w:r w:rsidRPr="0007303C">
        <w:rPr>
          <w:rFonts w:ascii="Times New Roman" w:hAnsi="Times New Roman" w:cs="Times New Roman"/>
        </w:rPr>
        <w:t>Предложение участника по качеству товара»</w:t>
      </w:r>
      <w:r w:rsidRPr="0007303C">
        <w:rPr>
          <w:rFonts w:ascii="Times New Roman" w:hAnsi="Times New Roman" w:cs="Times New Roman"/>
          <w:bCs/>
        </w:rPr>
        <w:t>, определяется в следующем порядке:</w:t>
      </w:r>
    </w:p>
    <w:p w:rsidR="00F94EF1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В случае если предложение участника по качеству товара аналогично установленной в документации заявке присваивается рейтинг по данному критерию, равный 30 баллам. В случае если предложение участника по качеству товара выше установленной в документации заявке присваивается рейтинг по данному критерию, от 40 баллов до 60 баллов  в зависимости от степени повышения качества.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 xml:space="preserve">При оценке заявок по критерию «Предложение участника по качеству товара» лучшим признается предложение участника запроса </w:t>
      </w:r>
      <w:r w:rsidRPr="0007303C">
        <w:rPr>
          <w:rFonts w:ascii="Times New Roman" w:eastAsia="TimesNewRoman" w:hAnsi="Times New Roman" w:cs="Times New Roman"/>
          <w:bCs/>
        </w:rPr>
        <w:t>предложений</w:t>
      </w:r>
      <w:r w:rsidRPr="0007303C">
        <w:rPr>
          <w:rFonts w:ascii="Times New Roman" w:hAnsi="Times New Roman" w:cs="Times New Roman"/>
        </w:rPr>
        <w:t xml:space="preserve"> с наивысшим качеством товара.</w:t>
      </w:r>
    </w:p>
    <w:p w:rsid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Договор заключается на условиях по данному критерию, указанных в заявке победителя.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Участник № 1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ООО «</w:t>
      </w:r>
      <w:proofErr w:type="spellStart"/>
      <w:r w:rsidRPr="0007303C">
        <w:rPr>
          <w:rFonts w:ascii="Times New Roman" w:hAnsi="Times New Roman" w:cs="Times New Roman"/>
        </w:rPr>
        <w:t>ТрансАналит</w:t>
      </w:r>
      <w:proofErr w:type="spellEnd"/>
      <w:r w:rsidRPr="0007303C">
        <w:rPr>
          <w:rFonts w:ascii="Times New Roman" w:hAnsi="Times New Roman" w:cs="Times New Roman"/>
        </w:rPr>
        <w:t>»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Рейтинг равный 30 баллам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Участник № 2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ИП ЗБАРАЗСКАЯ Н.И.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Рейтинг равный 30 баллам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Участник № 3</w:t>
      </w:r>
    </w:p>
    <w:p w:rsidR="003C69B8" w:rsidRPr="0007303C" w:rsidRDefault="003C69B8" w:rsidP="003C69B8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ИП ПАНОВА И.Н.</w:t>
      </w:r>
    </w:p>
    <w:p w:rsidR="003C69B8" w:rsidRPr="003C69B8" w:rsidRDefault="003C69B8" w:rsidP="003C69B8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07303C">
        <w:rPr>
          <w:rFonts w:ascii="Times New Roman" w:hAnsi="Times New Roman" w:cs="Times New Roman"/>
        </w:rPr>
        <w:t>Рейтинг равный 30 баллам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Участник № 4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ООО ПК «ЭПМ»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Рейтинг равный 30 баллам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Участник № 5</w:t>
      </w:r>
    </w:p>
    <w:p w:rsidR="003C69B8" w:rsidRPr="0007303C" w:rsidRDefault="003C69B8" w:rsidP="003C69B8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lastRenderedPageBreak/>
        <w:t>ЗАО «НПО «ТЕХНОКОМ»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9B8" w:rsidRDefault="003C69B8" w:rsidP="003C69B8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Рейтинг равный 30 баллам</w:t>
      </w:r>
    </w:p>
    <w:p w:rsidR="0007303C" w:rsidRPr="003C69B8" w:rsidRDefault="0007303C" w:rsidP="0007303C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  <w:b/>
          <w:bCs/>
        </w:rPr>
        <w:t>Оценка заявок по критерию «Срок поставки товара»</w:t>
      </w:r>
    </w:p>
    <w:p w:rsidR="003C69B8" w:rsidRPr="0007303C" w:rsidRDefault="003C69B8" w:rsidP="0007303C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 xml:space="preserve">В рамках указанного критерия оценивается срок поставки, в течение которых участник запроса </w:t>
      </w:r>
      <w:r w:rsidRPr="0007303C">
        <w:rPr>
          <w:rFonts w:ascii="Times New Roman" w:eastAsia="TimesNewRoman" w:hAnsi="Times New Roman" w:cs="Times New Roman"/>
          <w:bCs/>
        </w:rPr>
        <w:t>предложений</w:t>
      </w:r>
      <w:r w:rsidRPr="0007303C">
        <w:rPr>
          <w:rFonts w:ascii="Times New Roman" w:hAnsi="Times New Roman" w:cs="Times New Roman"/>
        </w:rPr>
        <w:t xml:space="preserve"> должен поставить товары.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Для определения рейтинга заявки по критерию «Сроки поставки товаров» в документации устанавливается единица измерения срока поставки в днях.</w:t>
      </w:r>
    </w:p>
    <w:p w:rsidR="0007303C" w:rsidRPr="0007303C" w:rsidRDefault="0007303C" w:rsidP="00140256">
      <w:pPr>
        <w:pStyle w:val="21"/>
        <w:spacing w:after="0" w:line="240" w:lineRule="auto"/>
        <w:ind w:left="0" w:firstLine="709"/>
        <w:jc w:val="both"/>
      </w:pPr>
      <w:r w:rsidRPr="0007303C">
        <w:t>В случае применения одного срока поставки рейтинг в баллах, присуждаемый i-ой заявке по критерию «Сроки поставки товаров», определяется по формуле:</w:t>
      </w:r>
    </w:p>
    <w:p w:rsidR="0007303C" w:rsidRPr="003C69B8" w:rsidRDefault="0007303C" w:rsidP="0007303C">
      <w:pPr>
        <w:ind w:left="786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Rb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proofErr w:type="spellEnd"/>
      <w:r w:rsidRPr="00140256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 </w:t>
      </w:r>
      <w:r w:rsidRPr="00140256">
        <w:rPr>
          <w:rFonts w:ascii="Times New Roman" w:hAnsi="Times New Roman" w:cs="Times New Roman"/>
          <w:b/>
          <w:bCs/>
          <w:lang w:val="en-US"/>
        </w:rPr>
        <w:t>= (</w:t>
      </w: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max</w:t>
      </w:r>
      <w:proofErr w:type="spellEnd"/>
      <w:r w:rsidRPr="00140256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 </w:t>
      </w:r>
      <w:r w:rsidRPr="00140256">
        <w:rPr>
          <w:rFonts w:ascii="Times New Roman" w:hAnsi="Times New Roman" w:cs="Times New Roman"/>
          <w:b/>
          <w:bCs/>
          <w:lang w:val="en-US"/>
        </w:rPr>
        <w:t xml:space="preserve">- </w:t>
      </w:r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140256">
        <w:rPr>
          <w:rFonts w:ascii="Times New Roman" w:hAnsi="Times New Roman" w:cs="Times New Roman"/>
          <w:b/>
          <w:bCs/>
          <w:lang w:val="en-US"/>
        </w:rPr>
        <w:t>)</w:t>
      </w:r>
      <w:proofErr w:type="gramStart"/>
      <w:r w:rsidRPr="00140256">
        <w:rPr>
          <w:rFonts w:ascii="Times New Roman" w:hAnsi="Times New Roman" w:cs="Times New Roman"/>
          <w:b/>
          <w:bCs/>
          <w:lang w:val="en-US"/>
        </w:rPr>
        <w:t>/(</w:t>
      </w:r>
      <w:proofErr w:type="spellStart"/>
      <w:proofErr w:type="gramEnd"/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max</w:t>
      </w:r>
      <w:proofErr w:type="spellEnd"/>
      <w:r w:rsidRPr="00140256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 </w:t>
      </w:r>
      <w:r w:rsidRPr="00140256">
        <w:rPr>
          <w:rFonts w:ascii="Times New Roman" w:hAnsi="Times New Roman" w:cs="Times New Roman"/>
          <w:b/>
          <w:bCs/>
          <w:lang w:val="en-US"/>
        </w:rPr>
        <w:t xml:space="preserve">- </w:t>
      </w: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min</w:t>
      </w:r>
      <w:proofErr w:type="spellEnd"/>
      <w:r w:rsidRPr="00140256">
        <w:rPr>
          <w:rFonts w:ascii="Times New Roman" w:hAnsi="Times New Roman" w:cs="Times New Roman"/>
          <w:b/>
          <w:bCs/>
          <w:lang w:val="en-US"/>
        </w:rPr>
        <w:t>) * 100,</w:t>
      </w:r>
      <w:r w:rsidR="003C69B8" w:rsidRPr="003C69B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7303C">
        <w:rPr>
          <w:rFonts w:ascii="Times New Roman" w:hAnsi="Times New Roman" w:cs="Times New Roman"/>
          <w:b/>
        </w:rPr>
        <w:t>где</w:t>
      </w:r>
      <w:r w:rsidRPr="003C69B8">
        <w:rPr>
          <w:rFonts w:ascii="Times New Roman" w:hAnsi="Times New Roman" w:cs="Times New Roman"/>
          <w:b/>
          <w:lang w:val="en-US"/>
        </w:rPr>
        <w:t>:</w:t>
      </w:r>
    </w:p>
    <w:p w:rsidR="0007303C" w:rsidRPr="0007303C" w:rsidRDefault="0007303C" w:rsidP="0007303C">
      <w:pPr>
        <w:ind w:left="786"/>
        <w:jc w:val="both"/>
        <w:rPr>
          <w:rFonts w:ascii="Times New Roman" w:hAnsi="Times New Roman" w:cs="Times New Roman"/>
          <w:b/>
        </w:rPr>
      </w:pP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Rb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</w:rPr>
        <w:t xml:space="preserve"> – рейтинг в баллах, присуждаемый </w:t>
      </w:r>
      <w:proofErr w:type="spellStart"/>
      <w:r w:rsidRPr="0007303C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</w:rPr>
        <w:t>-ой заявке по указанному критерию;</w:t>
      </w:r>
    </w:p>
    <w:p w:rsidR="0007303C" w:rsidRPr="0007303C" w:rsidRDefault="0007303C" w:rsidP="0007303C">
      <w:pPr>
        <w:ind w:left="786"/>
        <w:jc w:val="both"/>
        <w:rPr>
          <w:rFonts w:ascii="Times New Roman" w:hAnsi="Times New Roman" w:cs="Times New Roman"/>
          <w:b/>
        </w:rPr>
      </w:pPr>
      <w:proofErr w:type="spellStart"/>
      <w:r w:rsidRPr="0007303C">
        <w:rPr>
          <w:rFonts w:ascii="Times New Roman" w:hAnsi="Times New Roman" w:cs="Times New Roman"/>
          <w:b/>
          <w:lang w:val="en-US"/>
        </w:rPr>
        <w:t>B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max</w:t>
      </w:r>
      <w:proofErr w:type="spellEnd"/>
      <w:r w:rsidRPr="0007303C">
        <w:rPr>
          <w:rFonts w:ascii="Times New Roman" w:hAnsi="Times New Roman" w:cs="Times New Roman"/>
          <w:b/>
          <w:vertAlign w:val="subscript"/>
        </w:rPr>
        <w:t xml:space="preserve"> </w:t>
      </w:r>
      <w:r w:rsidRPr="0007303C">
        <w:rPr>
          <w:rFonts w:ascii="Times New Roman" w:hAnsi="Times New Roman" w:cs="Times New Roman"/>
          <w:b/>
        </w:rPr>
        <w:t>– максимальный срок поставки в единицах измерения срока поставки (дней), установленный в документации;</w:t>
      </w:r>
    </w:p>
    <w:p w:rsidR="0007303C" w:rsidRPr="0007303C" w:rsidRDefault="0007303C" w:rsidP="0007303C">
      <w:pPr>
        <w:ind w:left="786"/>
        <w:jc w:val="both"/>
        <w:rPr>
          <w:rFonts w:ascii="Times New Roman" w:hAnsi="Times New Roman" w:cs="Times New Roman"/>
          <w:b/>
        </w:rPr>
      </w:pPr>
      <w:proofErr w:type="spellStart"/>
      <w:r w:rsidRPr="0007303C">
        <w:rPr>
          <w:rFonts w:ascii="Times New Roman" w:hAnsi="Times New Roman" w:cs="Times New Roman"/>
          <w:b/>
          <w:lang w:val="en-US"/>
        </w:rPr>
        <w:t>B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min</w:t>
      </w:r>
      <w:proofErr w:type="spellEnd"/>
      <w:r w:rsidRPr="0007303C">
        <w:rPr>
          <w:rFonts w:ascii="Times New Roman" w:hAnsi="Times New Roman" w:cs="Times New Roman"/>
          <w:b/>
          <w:vertAlign w:val="subscript"/>
        </w:rPr>
        <w:t xml:space="preserve"> </w:t>
      </w:r>
      <w:r w:rsidRPr="0007303C">
        <w:rPr>
          <w:rFonts w:ascii="Times New Roman" w:hAnsi="Times New Roman" w:cs="Times New Roman"/>
          <w:b/>
        </w:rPr>
        <w:t>– минимальный срок поставки в единицах измерения срока поставки (дней), установленный в документации;</w:t>
      </w:r>
    </w:p>
    <w:p w:rsidR="0007303C" w:rsidRPr="0007303C" w:rsidRDefault="0007303C" w:rsidP="0007303C">
      <w:pPr>
        <w:ind w:left="786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  <w:b/>
          <w:lang w:val="en-US"/>
        </w:rPr>
        <w:t>B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i</w:t>
      </w:r>
      <w:r w:rsidRPr="0007303C">
        <w:rPr>
          <w:rFonts w:ascii="Times New Roman" w:hAnsi="Times New Roman" w:cs="Times New Roman"/>
          <w:b/>
          <w:vertAlign w:val="subscript"/>
        </w:rPr>
        <w:t xml:space="preserve"> </w:t>
      </w:r>
      <w:r w:rsidRPr="0007303C">
        <w:rPr>
          <w:rFonts w:ascii="Times New Roman" w:hAnsi="Times New Roman" w:cs="Times New Roman"/>
          <w:b/>
        </w:rPr>
        <w:t xml:space="preserve">– предложение, содержащееся в </w:t>
      </w:r>
      <w:proofErr w:type="spellStart"/>
      <w:r w:rsidRPr="0007303C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</w:rPr>
        <w:t>-ой заявке по сроку поставки, в единицах измерения срока поставки (дней).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В документации устанавливаются максимальный срок поставки и минимальный срок поставки в единицах измерения срока поставки (в днях), разница между максимальным и минимальным сроками поставки не может составлять меньше 25 процентов максимального срока поставки. Либо устанавливается только максимальный срок поставки, при этом минимальный срок (период) поставки принимается равным 0.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 xml:space="preserve">При оценке заявок по сроку поставки лучшим признается предложение участника запроса </w:t>
      </w:r>
      <w:r w:rsidRPr="0007303C">
        <w:rPr>
          <w:rFonts w:ascii="Times New Roman" w:eastAsia="TimesNewRoman" w:hAnsi="Times New Roman" w:cs="Times New Roman"/>
          <w:bCs/>
        </w:rPr>
        <w:t>предложений</w:t>
      </w:r>
      <w:r w:rsidRPr="0007303C">
        <w:rPr>
          <w:rFonts w:ascii="Times New Roman" w:hAnsi="Times New Roman" w:cs="Times New Roman"/>
        </w:rPr>
        <w:t xml:space="preserve"> с наименьшим сроком поставки.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 xml:space="preserve">Предложениям в заявках со сроком поставки, равным менее половины максимального срока поставки, установленного в документации, заявке присваивается рейтинг по данному критерию, равный 50 баллам. </w:t>
      </w:r>
    </w:p>
    <w:p w:rsidR="003C69B8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При этом договор заключается на условиях по данному критерию, указанных в заявке победителя.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Участник № 1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ООО «</w:t>
      </w:r>
      <w:proofErr w:type="spellStart"/>
      <w:r w:rsidRPr="0007303C">
        <w:rPr>
          <w:rFonts w:ascii="Times New Roman" w:hAnsi="Times New Roman" w:cs="Times New Roman"/>
        </w:rPr>
        <w:t>ТрансАналит</w:t>
      </w:r>
      <w:proofErr w:type="spellEnd"/>
      <w:r w:rsidRPr="0007303C">
        <w:rPr>
          <w:rFonts w:ascii="Times New Roman" w:hAnsi="Times New Roman" w:cs="Times New Roman"/>
        </w:rPr>
        <w:t>»</w:t>
      </w:r>
    </w:p>
    <w:p w:rsidR="003C69B8" w:rsidRDefault="0007303C" w:rsidP="0007303C">
      <w:pPr>
        <w:ind w:left="786"/>
        <w:jc w:val="both"/>
        <w:rPr>
          <w:rFonts w:ascii="Times New Roman" w:hAnsi="Times New Roman" w:cs="Times New Roman"/>
          <w:b/>
        </w:rPr>
      </w:pPr>
      <w:proofErr w:type="spellStart"/>
      <w:r w:rsidRPr="0007303C">
        <w:rPr>
          <w:rFonts w:ascii="Times New Roman" w:hAnsi="Times New Roman" w:cs="Times New Roman"/>
          <w:b/>
          <w:lang w:val="en-US"/>
        </w:rPr>
        <w:t>B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max</w:t>
      </w:r>
      <w:proofErr w:type="spellEnd"/>
      <w:r w:rsidRPr="0007303C">
        <w:rPr>
          <w:rFonts w:ascii="Times New Roman" w:hAnsi="Times New Roman" w:cs="Times New Roman"/>
          <w:b/>
          <w:vertAlign w:val="subscript"/>
        </w:rPr>
        <w:t xml:space="preserve"> </w:t>
      </w:r>
      <w:r w:rsidRPr="0007303C">
        <w:rPr>
          <w:rFonts w:ascii="Times New Roman" w:hAnsi="Times New Roman" w:cs="Times New Roman"/>
          <w:b/>
        </w:rPr>
        <w:t>– 30 календарных дней;</w:t>
      </w:r>
    </w:p>
    <w:p w:rsidR="0007303C" w:rsidRPr="0007303C" w:rsidRDefault="0007303C" w:rsidP="0007303C">
      <w:pPr>
        <w:ind w:left="786"/>
        <w:jc w:val="both"/>
        <w:rPr>
          <w:rFonts w:ascii="Times New Roman" w:hAnsi="Times New Roman" w:cs="Times New Roman"/>
          <w:b/>
        </w:rPr>
      </w:pPr>
      <w:proofErr w:type="spellStart"/>
      <w:r w:rsidRPr="0007303C">
        <w:rPr>
          <w:rFonts w:ascii="Times New Roman" w:hAnsi="Times New Roman" w:cs="Times New Roman"/>
          <w:b/>
          <w:lang w:val="en-US"/>
        </w:rPr>
        <w:t>B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min</w:t>
      </w:r>
      <w:proofErr w:type="spellEnd"/>
      <w:r w:rsidRPr="0007303C">
        <w:rPr>
          <w:rFonts w:ascii="Times New Roman" w:hAnsi="Times New Roman" w:cs="Times New Roman"/>
          <w:b/>
          <w:vertAlign w:val="subscript"/>
        </w:rPr>
        <w:t xml:space="preserve"> </w:t>
      </w:r>
      <w:r w:rsidRPr="0007303C">
        <w:rPr>
          <w:rFonts w:ascii="Times New Roman" w:hAnsi="Times New Roman" w:cs="Times New Roman"/>
          <w:b/>
        </w:rPr>
        <w:t>– 16 календарных дней;</w:t>
      </w:r>
    </w:p>
    <w:p w:rsidR="0007303C" w:rsidRPr="0007303C" w:rsidRDefault="0007303C" w:rsidP="0007303C">
      <w:pPr>
        <w:ind w:left="786"/>
        <w:jc w:val="both"/>
        <w:rPr>
          <w:rFonts w:ascii="Times New Roman" w:hAnsi="Times New Roman" w:cs="Times New Roman"/>
          <w:b/>
        </w:rPr>
      </w:pPr>
      <w:proofErr w:type="gramStart"/>
      <w:r w:rsidRPr="0007303C">
        <w:rPr>
          <w:rFonts w:ascii="Times New Roman" w:hAnsi="Times New Roman" w:cs="Times New Roman"/>
          <w:b/>
          <w:lang w:val="en-US"/>
        </w:rPr>
        <w:t>B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i</w:t>
      </w:r>
      <w:r w:rsidRPr="0007303C">
        <w:rPr>
          <w:rFonts w:ascii="Times New Roman" w:hAnsi="Times New Roman" w:cs="Times New Roman"/>
          <w:b/>
          <w:vertAlign w:val="subscript"/>
        </w:rPr>
        <w:t xml:space="preserve"> </w:t>
      </w:r>
      <w:r w:rsidRPr="0007303C">
        <w:rPr>
          <w:rFonts w:ascii="Times New Roman" w:hAnsi="Times New Roman" w:cs="Times New Roman"/>
          <w:b/>
        </w:rPr>
        <w:t>– 28 календарных дней.</w:t>
      </w:r>
      <w:proofErr w:type="gramEnd"/>
    </w:p>
    <w:p w:rsidR="0007303C" w:rsidRPr="0032173C" w:rsidRDefault="0007303C" w:rsidP="0007303C">
      <w:pPr>
        <w:ind w:left="786"/>
        <w:jc w:val="both"/>
        <w:rPr>
          <w:rFonts w:ascii="Times New Roman" w:hAnsi="Times New Roman" w:cs="Times New Roman"/>
        </w:rPr>
      </w:pP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Rb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proofErr w:type="spellEnd"/>
      <w:r w:rsidRPr="0032173C">
        <w:rPr>
          <w:rFonts w:ascii="Times New Roman" w:hAnsi="Times New Roman" w:cs="Times New Roman"/>
          <w:b/>
          <w:bCs/>
          <w:vertAlign w:val="subscript"/>
        </w:rPr>
        <w:t xml:space="preserve"> </w:t>
      </w:r>
      <w:proofErr w:type="gramStart"/>
      <w:r w:rsidRPr="0032173C">
        <w:rPr>
          <w:rFonts w:ascii="Times New Roman" w:hAnsi="Times New Roman" w:cs="Times New Roman"/>
          <w:b/>
          <w:bCs/>
          <w:vertAlign w:val="subscript"/>
        </w:rPr>
        <w:t xml:space="preserve">=  </w:t>
      </w:r>
      <w:r w:rsidRPr="0032173C">
        <w:rPr>
          <w:rFonts w:ascii="Times New Roman" w:hAnsi="Times New Roman" w:cs="Times New Roman"/>
          <w:b/>
          <w:bCs/>
        </w:rPr>
        <w:t>(</w:t>
      </w:r>
      <w:proofErr w:type="spellStart"/>
      <w:proofErr w:type="gramEnd"/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max</w:t>
      </w:r>
      <w:proofErr w:type="spellEnd"/>
      <w:r w:rsidRPr="0032173C">
        <w:rPr>
          <w:rFonts w:ascii="Times New Roman" w:hAnsi="Times New Roman" w:cs="Times New Roman"/>
          <w:b/>
          <w:bCs/>
          <w:vertAlign w:val="subscript"/>
        </w:rPr>
        <w:t xml:space="preserve"> </w:t>
      </w:r>
      <w:r w:rsidRPr="0032173C">
        <w:rPr>
          <w:rFonts w:ascii="Times New Roman" w:hAnsi="Times New Roman" w:cs="Times New Roman"/>
          <w:b/>
          <w:bCs/>
        </w:rPr>
        <w:t xml:space="preserve">- </w:t>
      </w:r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32173C">
        <w:rPr>
          <w:rFonts w:ascii="Times New Roman" w:hAnsi="Times New Roman" w:cs="Times New Roman"/>
          <w:b/>
          <w:bCs/>
        </w:rPr>
        <w:t>)/(</w:t>
      </w: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max</w:t>
      </w:r>
      <w:proofErr w:type="spellEnd"/>
      <w:r w:rsidRPr="0032173C">
        <w:rPr>
          <w:rFonts w:ascii="Times New Roman" w:hAnsi="Times New Roman" w:cs="Times New Roman"/>
          <w:b/>
          <w:bCs/>
          <w:vertAlign w:val="subscript"/>
        </w:rPr>
        <w:t xml:space="preserve"> </w:t>
      </w:r>
      <w:r w:rsidRPr="0032173C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min</w:t>
      </w:r>
      <w:proofErr w:type="spellEnd"/>
      <w:r w:rsidRPr="0032173C">
        <w:rPr>
          <w:rFonts w:ascii="Times New Roman" w:hAnsi="Times New Roman" w:cs="Times New Roman"/>
          <w:b/>
          <w:bCs/>
        </w:rPr>
        <w:t>) * 100 = (30-28)/(30-16) * 100 = 14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Участник № 2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ИП ЗБАРАЗСКАЯ Н.И.</w:t>
      </w:r>
    </w:p>
    <w:p w:rsidR="0007303C" w:rsidRPr="0007303C" w:rsidRDefault="0007303C" w:rsidP="0007303C">
      <w:pPr>
        <w:ind w:left="786"/>
        <w:jc w:val="both"/>
        <w:rPr>
          <w:rFonts w:ascii="Times New Roman" w:hAnsi="Times New Roman" w:cs="Times New Roman"/>
          <w:b/>
        </w:rPr>
      </w:pPr>
      <w:proofErr w:type="spellStart"/>
      <w:r w:rsidRPr="0007303C">
        <w:rPr>
          <w:rFonts w:ascii="Times New Roman" w:hAnsi="Times New Roman" w:cs="Times New Roman"/>
          <w:b/>
          <w:lang w:val="en-US"/>
        </w:rPr>
        <w:t>B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max</w:t>
      </w:r>
      <w:proofErr w:type="spellEnd"/>
      <w:r w:rsidRPr="0007303C">
        <w:rPr>
          <w:rFonts w:ascii="Times New Roman" w:hAnsi="Times New Roman" w:cs="Times New Roman"/>
          <w:b/>
          <w:vertAlign w:val="subscript"/>
        </w:rPr>
        <w:t xml:space="preserve"> </w:t>
      </w:r>
      <w:r w:rsidRPr="0007303C">
        <w:rPr>
          <w:rFonts w:ascii="Times New Roman" w:hAnsi="Times New Roman" w:cs="Times New Roman"/>
          <w:b/>
        </w:rPr>
        <w:t>– 30 календарных дней;</w:t>
      </w:r>
    </w:p>
    <w:p w:rsidR="0007303C" w:rsidRPr="0007303C" w:rsidRDefault="0007303C" w:rsidP="0007303C">
      <w:pPr>
        <w:ind w:left="786"/>
        <w:jc w:val="both"/>
        <w:rPr>
          <w:rFonts w:ascii="Times New Roman" w:hAnsi="Times New Roman" w:cs="Times New Roman"/>
          <w:b/>
        </w:rPr>
      </w:pPr>
      <w:proofErr w:type="spellStart"/>
      <w:r w:rsidRPr="0007303C">
        <w:rPr>
          <w:rFonts w:ascii="Times New Roman" w:hAnsi="Times New Roman" w:cs="Times New Roman"/>
          <w:b/>
          <w:lang w:val="en-US"/>
        </w:rPr>
        <w:lastRenderedPageBreak/>
        <w:t>B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min</w:t>
      </w:r>
      <w:proofErr w:type="spellEnd"/>
      <w:r w:rsidRPr="0007303C">
        <w:rPr>
          <w:rFonts w:ascii="Times New Roman" w:hAnsi="Times New Roman" w:cs="Times New Roman"/>
          <w:b/>
          <w:vertAlign w:val="subscript"/>
        </w:rPr>
        <w:t xml:space="preserve"> </w:t>
      </w:r>
      <w:r w:rsidRPr="0007303C">
        <w:rPr>
          <w:rFonts w:ascii="Times New Roman" w:hAnsi="Times New Roman" w:cs="Times New Roman"/>
          <w:b/>
        </w:rPr>
        <w:t>– 16 календарных дней;</w:t>
      </w:r>
    </w:p>
    <w:p w:rsidR="0007303C" w:rsidRPr="0007303C" w:rsidRDefault="0007303C" w:rsidP="0007303C">
      <w:pPr>
        <w:ind w:left="786"/>
        <w:jc w:val="both"/>
        <w:rPr>
          <w:rFonts w:ascii="Times New Roman" w:hAnsi="Times New Roman" w:cs="Times New Roman"/>
          <w:b/>
        </w:rPr>
      </w:pPr>
      <w:proofErr w:type="gramStart"/>
      <w:r w:rsidRPr="0007303C">
        <w:rPr>
          <w:rFonts w:ascii="Times New Roman" w:hAnsi="Times New Roman" w:cs="Times New Roman"/>
          <w:b/>
          <w:lang w:val="en-US"/>
        </w:rPr>
        <w:t>B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i</w:t>
      </w:r>
      <w:r w:rsidRPr="0007303C">
        <w:rPr>
          <w:rFonts w:ascii="Times New Roman" w:hAnsi="Times New Roman" w:cs="Times New Roman"/>
          <w:b/>
          <w:vertAlign w:val="subscript"/>
        </w:rPr>
        <w:t xml:space="preserve"> </w:t>
      </w:r>
      <w:r w:rsidRPr="0007303C">
        <w:rPr>
          <w:rFonts w:ascii="Times New Roman" w:hAnsi="Times New Roman" w:cs="Times New Roman"/>
          <w:b/>
        </w:rPr>
        <w:t>– 30 календарных дней.</w:t>
      </w:r>
      <w:proofErr w:type="gramEnd"/>
    </w:p>
    <w:p w:rsidR="0007303C" w:rsidRPr="0032173C" w:rsidRDefault="0007303C" w:rsidP="003C69B8">
      <w:pPr>
        <w:ind w:left="786"/>
        <w:jc w:val="both"/>
        <w:rPr>
          <w:rFonts w:ascii="Times New Roman" w:hAnsi="Times New Roman" w:cs="Times New Roman"/>
        </w:rPr>
      </w:pP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Rb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proofErr w:type="spellEnd"/>
      <w:r w:rsidRPr="0032173C">
        <w:rPr>
          <w:rFonts w:ascii="Times New Roman" w:hAnsi="Times New Roman" w:cs="Times New Roman"/>
          <w:b/>
          <w:bCs/>
          <w:vertAlign w:val="subscript"/>
        </w:rPr>
        <w:t xml:space="preserve"> </w:t>
      </w:r>
      <w:proofErr w:type="gramStart"/>
      <w:r w:rsidRPr="0032173C">
        <w:rPr>
          <w:rFonts w:ascii="Times New Roman" w:hAnsi="Times New Roman" w:cs="Times New Roman"/>
          <w:b/>
          <w:bCs/>
          <w:vertAlign w:val="subscript"/>
        </w:rPr>
        <w:t xml:space="preserve">=  </w:t>
      </w:r>
      <w:r w:rsidRPr="0032173C">
        <w:rPr>
          <w:rFonts w:ascii="Times New Roman" w:hAnsi="Times New Roman" w:cs="Times New Roman"/>
          <w:b/>
          <w:bCs/>
        </w:rPr>
        <w:t>(</w:t>
      </w:r>
      <w:proofErr w:type="spellStart"/>
      <w:proofErr w:type="gramEnd"/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max</w:t>
      </w:r>
      <w:proofErr w:type="spellEnd"/>
      <w:r w:rsidRPr="0032173C">
        <w:rPr>
          <w:rFonts w:ascii="Times New Roman" w:hAnsi="Times New Roman" w:cs="Times New Roman"/>
          <w:b/>
          <w:bCs/>
          <w:vertAlign w:val="subscript"/>
        </w:rPr>
        <w:t xml:space="preserve"> </w:t>
      </w:r>
      <w:r w:rsidRPr="0032173C">
        <w:rPr>
          <w:rFonts w:ascii="Times New Roman" w:hAnsi="Times New Roman" w:cs="Times New Roman"/>
          <w:b/>
          <w:bCs/>
        </w:rPr>
        <w:t xml:space="preserve">- </w:t>
      </w:r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32173C">
        <w:rPr>
          <w:rFonts w:ascii="Times New Roman" w:hAnsi="Times New Roman" w:cs="Times New Roman"/>
          <w:b/>
          <w:bCs/>
        </w:rPr>
        <w:t>)/(</w:t>
      </w: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max</w:t>
      </w:r>
      <w:proofErr w:type="spellEnd"/>
      <w:r w:rsidRPr="0032173C">
        <w:rPr>
          <w:rFonts w:ascii="Times New Roman" w:hAnsi="Times New Roman" w:cs="Times New Roman"/>
          <w:b/>
          <w:bCs/>
          <w:vertAlign w:val="subscript"/>
        </w:rPr>
        <w:t xml:space="preserve"> </w:t>
      </w:r>
      <w:r w:rsidRPr="0032173C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min</w:t>
      </w:r>
      <w:proofErr w:type="spellEnd"/>
      <w:r w:rsidRPr="0032173C">
        <w:rPr>
          <w:rFonts w:ascii="Times New Roman" w:hAnsi="Times New Roman" w:cs="Times New Roman"/>
          <w:b/>
          <w:bCs/>
        </w:rPr>
        <w:t>) * 100 = (30-30)/(30-16) * 100 = 0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Участник № 3</w:t>
      </w:r>
    </w:p>
    <w:p w:rsidR="003C69B8" w:rsidRPr="0007303C" w:rsidRDefault="003C69B8" w:rsidP="003C69B8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ИП ПАНОВА И.Н.</w:t>
      </w:r>
    </w:p>
    <w:p w:rsidR="003C69B8" w:rsidRPr="0007303C" w:rsidRDefault="003C69B8" w:rsidP="003C69B8">
      <w:pPr>
        <w:ind w:left="786"/>
        <w:jc w:val="both"/>
        <w:rPr>
          <w:rFonts w:ascii="Times New Roman" w:hAnsi="Times New Roman" w:cs="Times New Roman"/>
          <w:b/>
        </w:rPr>
      </w:pPr>
      <w:proofErr w:type="spellStart"/>
      <w:r w:rsidRPr="0007303C">
        <w:rPr>
          <w:rFonts w:ascii="Times New Roman" w:hAnsi="Times New Roman" w:cs="Times New Roman"/>
          <w:b/>
          <w:lang w:val="en-US"/>
        </w:rPr>
        <w:t>B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max</w:t>
      </w:r>
      <w:proofErr w:type="spellEnd"/>
      <w:r w:rsidRPr="0007303C">
        <w:rPr>
          <w:rFonts w:ascii="Times New Roman" w:hAnsi="Times New Roman" w:cs="Times New Roman"/>
          <w:b/>
          <w:vertAlign w:val="subscript"/>
        </w:rPr>
        <w:t xml:space="preserve"> </w:t>
      </w:r>
      <w:r w:rsidRPr="0007303C">
        <w:rPr>
          <w:rFonts w:ascii="Times New Roman" w:hAnsi="Times New Roman" w:cs="Times New Roman"/>
          <w:b/>
        </w:rPr>
        <w:t>– 30 календарных дней;</w:t>
      </w:r>
    </w:p>
    <w:p w:rsidR="003C69B8" w:rsidRPr="0007303C" w:rsidRDefault="003C69B8" w:rsidP="003C69B8">
      <w:pPr>
        <w:ind w:left="786"/>
        <w:jc w:val="both"/>
        <w:rPr>
          <w:rFonts w:ascii="Times New Roman" w:hAnsi="Times New Roman" w:cs="Times New Roman"/>
          <w:b/>
        </w:rPr>
      </w:pPr>
      <w:proofErr w:type="spellStart"/>
      <w:r w:rsidRPr="0007303C">
        <w:rPr>
          <w:rFonts w:ascii="Times New Roman" w:hAnsi="Times New Roman" w:cs="Times New Roman"/>
          <w:b/>
          <w:lang w:val="en-US"/>
        </w:rPr>
        <w:t>B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min</w:t>
      </w:r>
      <w:proofErr w:type="spellEnd"/>
      <w:r w:rsidRPr="0007303C">
        <w:rPr>
          <w:rFonts w:ascii="Times New Roman" w:hAnsi="Times New Roman" w:cs="Times New Roman"/>
          <w:b/>
          <w:vertAlign w:val="subscript"/>
        </w:rPr>
        <w:t xml:space="preserve"> </w:t>
      </w:r>
      <w:r w:rsidRPr="0007303C">
        <w:rPr>
          <w:rFonts w:ascii="Times New Roman" w:hAnsi="Times New Roman" w:cs="Times New Roman"/>
          <w:b/>
        </w:rPr>
        <w:t>– 16 календарных дней;</w:t>
      </w:r>
    </w:p>
    <w:p w:rsidR="003C69B8" w:rsidRPr="0007303C" w:rsidRDefault="003C69B8" w:rsidP="003C69B8">
      <w:pPr>
        <w:ind w:left="786"/>
        <w:jc w:val="both"/>
        <w:rPr>
          <w:rFonts w:ascii="Times New Roman" w:hAnsi="Times New Roman" w:cs="Times New Roman"/>
          <w:b/>
        </w:rPr>
      </w:pPr>
      <w:proofErr w:type="gramStart"/>
      <w:r w:rsidRPr="0007303C">
        <w:rPr>
          <w:rFonts w:ascii="Times New Roman" w:hAnsi="Times New Roman" w:cs="Times New Roman"/>
          <w:b/>
          <w:lang w:val="en-US"/>
        </w:rPr>
        <w:t>B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i</w:t>
      </w:r>
      <w:r w:rsidRPr="0007303C">
        <w:rPr>
          <w:rFonts w:ascii="Times New Roman" w:hAnsi="Times New Roman" w:cs="Times New Roman"/>
          <w:b/>
          <w:vertAlign w:val="subscript"/>
        </w:rPr>
        <w:t xml:space="preserve"> </w:t>
      </w:r>
      <w:r w:rsidRPr="0007303C">
        <w:rPr>
          <w:rFonts w:ascii="Times New Roman" w:hAnsi="Times New Roman" w:cs="Times New Roman"/>
          <w:b/>
        </w:rPr>
        <w:t>– 28 календарных дней.</w:t>
      </w:r>
      <w:proofErr w:type="gramEnd"/>
    </w:p>
    <w:p w:rsidR="003C69B8" w:rsidRPr="0032173C" w:rsidRDefault="003C69B8" w:rsidP="003C69B8">
      <w:pPr>
        <w:ind w:left="786"/>
        <w:jc w:val="both"/>
        <w:rPr>
          <w:rFonts w:ascii="Times New Roman" w:hAnsi="Times New Roman" w:cs="Times New Roman"/>
        </w:rPr>
      </w:pP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Rb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proofErr w:type="spellEnd"/>
      <w:r w:rsidRPr="0032173C">
        <w:rPr>
          <w:rFonts w:ascii="Times New Roman" w:hAnsi="Times New Roman" w:cs="Times New Roman"/>
          <w:b/>
          <w:bCs/>
          <w:vertAlign w:val="subscript"/>
        </w:rPr>
        <w:t xml:space="preserve"> </w:t>
      </w:r>
      <w:proofErr w:type="gramStart"/>
      <w:r w:rsidRPr="0032173C">
        <w:rPr>
          <w:rFonts w:ascii="Times New Roman" w:hAnsi="Times New Roman" w:cs="Times New Roman"/>
          <w:b/>
          <w:bCs/>
          <w:vertAlign w:val="subscript"/>
        </w:rPr>
        <w:t xml:space="preserve">=  </w:t>
      </w:r>
      <w:r w:rsidRPr="0032173C">
        <w:rPr>
          <w:rFonts w:ascii="Times New Roman" w:hAnsi="Times New Roman" w:cs="Times New Roman"/>
          <w:b/>
          <w:bCs/>
        </w:rPr>
        <w:t>(</w:t>
      </w:r>
      <w:proofErr w:type="spellStart"/>
      <w:proofErr w:type="gramEnd"/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max</w:t>
      </w:r>
      <w:proofErr w:type="spellEnd"/>
      <w:r w:rsidRPr="0032173C">
        <w:rPr>
          <w:rFonts w:ascii="Times New Roman" w:hAnsi="Times New Roman" w:cs="Times New Roman"/>
          <w:b/>
          <w:bCs/>
          <w:vertAlign w:val="subscript"/>
        </w:rPr>
        <w:t xml:space="preserve"> </w:t>
      </w:r>
      <w:r w:rsidRPr="0032173C">
        <w:rPr>
          <w:rFonts w:ascii="Times New Roman" w:hAnsi="Times New Roman" w:cs="Times New Roman"/>
          <w:b/>
          <w:bCs/>
        </w:rPr>
        <w:t xml:space="preserve">- </w:t>
      </w:r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32173C">
        <w:rPr>
          <w:rFonts w:ascii="Times New Roman" w:hAnsi="Times New Roman" w:cs="Times New Roman"/>
          <w:b/>
          <w:bCs/>
        </w:rPr>
        <w:t>)/(</w:t>
      </w: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max</w:t>
      </w:r>
      <w:proofErr w:type="spellEnd"/>
      <w:r w:rsidRPr="0032173C">
        <w:rPr>
          <w:rFonts w:ascii="Times New Roman" w:hAnsi="Times New Roman" w:cs="Times New Roman"/>
          <w:b/>
          <w:bCs/>
          <w:vertAlign w:val="subscript"/>
        </w:rPr>
        <w:t xml:space="preserve"> </w:t>
      </w:r>
      <w:r w:rsidRPr="0032173C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min</w:t>
      </w:r>
      <w:proofErr w:type="spellEnd"/>
      <w:r w:rsidRPr="0032173C">
        <w:rPr>
          <w:rFonts w:ascii="Times New Roman" w:hAnsi="Times New Roman" w:cs="Times New Roman"/>
          <w:b/>
          <w:bCs/>
        </w:rPr>
        <w:t>) * 100 = (30-25)/(30-16) * 100 = 35,71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Участник № 4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ООО ПК «ЭПМ»</w:t>
      </w:r>
    </w:p>
    <w:p w:rsidR="0007303C" w:rsidRPr="0007303C" w:rsidRDefault="0007303C" w:rsidP="0007303C">
      <w:pPr>
        <w:ind w:left="786"/>
        <w:jc w:val="both"/>
        <w:rPr>
          <w:rFonts w:ascii="Times New Roman" w:hAnsi="Times New Roman" w:cs="Times New Roman"/>
          <w:b/>
        </w:rPr>
      </w:pPr>
      <w:proofErr w:type="spellStart"/>
      <w:r w:rsidRPr="0007303C">
        <w:rPr>
          <w:rFonts w:ascii="Times New Roman" w:hAnsi="Times New Roman" w:cs="Times New Roman"/>
          <w:b/>
          <w:lang w:val="en-US"/>
        </w:rPr>
        <w:t>B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max</w:t>
      </w:r>
      <w:proofErr w:type="spellEnd"/>
      <w:r w:rsidRPr="0007303C">
        <w:rPr>
          <w:rFonts w:ascii="Times New Roman" w:hAnsi="Times New Roman" w:cs="Times New Roman"/>
          <w:b/>
          <w:vertAlign w:val="subscript"/>
        </w:rPr>
        <w:t xml:space="preserve"> </w:t>
      </w:r>
      <w:r w:rsidRPr="0007303C">
        <w:rPr>
          <w:rFonts w:ascii="Times New Roman" w:hAnsi="Times New Roman" w:cs="Times New Roman"/>
          <w:b/>
        </w:rPr>
        <w:t>– 30 календарных дней;</w:t>
      </w:r>
    </w:p>
    <w:p w:rsidR="0007303C" w:rsidRPr="0007303C" w:rsidRDefault="0007303C" w:rsidP="0007303C">
      <w:pPr>
        <w:ind w:left="786"/>
        <w:jc w:val="both"/>
        <w:rPr>
          <w:rFonts w:ascii="Times New Roman" w:hAnsi="Times New Roman" w:cs="Times New Roman"/>
          <w:b/>
        </w:rPr>
      </w:pPr>
      <w:proofErr w:type="spellStart"/>
      <w:r w:rsidRPr="0007303C">
        <w:rPr>
          <w:rFonts w:ascii="Times New Roman" w:hAnsi="Times New Roman" w:cs="Times New Roman"/>
          <w:b/>
          <w:lang w:val="en-US"/>
        </w:rPr>
        <w:t>B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min</w:t>
      </w:r>
      <w:proofErr w:type="spellEnd"/>
      <w:r w:rsidRPr="0007303C">
        <w:rPr>
          <w:rFonts w:ascii="Times New Roman" w:hAnsi="Times New Roman" w:cs="Times New Roman"/>
          <w:b/>
          <w:vertAlign w:val="subscript"/>
        </w:rPr>
        <w:t xml:space="preserve"> </w:t>
      </w:r>
      <w:r w:rsidRPr="0007303C">
        <w:rPr>
          <w:rFonts w:ascii="Times New Roman" w:hAnsi="Times New Roman" w:cs="Times New Roman"/>
          <w:b/>
        </w:rPr>
        <w:t>– 16 календарных дней;</w:t>
      </w:r>
    </w:p>
    <w:p w:rsidR="0007303C" w:rsidRPr="0007303C" w:rsidRDefault="0007303C" w:rsidP="0007303C">
      <w:pPr>
        <w:ind w:left="786"/>
        <w:jc w:val="both"/>
        <w:rPr>
          <w:rFonts w:ascii="Times New Roman" w:hAnsi="Times New Roman" w:cs="Times New Roman"/>
          <w:b/>
        </w:rPr>
      </w:pPr>
      <w:proofErr w:type="gramStart"/>
      <w:r w:rsidRPr="0007303C">
        <w:rPr>
          <w:rFonts w:ascii="Times New Roman" w:hAnsi="Times New Roman" w:cs="Times New Roman"/>
          <w:b/>
          <w:lang w:val="en-US"/>
        </w:rPr>
        <w:t>B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i</w:t>
      </w:r>
      <w:r w:rsidRPr="0007303C">
        <w:rPr>
          <w:rFonts w:ascii="Times New Roman" w:hAnsi="Times New Roman" w:cs="Times New Roman"/>
          <w:b/>
          <w:vertAlign w:val="subscript"/>
        </w:rPr>
        <w:t xml:space="preserve"> </w:t>
      </w:r>
      <w:r w:rsidRPr="0007303C">
        <w:rPr>
          <w:rFonts w:ascii="Times New Roman" w:hAnsi="Times New Roman" w:cs="Times New Roman"/>
          <w:b/>
        </w:rPr>
        <w:t>– 30 календарных дней.</w:t>
      </w:r>
      <w:proofErr w:type="gramEnd"/>
    </w:p>
    <w:p w:rsidR="0007303C" w:rsidRPr="0032173C" w:rsidRDefault="0007303C" w:rsidP="003C69B8">
      <w:pPr>
        <w:ind w:left="786"/>
        <w:jc w:val="both"/>
        <w:rPr>
          <w:rFonts w:ascii="Times New Roman" w:hAnsi="Times New Roman" w:cs="Times New Roman"/>
        </w:rPr>
      </w:pP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Rb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proofErr w:type="spellEnd"/>
      <w:r w:rsidRPr="0032173C">
        <w:rPr>
          <w:rFonts w:ascii="Times New Roman" w:hAnsi="Times New Roman" w:cs="Times New Roman"/>
          <w:b/>
          <w:bCs/>
          <w:vertAlign w:val="subscript"/>
        </w:rPr>
        <w:t xml:space="preserve"> </w:t>
      </w:r>
      <w:proofErr w:type="gramStart"/>
      <w:r w:rsidRPr="0032173C">
        <w:rPr>
          <w:rFonts w:ascii="Times New Roman" w:hAnsi="Times New Roman" w:cs="Times New Roman"/>
          <w:b/>
          <w:bCs/>
          <w:vertAlign w:val="subscript"/>
        </w:rPr>
        <w:t xml:space="preserve">=  </w:t>
      </w:r>
      <w:r w:rsidRPr="0032173C">
        <w:rPr>
          <w:rFonts w:ascii="Times New Roman" w:hAnsi="Times New Roman" w:cs="Times New Roman"/>
          <w:b/>
          <w:bCs/>
        </w:rPr>
        <w:t>(</w:t>
      </w:r>
      <w:proofErr w:type="spellStart"/>
      <w:proofErr w:type="gramEnd"/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max</w:t>
      </w:r>
      <w:proofErr w:type="spellEnd"/>
      <w:r w:rsidRPr="0032173C">
        <w:rPr>
          <w:rFonts w:ascii="Times New Roman" w:hAnsi="Times New Roman" w:cs="Times New Roman"/>
          <w:b/>
          <w:bCs/>
          <w:vertAlign w:val="subscript"/>
        </w:rPr>
        <w:t xml:space="preserve"> </w:t>
      </w:r>
      <w:r w:rsidRPr="0032173C">
        <w:rPr>
          <w:rFonts w:ascii="Times New Roman" w:hAnsi="Times New Roman" w:cs="Times New Roman"/>
          <w:b/>
          <w:bCs/>
        </w:rPr>
        <w:t xml:space="preserve">- </w:t>
      </w:r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32173C">
        <w:rPr>
          <w:rFonts w:ascii="Times New Roman" w:hAnsi="Times New Roman" w:cs="Times New Roman"/>
          <w:b/>
          <w:bCs/>
        </w:rPr>
        <w:t>)/(</w:t>
      </w: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max</w:t>
      </w:r>
      <w:proofErr w:type="spellEnd"/>
      <w:r w:rsidRPr="0032173C">
        <w:rPr>
          <w:rFonts w:ascii="Times New Roman" w:hAnsi="Times New Roman" w:cs="Times New Roman"/>
          <w:b/>
          <w:bCs/>
          <w:vertAlign w:val="subscript"/>
        </w:rPr>
        <w:t xml:space="preserve"> </w:t>
      </w:r>
      <w:r w:rsidRPr="0032173C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min</w:t>
      </w:r>
      <w:proofErr w:type="spellEnd"/>
      <w:r w:rsidRPr="0032173C">
        <w:rPr>
          <w:rFonts w:ascii="Times New Roman" w:hAnsi="Times New Roman" w:cs="Times New Roman"/>
          <w:b/>
          <w:bCs/>
        </w:rPr>
        <w:t>) * 100 = (30-30)/(30-16) * 100 = 0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Участник № 5</w:t>
      </w:r>
    </w:p>
    <w:p w:rsidR="003C69B8" w:rsidRPr="0007303C" w:rsidRDefault="003C69B8" w:rsidP="003C69B8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ЗАО «НПО «ТЕХНОКОМ»</w:t>
      </w:r>
    </w:p>
    <w:p w:rsidR="003C69B8" w:rsidRPr="0007303C" w:rsidRDefault="003C69B8" w:rsidP="003C69B8">
      <w:pPr>
        <w:ind w:left="786"/>
        <w:jc w:val="both"/>
        <w:rPr>
          <w:rFonts w:ascii="Times New Roman" w:hAnsi="Times New Roman" w:cs="Times New Roman"/>
          <w:b/>
        </w:rPr>
      </w:pPr>
      <w:proofErr w:type="spellStart"/>
      <w:r w:rsidRPr="0007303C">
        <w:rPr>
          <w:rFonts w:ascii="Times New Roman" w:hAnsi="Times New Roman" w:cs="Times New Roman"/>
          <w:b/>
          <w:lang w:val="en-US"/>
        </w:rPr>
        <w:t>B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max</w:t>
      </w:r>
      <w:proofErr w:type="spellEnd"/>
      <w:r w:rsidRPr="0007303C">
        <w:rPr>
          <w:rFonts w:ascii="Times New Roman" w:hAnsi="Times New Roman" w:cs="Times New Roman"/>
          <w:b/>
          <w:vertAlign w:val="subscript"/>
        </w:rPr>
        <w:t xml:space="preserve"> </w:t>
      </w:r>
      <w:r w:rsidRPr="0007303C">
        <w:rPr>
          <w:rFonts w:ascii="Times New Roman" w:hAnsi="Times New Roman" w:cs="Times New Roman"/>
          <w:b/>
        </w:rPr>
        <w:t>– 30 календарных дней;</w:t>
      </w:r>
    </w:p>
    <w:p w:rsidR="003C69B8" w:rsidRPr="0007303C" w:rsidRDefault="003C69B8" w:rsidP="003C69B8">
      <w:pPr>
        <w:ind w:left="786"/>
        <w:jc w:val="both"/>
        <w:rPr>
          <w:rFonts w:ascii="Times New Roman" w:hAnsi="Times New Roman" w:cs="Times New Roman"/>
          <w:b/>
        </w:rPr>
      </w:pPr>
      <w:proofErr w:type="spellStart"/>
      <w:r w:rsidRPr="0007303C">
        <w:rPr>
          <w:rFonts w:ascii="Times New Roman" w:hAnsi="Times New Roman" w:cs="Times New Roman"/>
          <w:b/>
          <w:lang w:val="en-US"/>
        </w:rPr>
        <w:t>B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min</w:t>
      </w:r>
      <w:proofErr w:type="spellEnd"/>
      <w:r w:rsidRPr="0007303C">
        <w:rPr>
          <w:rFonts w:ascii="Times New Roman" w:hAnsi="Times New Roman" w:cs="Times New Roman"/>
          <w:b/>
          <w:vertAlign w:val="subscript"/>
        </w:rPr>
        <w:t xml:space="preserve"> </w:t>
      </w:r>
      <w:r w:rsidRPr="0007303C">
        <w:rPr>
          <w:rFonts w:ascii="Times New Roman" w:hAnsi="Times New Roman" w:cs="Times New Roman"/>
          <w:b/>
        </w:rPr>
        <w:t>– 16 календарных дней;</w:t>
      </w:r>
    </w:p>
    <w:p w:rsidR="003C69B8" w:rsidRPr="0007303C" w:rsidRDefault="003C69B8" w:rsidP="003C69B8">
      <w:pPr>
        <w:ind w:left="786"/>
        <w:jc w:val="both"/>
        <w:rPr>
          <w:rFonts w:ascii="Times New Roman" w:hAnsi="Times New Roman" w:cs="Times New Roman"/>
          <w:b/>
        </w:rPr>
      </w:pPr>
      <w:proofErr w:type="gramStart"/>
      <w:r w:rsidRPr="0007303C">
        <w:rPr>
          <w:rFonts w:ascii="Times New Roman" w:hAnsi="Times New Roman" w:cs="Times New Roman"/>
          <w:b/>
          <w:lang w:val="en-US"/>
        </w:rPr>
        <w:t>B</w:t>
      </w:r>
      <w:r w:rsidRPr="0007303C">
        <w:rPr>
          <w:rFonts w:ascii="Times New Roman" w:hAnsi="Times New Roman" w:cs="Times New Roman"/>
          <w:b/>
          <w:vertAlign w:val="subscript"/>
          <w:lang w:val="en-US"/>
        </w:rPr>
        <w:t>i</w:t>
      </w:r>
      <w:r w:rsidRPr="0007303C">
        <w:rPr>
          <w:rFonts w:ascii="Times New Roman" w:hAnsi="Times New Roman" w:cs="Times New Roman"/>
          <w:b/>
          <w:vertAlign w:val="subscript"/>
        </w:rPr>
        <w:t xml:space="preserve"> </w:t>
      </w:r>
      <w:r w:rsidRPr="0007303C">
        <w:rPr>
          <w:rFonts w:ascii="Times New Roman" w:hAnsi="Times New Roman" w:cs="Times New Roman"/>
          <w:b/>
        </w:rPr>
        <w:t>– 30 календарных дней.</w:t>
      </w:r>
      <w:proofErr w:type="gramEnd"/>
    </w:p>
    <w:p w:rsidR="0007303C" w:rsidRPr="0032173C" w:rsidRDefault="003C69B8" w:rsidP="003C69B8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Rb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proofErr w:type="spellEnd"/>
      <w:r w:rsidRPr="0032173C">
        <w:rPr>
          <w:rFonts w:ascii="Times New Roman" w:hAnsi="Times New Roman" w:cs="Times New Roman"/>
          <w:b/>
          <w:bCs/>
          <w:vertAlign w:val="subscript"/>
        </w:rPr>
        <w:t xml:space="preserve"> </w:t>
      </w:r>
      <w:proofErr w:type="gramStart"/>
      <w:r w:rsidRPr="0032173C">
        <w:rPr>
          <w:rFonts w:ascii="Times New Roman" w:hAnsi="Times New Roman" w:cs="Times New Roman"/>
          <w:b/>
          <w:bCs/>
          <w:vertAlign w:val="subscript"/>
        </w:rPr>
        <w:t xml:space="preserve">=  </w:t>
      </w:r>
      <w:r w:rsidRPr="0032173C">
        <w:rPr>
          <w:rFonts w:ascii="Times New Roman" w:hAnsi="Times New Roman" w:cs="Times New Roman"/>
          <w:b/>
          <w:bCs/>
        </w:rPr>
        <w:t>(</w:t>
      </w:r>
      <w:proofErr w:type="spellStart"/>
      <w:proofErr w:type="gramEnd"/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max</w:t>
      </w:r>
      <w:proofErr w:type="spellEnd"/>
      <w:r w:rsidRPr="0032173C">
        <w:rPr>
          <w:rFonts w:ascii="Times New Roman" w:hAnsi="Times New Roman" w:cs="Times New Roman"/>
          <w:b/>
          <w:bCs/>
          <w:vertAlign w:val="subscript"/>
        </w:rPr>
        <w:t xml:space="preserve"> </w:t>
      </w:r>
      <w:r w:rsidRPr="0032173C">
        <w:rPr>
          <w:rFonts w:ascii="Times New Roman" w:hAnsi="Times New Roman" w:cs="Times New Roman"/>
          <w:b/>
          <w:bCs/>
        </w:rPr>
        <w:t xml:space="preserve">- </w:t>
      </w:r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32173C">
        <w:rPr>
          <w:rFonts w:ascii="Times New Roman" w:hAnsi="Times New Roman" w:cs="Times New Roman"/>
          <w:b/>
          <w:bCs/>
        </w:rPr>
        <w:t>)/(</w:t>
      </w: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max</w:t>
      </w:r>
      <w:proofErr w:type="spellEnd"/>
      <w:r w:rsidRPr="0032173C">
        <w:rPr>
          <w:rFonts w:ascii="Times New Roman" w:hAnsi="Times New Roman" w:cs="Times New Roman"/>
          <w:b/>
          <w:bCs/>
          <w:vertAlign w:val="subscript"/>
        </w:rPr>
        <w:t xml:space="preserve"> </w:t>
      </w:r>
      <w:r w:rsidRPr="0032173C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07303C">
        <w:rPr>
          <w:rFonts w:ascii="Times New Roman" w:hAnsi="Times New Roman" w:cs="Times New Roman"/>
          <w:b/>
          <w:bCs/>
          <w:lang w:val="en-US"/>
        </w:rPr>
        <w:t>B</w:t>
      </w:r>
      <w:r w:rsidRPr="0007303C">
        <w:rPr>
          <w:rFonts w:ascii="Times New Roman" w:hAnsi="Times New Roman" w:cs="Times New Roman"/>
          <w:b/>
          <w:bCs/>
          <w:vertAlign w:val="subscript"/>
          <w:lang w:val="en-US"/>
        </w:rPr>
        <w:t>min</w:t>
      </w:r>
      <w:proofErr w:type="spellEnd"/>
      <w:r w:rsidRPr="0032173C">
        <w:rPr>
          <w:rFonts w:ascii="Times New Roman" w:hAnsi="Times New Roman" w:cs="Times New Roman"/>
          <w:b/>
          <w:bCs/>
        </w:rPr>
        <w:t>) * 100 = (30-30)/(30-16) * 100 = 0</w:t>
      </w:r>
    </w:p>
    <w:p w:rsidR="0007303C" w:rsidRDefault="0007303C" w:rsidP="0007303C">
      <w:pPr>
        <w:pStyle w:val="1"/>
        <w:numPr>
          <w:ilvl w:val="0"/>
          <w:numId w:val="4"/>
        </w:numPr>
        <w:rPr>
          <w:b/>
        </w:rPr>
      </w:pPr>
      <w:r w:rsidRPr="003C69B8">
        <w:rPr>
          <w:b/>
          <w:lang w:val="en-US"/>
        </w:rPr>
        <w:t xml:space="preserve">III. </w:t>
      </w:r>
      <w:proofErr w:type="spellStart"/>
      <w:r w:rsidRPr="003C69B8">
        <w:rPr>
          <w:b/>
          <w:lang w:val="en-US"/>
        </w:rPr>
        <w:t>Определение</w:t>
      </w:r>
      <w:proofErr w:type="spellEnd"/>
      <w:r w:rsidRPr="003C69B8">
        <w:rPr>
          <w:b/>
          <w:lang w:val="en-US"/>
        </w:rPr>
        <w:t xml:space="preserve"> </w:t>
      </w:r>
      <w:proofErr w:type="spellStart"/>
      <w:r w:rsidRPr="003C69B8">
        <w:rPr>
          <w:b/>
          <w:lang w:val="en-US"/>
        </w:rPr>
        <w:t>победителя</w:t>
      </w:r>
      <w:proofErr w:type="spellEnd"/>
    </w:p>
    <w:p w:rsidR="003C69B8" w:rsidRPr="003C69B8" w:rsidRDefault="003C69B8" w:rsidP="003C69B8"/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1. Для оценки заявки осуществляется расчет итогового рейтинга i-ой заявки.</w:t>
      </w:r>
    </w:p>
    <w:p w:rsidR="0007303C" w:rsidRPr="0007303C" w:rsidRDefault="0007303C" w:rsidP="003C69B8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 xml:space="preserve">2. Итоговый рейтинг </w:t>
      </w:r>
      <w:proofErr w:type="spellStart"/>
      <w:r w:rsidRPr="0007303C">
        <w:rPr>
          <w:rFonts w:ascii="Times New Roman" w:hAnsi="Times New Roman" w:cs="Times New Roman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</w:rPr>
        <w:t xml:space="preserve">-ой заявки определяется как сумма произведений рейтинга </w:t>
      </w:r>
      <w:r w:rsidRPr="0007303C">
        <w:rPr>
          <w:rFonts w:ascii="Times New Roman" w:hAnsi="Times New Roman" w:cs="Times New Roman"/>
          <w:lang w:val="en-US"/>
        </w:rPr>
        <w:t>j</w:t>
      </w:r>
      <w:r w:rsidRPr="0007303C">
        <w:rPr>
          <w:rFonts w:ascii="Times New Roman" w:hAnsi="Times New Roman" w:cs="Times New Roman"/>
        </w:rPr>
        <w:t xml:space="preserve">-ого критерия на коэффициент значимости </w:t>
      </w:r>
      <w:r w:rsidRPr="0007303C">
        <w:rPr>
          <w:rFonts w:ascii="Times New Roman" w:hAnsi="Times New Roman" w:cs="Times New Roman"/>
          <w:lang w:val="en-US"/>
        </w:rPr>
        <w:t>j</w:t>
      </w:r>
      <w:r w:rsidRPr="0007303C">
        <w:rPr>
          <w:rFonts w:ascii="Times New Roman" w:hAnsi="Times New Roman" w:cs="Times New Roman"/>
        </w:rPr>
        <w:t>-ого критерия.</w:t>
      </w:r>
    </w:p>
    <w:p w:rsidR="0007303C" w:rsidRPr="0007303C" w:rsidRDefault="0007303C" w:rsidP="0007303C">
      <w:pPr>
        <w:rPr>
          <w:rFonts w:ascii="Times New Roman" w:hAnsi="Times New Roman" w:cs="Times New Roman"/>
          <w:b/>
          <w:lang w:val="en-US"/>
        </w:rPr>
      </w:pPr>
      <w:proofErr w:type="spell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Ri</w:t>
      </w:r>
      <w:proofErr w:type="spellEnd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proofErr w:type="spell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Ra</w:t>
      </w:r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gram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Ka</w:t>
      </w:r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i  </w:t>
      </w:r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w:proofErr w:type="gramEnd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Rb</w:t>
      </w:r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spell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Kb</w:t>
      </w:r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="003C69B8" w:rsidRPr="003C69B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,</w:t>
      </w:r>
      <w:r w:rsidRPr="0007303C">
        <w:rPr>
          <w:rFonts w:ascii="Times New Roman" w:hAnsi="Times New Roman" w:cs="Times New Roman"/>
          <w:b/>
        </w:rPr>
        <w:t>где</w:t>
      </w:r>
      <w:r w:rsidRPr="0007303C">
        <w:rPr>
          <w:rFonts w:ascii="Times New Roman" w:hAnsi="Times New Roman" w:cs="Times New Roman"/>
          <w:b/>
          <w:lang w:val="en-US"/>
        </w:rPr>
        <w:t>:</w:t>
      </w:r>
    </w:p>
    <w:p w:rsidR="0007303C" w:rsidRPr="0007303C" w:rsidRDefault="0007303C" w:rsidP="003C69B8">
      <w:pPr>
        <w:rPr>
          <w:rFonts w:ascii="Times New Roman" w:hAnsi="Times New Roman" w:cs="Times New Roman"/>
        </w:rPr>
      </w:pPr>
      <w:proofErr w:type="spellStart"/>
      <w:proofErr w:type="gramStart"/>
      <w:r w:rsidRPr="0007303C">
        <w:rPr>
          <w:rFonts w:ascii="Times New Roman" w:hAnsi="Times New Roman" w:cs="Times New Roman"/>
          <w:b/>
          <w:lang w:val="en-US"/>
        </w:rPr>
        <w:t>Ri</w:t>
      </w:r>
      <w:proofErr w:type="spellEnd"/>
      <w:proofErr w:type="gramEnd"/>
      <w:r w:rsidRPr="0007303C">
        <w:rPr>
          <w:rFonts w:ascii="Times New Roman" w:hAnsi="Times New Roman" w:cs="Times New Roman"/>
          <w:b/>
        </w:rPr>
        <w:t xml:space="preserve"> – итоговый рейтинг </w:t>
      </w:r>
      <w:proofErr w:type="spellStart"/>
      <w:r w:rsidRPr="0007303C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</w:rPr>
        <w:t>-ой заявке.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 xml:space="preserve">3. Коэффициент значимости </w:t>
      </w:r>
      <w:r w:rsidRPr="0007303C">
        <w:rPr>
          <w:rFonts w:ascii="Times New Roman" w:hAnsi="Times New Roman" w:cs="Times New Roman"/>
          <w:lang w:val="en-US"/>
        </w:rPr>
        <w:t>j</w:t>
      </w:r>
      <w:r w:rsidRPr="0007303C">
        <w:rPr>
          <w:rFonts w:ascii="Times New Roman" w:hAnsi="Times New Roman" w:cs="Times New Roman"/>
        </w:rPr>
        <w:t>-ого критерия представлены в таблице № 2.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 xml:space="preserve">4. Заявке, набравшей наибольший итоговый рейтинг, присваивается первый номер. В порядке убывания итоговых рейтингов, заявкам участников запроса </w:t>
      </w:r>
      <w:r w:rsidRPr="0007303C">
        <w:rPr>
          <w:rFonts w:ascii="Times New Roman" w:eastAsia="TimesNewRoman" w:hAnsi="Times New Roman" w:cs="Times New Roman"/>
          <w:bCs/>
        </w:rPr>
        <w:t>предложений</w:t>
      </w:r>
      <w:r w:rsidRPr="0007303C">
        <w:rPr>
          <w:rFonts w:ascii="Times New Roman" w:hAnsi="Times New Roman" w:cs="Times New Roman"/>
        </w:rPr>
        <w:t xml:space="preserve"> присваивается соответствующие номера – второй, третий и т.д.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lastRenderedPageBreak/>
        <w:t xml:space="preserve">При этом если значение итогового рейтинга </w:t>
      </w:r>
      <w:proofErr w:type="spellStart"/>
      <w:r w:rsidRPr="0007303C">
        <w:rPr>
          <w:rFonts w:ascii="Times New Roman" w:hAnsi="Times New Roman" w:cs="Times New Roman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</w:rPr>
        <w:t xml:space="preserve">-ой заявки получается отрицательное значение, то итоговый рейтинг </w:t>
      </w:r>
      <w:proofErr w:type="spellStart"/>
      <w:r w:rsidRPr="0007303C">
        <w:rPr>
          <w:rFonts w:ascii="Times New Roman" w:hAnsi="Times New Roman" w:cs="Times New Roman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</w:rPr>
        <w:t xml:space="preserve">-ой заявки участника равняется </w:t>
      </w:r>
      <w:r w:rsidRPr="0007303C">
        <w:rPr>
          <w:rFonts w:ascii="Times New Roman" w:hAnsi="Times New Roman" w:cs="Times New Roman"/>
          <w:bCs/>
        </w:rPr>
        <w:t xml:space="preserve">0 баллов. 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 xml:space="preserve">Участник, чья заявка получила наибольший итоговый рейтинг, признается победителем запроса </w:t>
      </w:r>
      <w:r w:rsidRPr="0007303C">
        <w:rPr>
          <w:rFonts w:ascii="Times New Roman" w:eastAsia="TimesNewRoman" w:hAnsi="Times New Roman" w:cs="Times New Roman"/>
          <w:bCs/>
        </w:rPr>
        <w:t>предложений</w:t>
      </w:r>
      <w:r w:rsidRPr="0007303C">
        <w:rPr>
          <w:rFonts w:ascii="Times New Roman" w:hAnsi="Times New Roman" w:cs="Times New Roman"/>
        </w:rPr>
        <w:t>.</w:t>
      </w:r>
    </w:p>
    <w:p w:rsidR="0007303C" w:rsidRPr="0007303C" w:rsidRDefault="0007303C" w:rsidP="0007303C">
      <w:pPr>
        <w:ind w:firstLine="709"/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При равенстве итоговых рейтингов, предпочтение отдается заявке, набравшей наибольшее количество баллов по критерию «Ценовое предложение». В случае равенства итоговых рейтингов, а также равенства баллов по критерию «Ценовое предложение», предпочтение отдается заявке полученной ранее по времени.</w:t>
      </w:r>
    </w:p>
    <w:p w:rsidR="0007303C" w:rsidRPr="0007303C" w:rsidRDefault="0007303C" w:rsidP="0007303C">
      <w:pPr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Участник № 1</w:t>
      </w:r>
    </w:p>
    <w:p w:rsidR="0007303C" w:rsidRPr="0007303C" w:rsidRDefault="0007303C" w:rsidP="0007303C">
      <w:pPr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ООО «</w:t>
      </w:r>
      <w:proofErr w:type="spellStart"/>
      <w:r w:rsidRPr="0007303C">
        <w:rPr>
          <w:rFonts w:ascii="Times New Roman" w:hAnsi="Times New Roman" w:cs="Times New Roman"/>
        </w:rPr>
        <w:t>ТрансАналит</w:t>
      </w:r>
      <w:proofErr w:type="spellEnd"/>
      <w:r w:rsidRPr="0007303C">
        <w:rPr>
          <w:rFonts w:ascii="Times New Roman" w:hAnsi="Times New Roman" w:cs="Times New Roman"/>
        </w:rPr>
        <w:t>»</w:t>
      </w:r>
    </w:p>
    <w:p w:rsidR="0007303C" w:rsidRPr="003C69B8" w:rsidRDefault="0007303C" w:rsidP="0007303C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F94EF1">
        <w:rPr>
          <w:rFonts w:ascii="Times New Roman" w:hAnsi="Times New Roman" w:cs="Times New Roman"/>
          <w:b/>
          <w:sz w:val="28"/>
          <w:szCs w:val="28"/>
          <w:lang w:val="en-US"/>
        </w:rPr>
        <w:t>Ri</w:t>
      </w:r>
      <w:proofErr w:type="spellEnd"/>
      <w:r w:rsidRPr="003C69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proofErr w:type="spellStart"/>
      <w:r w:rsidRPr="00F94EF1">
        <w:rPr>
          <w:rFonts w:ascii="Times New Roman" w:hAnsi="Times New Roman" w:cs="Times New Roman"/>
          <w:b/>
          <w:sz w:val="28"/>
          <w:szCs w:val="28"/>
          <w:lang w:val="en-US"/>
        </w:rPr>
        <w:t>Ra</w:t>
      </w:r>
      <w:r w:rsidRPr="00F94EF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3C69B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3C69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gramStart"/>
      <w:r w:rsidRPr="00F94EF1">
        <w:rPr>
          <w:rFonts w:ascii="Times New Roman" w:hAnsi="Times New Roman" w:cs="Times New Roman"/>
          <w:b/>
          <w:sz w:val="28"/>
          <w:szCs w:val="28"/>
          <w:lang w:val="en-US"/>
        </w:rPr>
        <w:t>Ka</w:t>
      </w:r>
      <w:r w:rsidRPr="00F94EF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3C69B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 </w:t>
      </w:r>
      <w:r w:rsidRPr="003C69B8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w:proofErr w:type="gramEnd"/>
      <w:r w:rsidRPr="003C69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94EF1">
        <w:rPr>
          <w:rFonts w:ascii="Times New Roman" w:hAnsi="Times New Roman" w:cs="Times New Roman"/>
          <w:b/>
          <w:sz w:val="28"/>
          <w:szCs w:val="28"/>
          <w:lang w:val="en-US"/>
        </w:rPr>
        <w:t>Rb</w:t>
      </w:r>
      <w:r w:rsidRPr="00F94EF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3C69B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3C69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spellStart"/>
      <w:r w:rsidRPr="00F94EF1">
        <w:rPr>
          <w:rFonts w:ascii="Times New Roman" w:hAnsi="Times New Roman" w:cs="Times New Roman"/>
          <w:b/>
          <w:sz w:val="28"/>
          <w:szCs w:val="28"/>
          <w:lang w:val="en-US"/>
        </w:rPr>
        <w:t>Kb</w:t>
      </w:r>
      <w:r w:rsidRPr="00F94EF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3C69B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3C69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r w:rsidRPr="003C69B8">
        <w:rPr>
          <w:rFonts w:ascii="Times New Roman" w:hAnsi="Times New Roman" w:cs="Times New Roman"/>
          <w:b/>
          <w:bCs/>
          <w:lang w:val="en-US"/>
        </w:rPr>
        <w:t>11,55 * 50% + 30 * 40% + 14 * 10% = 577,50 + 1200 + 140 = 1917,50</w:t>
      </w:r>
    </w:p>
    <w:p w:rsidR="0007303C" w:rsidRPr="0007303C" w:rsidRDefault="0007303C" w:rsidP="0007303C">
      <w:pPr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Участник № 2</w:t>
      </w:r>
    </w:p>
    <w:p w:rsidR="0007303C" w:rsidRPr="0007303C" w:rsidRDefault="0007303C" w:rsidP="0007303C">
      <w:pPr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ИП ЗБАРАЗСКАЯ Н.И.</w:t>
      </w:r>
    </w:p>
    <w:p w:rsidR="0007303C" w:rsidRPr="0007303C" w:rsidRDefault="0007303C" w:rsidP="0007303C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Ri</w:t>
      </w:r>
      <w:proofErr w:type="spellEnd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proofErr w:type="spell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Ra</w:t>
      </w:r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gram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Ka</w:t>
      </w:r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i  </w:t>
      </w:r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w:proofErr w:type="gramEnd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Rb</w:t>
      </w:r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spell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Kb</w:t>
      </w:r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r w:rsidRPr="0007303C">
        <w:rPr>
          <w:rFonts w:ascii="Times New Roman" w:hAnsi="Times New Roman" w:cs="Times New Roman"/>
          <w:b/>
          <w:bCs/>
          <w:lang w:val="en-US"/>
        </w:rPr>
        <w:t>0,14 * 50% + 30 * 40% + 0 * 10% = 7 + 1200 + 0 = 1207,00</w:t>
      </w:r>
    </w:p>
    <w:p w:rsidR="0007303C" w:rsidRPr="0007303C" w:rsidRDefault="0007303C" w:rsidP="0007303C">
      <w:pPr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Участник № 3</w:t>
      </w:r>
    </w:p>
    <w:p w:rsidR="003C69B8" w:rsidRPr="0007303C" w:rsidRDefault="003C69B8" w:rsidP="003C69B8">
      <w:pPr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ИП ПАНОВА И.Н.</w:t>
      </w:r>
    </w:p>
    <w:p w:rsidR="003C69B8" w:rsidRPr="003C69B8" w:rsidRDefault="003C69B8" w:rsidP="0007303C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Ri</w:t>
      </w:r>
      <w:proofErr w:type="spellEnd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proofErr w:type="spell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Ra</w:t>
      </w:r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gram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Ka</w:t>
      </w:r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i  </w:t>
      </w:r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w:proofErr w:type="gramEnd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Rb</w:t>
      </w:r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spell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Kb</w:t>
      </w:r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r w:rsidRPr="0007303C">
        <w:rPr>
          <w:rFonts w:ascii="Times New Roman" w:hAnsi="Times New Roman" w:cs="Times New Roman"/>
          <w:b/>
          <w:bCs/>
          <w:lang w:val="en-US"/>
        </w:rPr>
        <w:t>3,08* 50% + 30 * 40% + 35,71 * 10% = 154 + 1200 + 357,10 = 1711,10</w:t>
      </w:r>
    </w:p>
    <w:p w:rsidR="0007303C" w:rsidRPr="0007303C" w:rsidRDefault="0007303C" w:rsidP="0007303C">
      <w:pPr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Участник № 4</w:t>
      </w:r>
    </w:p>
    <w:p w:rsidR="0007303C" w:rsidRPr="0007303C" w:rsidRDefault="0007303C" w:rsidP="0007303C">
      <w:pPr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ООО ПК «ЭПМ»</w:t>
      </w:r>
    </w:p>
    <w:p w:rsidR="0007303C" w:rsidRPr="003C69B8" w:rsidRDefault="0007303C" w:rsidP="0007303C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Ri</w:t>
      </w:r>
      <w:proofErr w:type="spellEnd"/>
      <w:r w:rsidRPr="003C69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proofErr w:type="spell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Ra</w:t>
      </w:r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3C69B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3C69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gram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Ka</w:t>
      </w:r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3C69B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 </w:t>
      </w:r>
      <w:r w:rsidRPr="003C69B8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w:proofErr w:type="gramEnd"/>
      <w:r w:rsidRPr="003C69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Rb</w:t>
      </w:r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3C69B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3C69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spell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Kb</w:t>
      </w:r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3C69B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3C69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r w:rsidRPr="003C69B8">
        <w:rPr>
          <w:rFonts w:ascii="Times New Roman" w:hAnsi="Times New Roman" w:cs="Times New Roman"/>
          <w:b/>
          <w:bCs/>
          <w:lang w:val="en-US"/>
        </w:rPr>
        <w:t>0,7* 50% + 30 * 40% + 0 * 10% = 35 + 1200 + 0 = 1235,00</w:t>
      </w:r>
    </w:p>
    <w:p w:rsidR="0007303C" w:rsidRPr="0007303C" w:rsidRDefault="0007303C" w:rsidP="0007303C">
      <w:pPr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Участник № 5</w:t>
      </w:r>
    </w:p>
    <w:p w:rsidR="003C69B8" w:rsidRPr="0007303C" w:rsidRDefault="003C69B8" w:rsidP="003C69B8">
      <w:pPr>
        <w:jc w:val="both"/>
        <w:rPr>
          <w:rFonts w:ascii="Times New Roman" w:hAnsi="Times New Roman" w:cs="Times New Roman"/>
        </w:rPr>
      </w:pPr>
      <w:r w:rsidRPr="0007303C">
        <w:rPr>
          <w:rFonts w:ascii="Times New Roman" w:hAnsi="Times New Roman" w:cs="Times New Roman"/>
        </w:rPr>
        <w:t>ЗАО «НПО «ТЕХНОКОМ»</w:t>
      </w:r>
    </w:p>
    <w:p w:rsidR="003C69B8" w:rsidRPr="003C69B8" w:rsidRDefault="003C69B8" w:rsidP="0007303C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Ri</w:t>
      </w:r>
      <w:proofErr w:type="spellEnd"/>
      <w:r w:rsidRPr="003C69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proofErr w:type="spell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Ra</w:t>
      </w:r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3C69B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3C69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gram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Ka</w:t>
      </w:r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3C69B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 </w:t>
      </w:r>
      <w:r w:rsidRPr="003C69B8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w:proofErr w:type="gramEnd"/>
      <w:r w:rsidRPr="003C69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Rb</w:t>
      </w:r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3C69B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3C69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spellStart"/>
      <w:r w:rsidRPr="0007303C">
        <w:rPr>
          <w:rFonts w:ascii="Times New Roman" w:hAnsi="Times New Roman" w:cs="Times New Roman"/>
          <w:b/>
          <w:sz w:val="28"/>
          <w:szCs w:val="28"/>
          <w:lang w:val="en-US"/>
        </w:rPr>
        <w:t>Kb</w:t>
      </w:r>
      <w:r w:rsidRPr="0007303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3C69B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3C69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r w:rsidRPr="003C69B8">
        <w:rPr>
          <w:rFonts w:ascii="Times New Roman" w:hAnsi="Times New Roman" w:cs="Times New Roman"/>
          <w:b/>
          <w:bCs/>
          <w:lang w:val="en-US"/>
        </w:rPr>
        <w:t>2,56* 50% + 30 * 40% + 0 * 10% = 112,80 + 1200 + 0 = 1312,80</w:t>
      </w:r>
    </w:p>
    <w:sectPr w:rsidR="003C69B8" w:rsidRPr="003C69B8" w:rsidSect="0032173C">
      <w:pgSz w:w="11906" w:h="16838"/>
      <w:pgMar w:top="720" w:right="720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990A8F32"/>
    <w:name w:val="WW8Num2"/>
    <w:lvl w:ilvl="0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3">
    <w:nsid w:val="216D7FA3"/>
    <w:multiLevelType w:val="hybridMultilevel"/>
    <w:tmpl w:val="B4B2A5C4"/>
    <w:lvl w:ilvl="0" w:tplc="6C8CC8D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49742005"/>
    <w:multiLevelType w:val="hybridMultilevel"/>
    <w:tmpl w:val="B4B2A5C4"/>
    <w:lvl w:ilvl="0" w:tplc="6C8CC8D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5AB634E1"/>
    <w:multiLevelType w:val="hybridMultilevel"/>
    <w:tmpl w:val="17BE5B42"/>
    <w:lvl w:ilvl="0" w:tplc="BEF8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3E4"/>
    <w:rsid w:val="00006150"/>
    <w:rsid w:val="0007303C"/>
    <w:rsid w:val="000D4B84"/>
    <w:rsid w:val="00127B92"/>
    <w:rsid w:val="00130E6E"/>
    <w:rsid w:val="00140256"/>
    <w:rsid w:val="00171A14"/>
    <w:rsid w:val="001B4892"/>
    <w:rsid w:val="00247EAB"/>
    <w:rsid w:val="00260988"/>
    <w:rsid w:val="00266AEB"/>
    <w:rsid w:val="00287DC0"/>
    <w:rsid w:val="002A03E4"/>
    <w:rsid w:val="002B1341"/>
    <w:rsid w:val="002B6752"/>
    <w:rsid w:val="002F667C"/>
    <w:rsid w:val="00306542"/>
    <w:rsid w:val="0032173C"/>
    <w:rsid w:val="00363395"/>
    <w:rsid w:val="003A1108"/>
    <w:rsid w:val="003A1A0B"/>
    <w:rsid w:val="003C69B8"/>
    <w:rsid w:val="003D677B"/>
    <w:rsid w:val="00437B84"/>
    <w:rsid w:val="0053775D"/>
    <w:rsid w:val="00577F12"/>
    <w:rsid w:val="005C5BE5"/>
    <w:rsid w:val="005E2B67"/>
    <w:rsid w:val="006579E9"/>
    <w:rsid w:val="00661CC9"/>
    <w:rsid w:val="00663376"/>
    <w:rsid w:val="0068505F"/>
    <w:rsid w:val="00692480"/>
    <w:rsid w:val="006A3F3D"/>
    <w:rsid w:val="007010BA"/>
    <w:rsid w:val="00827E14"/>
    <w:rsid w:val="00851B0D"/>
    <w:rsid w:val="008A2101"/>
    <w:rsid w:val="008B5249"/>
    <w:rsid w:val="008E2984"/>
    <w:rsid w:val="008F2EB1"/>
    <w:rsid w:val="009632CB"/>
    <w:rsid w:val="009B32CE"/>
    <w:rsid w:val="00A06BEE"/>
    <w:rsid w:val="00A212E1"/>
    <w:rsid w:val="00A235CA"/>
    <w:rsid w:val="00A34BD1"/>
    <w:rsid w:val="00A8295D"/>
    <w:rsid w:val="00AB6FE9"/>
    <w:rsid w:val="00B244CF"/>
    <w:rsid w:val="00B32D7E"/>
    <w:rsid w:val="00B55046"/>
    <w:rsid w:val="00BA73D3"/>
    <w:rsid w:val="00BE017F"/>
    <w:rsid w:val="00BE20A0"/>
    <w:rsid w:val="00BE44C2"/>
    <w:rsid w:val="00BF7218"/>
    <w:rsid w:val="00C10685"/>
    <w:rsid w:val="00D05C20"/>
    <w:rsid w:val="00D61810"/>
    <w:rsid w:val="00D65744"/>
    <w:rsid w:val="00D774DF"/>
    <w:rsid w:val="00D86220"/>
    <w:rsid w:val="00DA3402"/>
    <w:rsid w:val="00DB1E47"/>
    <w:rsid w:val="00E01F3D"/>
    <w:rsid w:val="00E02F0C"/>
    <w:rsid w:val="00E21F55"/>
    <w:rsid w:val="00E23AF6"/>
    <w:rsid w:val="00EB7E66"/>
    <w:rsid w:val="00EC63C8"/>
    <w:rsid w:val="00F04D97"/>
    <w:rsid w:val="00F11E97"/>
    <w:rsid w:val="00F57989"/>
    <w:rsid w:val="00F664F7"/>
    <w:rsid w:val="00F94EF1"/>
    <w:rsid w:val="00FA01DE"/>
    <w:rsid w:val="00FB2CFE"/>
    <w:rsid w:val="00FC7E70"/>
    <w:rsid w:val="00FF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88"/>
  </w:style>
  <w:style w:type="paragraph" w:styleId="1">
    <w:name w:val="heading 1"/>
    <w:basedOn w:val="a"/>
    <w:next w:val="a"/>
    <w:link w:val="10"/>
    <w:qFormat/>
    <w:rsid w:val="0007303C"/>
    <w:pPr>
      <w:keepNext/>
      <w:widowControl w:val="0"/>
      <w:suppressAutoHyphens/>
      <w:spacing w:after="0" w:line="240" w:lineRule="auto"/>
      <w:ind w:left="360" w:hanging="360"/>
      <w:jc w:val="center"/>
      <w:outlineLvl w:val="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55"/>
    <w:pPr>
      <w:ind w:left="720"/>
      <w:contextualSpacing/>
    </w:pPr>
  </w:style>
  <w:style w:type="table" w:styleId="a4">
    <w:name w:val="Table Grid"/>
    <w:basedOn w:val="a1"/>
    <w:uiPriority w:val="59"/>
    <w:rsid w:val="00E21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C5BE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A34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7303C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07303C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2015-10-06T09:09:00Z</cp:lastPrinted>
  <dcterms:created xsi:type="dcterms:W3CDTF">2015-09-21T12:31:00Z</dcterms:created>
  <dcterms:modified xsi:type="dcterms:W3CDTF">2015-10-06T10:58:00Z</dcterms:modified>
</cp:coreProperties>
</file>