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AB" w:rsidRDefault="00FE6AD2" w:rsidP="009A6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Дистанционные </w:t>
      </w:r>
      <w:r w:rsidR="0000290A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я</w:t>
      </w:r>
      <w:r w:rsidR="00C86EAB" w:rsidRPr="00C86EAB">
        <w:rPr>
          <w:rFonts w:ascii="Times New Roman" w:hAnsi="Times New Roman"/>
          <w:b/>
          <w:sz w:val="28"/>
          <w:szCs w:val="28"/>
        </w:rPr>
        <w:t xml:space="preserve"> для обучающихся</w:t>
      </w:r>
      <w:r w:rsidR="00C86EAB">
        <w:rPr>
          <w:rFonts w:ascii="Times New Roman" w:hAnsi="Times New Roman"/>
          <w:b/>
          <w:sz w:val="28"/>
          <w:szCs w:val="28"/>
        </w:rPr>
        <w:t xml:space="preserve"> </w:t>
      </w:r>
      <w:r w:rsidR="00C86EAB"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C86EAB" w:rsidRDefault="00C86EAB" w:rsidP="009A6A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850" w:type="dxa"/>
        <w:tblLook w:val="04A0"/>
      </w:tblPr>
      <w:tblGrid>
        <w:gridCol w:w="9747"/>
        <w:gridCol w:w="5103"/>
      </w:tblGrid>
      <w:tr w:rsidR="00C86EAB" w:rsidRPr="00C66642" w:rsidTr="00F704E5">
        <w:trPr>
          <w:trHeight w:val="283"/>
        </w:trPr>
        <w:tc>
          <w:tcPr>
            <w:tcW w:w="9747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E6AD2" w:rsidRDefault="00FE6AD2" w:rsidP="00FE6AD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86EAB" w:rsidRPr="00E607CE" w:rsidRDefault="00C86EAB" w:rsidP="00F704E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FE6AD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7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607C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 </w:t>
            </w:r>
            <w:r w:rsidR="00E607CE">
              <w:rPr>
                <w:rFonts w:ascii="Times New Roman" w:hAnsi="Times New Roman"/>
                <w:bCs/>
                <w:sz w:val="24"/>
                <w:szCs w:val="24"/>
              </w:rPr>
              <w:t>марта</w:t>
            </w:r>
            <w:r w:rsidR="00542B7B" w:rsidRPr="00A1530F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E607C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86EAB" w:rsidRPr="00C66642" w:rsidTr="00F704E5">
        <w:trPr>
          <w:trHeight w:val="702"/>
        </w:trPr>
        <w:tc>
          <w:tcPr>
            <w:tcW w:w="9747" w:type="dxa"/>
            <w:shd w:val="clear" w:color="auto" w:fill="auto"/>
          </w:tcPr>
          <w:p w:rsidR="00C86EAB" w:rsidRDefault="00C86EAB" w:rsidP="000029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Объединение:</w:t>
            </w:r>
            <w:r w:rsidR="001E3E57">
              <w:rPr>
                <w:rFonts w:ascii="Times New Roman" w:hAnsi="Times New Roman"/>
                <w:b/>
                <w:sz w:val="24"/>
                <w:szCs w:val="24"/>
              </w:rPr>
              <w:t>«Содружество виртуозусов»</w:t>
            </w:r>
          </w:p>
          <w:p w:rsidR="00641AD1" w:rsidRDefault="00641AD1" w:rsidP="000029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ПОО</w:t>
            </w:r>
            <w:r w:rsidR="003E0B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ГПОАУ ЯО ЯрПК</w:t>
            </w:r>
          </w:p>
          <w:p w:rsidR="00641AD1" w:rsidRPr="00F704E5" w:rsidRDefault="00641AD1" w:rsidP="0000290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-2</w:t>
            </w:r>
          </w:p>
        </w:tc>
        <w:tc>
          <w:tcPr>
            <w:tcW w:w="5103" w:type="dxa"/>
            <w:shd w:val="clear" w:color="auto" w:fill="auto"/>
          </w:tcPr>
          <w:p w:rsidR="00C86EAB" w:rsidRPr="00FE6AD2" w:rsidRDefault="00F704E5" w:rsidP="00E607CE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Педагог дополнительного образования</w:t>
            </w:r>
            <w:r w:rsidR="00C86EAB"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E607CE">
              <w:rPr>
                <w:rFonts w:ascii="Times New Roman" w:hAnsi="Times New Roman"/>
                <w:bCs/>
                <w:sz w:val="24"/>
                <w:szCs w:val="24"/>
              </w:rPr>
              <w:t>Похвалина Татьяна Александровна</w:t>
            </w:r>
          </w:p>
        </w:tc>
      </w:tr>
      <w:tr w:rsidR="00C86EAB" w:rsidRPr="00C66642" w:rsidTr="00F704E5">
        <w:trPr>
          <w:trHeight w:val="414"/>
        </w:trPr>
        <w:tc>
          <w:tcPr>
            <w:tcW w:w="9747" w:type="dxa"/>
            <w:shd w:val="clear" w:color="auto" w:fill="auto"/>
          </w:tcPr>
          <w:p w:rsidR="00C86EAB" w:rsidRPr="00C66642" w:rsidRDefault="00C86EAB" w:rsidP="0076498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6EAB" w:rsidRPr="00C66642" w:rsidRDefault="00C86EAB" w:rsidP="00C86E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4160C" w:rsidRDefault="00224F9F" w:rsidP="00C86EA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r w:rsidR="009A244E">
        <w:rPr>
          <w:rFonts w:ascii="Times New Roman" w:hAnsi="Times New Roman"/>
          <w:b/>
          <w:sz w:val="24"/>
          <w:szCs w:val="24"/>
          <w:u w:val="single"/>
        </w:rPr>
        <w:t>ОБУЧАЮЩЕГОСЯ</w:t>
      </w:r>
    </w:p>
    <w:p w:rsidR="00224264" w:rsidRDefault="00224264" w:rsidP="00C86EA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4111"/>
        <w:gridCol w:w="992"/>
        <w:gridCol w:w="7513"/>
        <w:gridCol w:w="2693"/>
      </w:tblGrid>
      <w:tr w:rsidR="00CD7F8F" w:rsidRPr="007510D2" w:rsidTr="003E0B56">
        <w:trPr>
          <w:trHeight w:val="571"/>
        </w:trPr>
        <w:tc>
          <w:tcPr>
            <w:tcW w:w="826" w:type="dxa"/>
          </w:tcPr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</w:tcPr>
          <w:p w:rsidR="00CD7F8F" w:rsidRPr="007510D2" w:rsidRDefault="00641AD1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7513" w:type="dxa"/>
          </w:tcPr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693" w:type="dxa"/>
          </w:tcPr>
          <w:p w:rsidR="00CD7F8F" w:rsidRPr="007510D2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пре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ставления выполне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ного з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дания</w:t>
            </w:r>
          </w:p>
        </w:tc>
      </w:tr>
      <w:tr w:rsidR="00CD7F8F" w:rsidRPr="007510D2" w:rsidTr="003E0B56">
        <w:trPr>
          <w:trHeight w:val="1221"/>
        </w:trPr>
        <w:tc>
          <w:tcPr>
            <w:tcW w:w="826" w:type="dxa"/>
          </w:tcPr>
          <w:p w:rsidR="00CD7F8F" w:rsidRPr="00224264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264">
              <w:rPr>
                <w:rFonts w:ascii="Times New Roman" w:hAnsi="Times New Roman"/>
                <w:b/>
                <w:sz w:val="24"/>
                <w:szCs w:val="24"/>
              </w:rPr>
              <w:t>07.12.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426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CD7F8F" w:rsidRPr="00224264" w:rsidRDefault="00CD7F8F" w:rsidP="00ED6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«Занимательная </w:t>
            </w:r>
            <w:r w:rsidR="00C34CDC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</w:t>
            </w:r>
            <w:r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D7F8F" w:rsidRPr="00224264" w:rsidRDefault="00CD7F8F" w:rsidP="00ED60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>Тема «</w:t>
            </w:r>
            <w:r w:rsidR="00C34CDC">
              <w:rPr>
                <w:rFonts w:ascii="Times New Roman" w:hAnsi="Times New Roman"/>
                <w:sz w:val="24"/>
                <w:szCs w:val="24"/>
              </w:rPr>
              <w:t xml:space="preserve">Темперамент. Характер. </w:t>
            </w:r>
            <w:r w:rsidR="00C34CDC" w:rsidRPr="00AD2EDF">
              <w:rPr>
                <w:rFonts w:ascii="Times New Roman" w:hAnsi="Times New Roman"/>
                <w:sz w:val="24"/>
                <w:szCs w:val="24"/>
              </w:rPr>
              <w:t>Де</w:t>
            </w:r>
            <w:r w:rsidR="00C34CDC" w:rsidRPr="00AD2EDF">
              <w:rPr>
                <w:rFonts w:ascii="Times New Roman" w:hAnsi="Times New Roman"/>
                <w:sz w:val="24"/>
                <w:szCs w:val="24"/>
              </w:rPr>
              <w:t>я</w:t>
            </w:r>
            <w:r w:rsidR="00C34CDC" w:rsidRPr="00AD2EDF">
              <w:rPr>
                <w:rFonts w:ascii="Times New Roman" w:hAnsi="Times New Roman"/>
                <w:sz w:val="24"/>
                <w:szCs w:val="24"/>
              </w:rPr>
              <w:t>тельность</w:t>
            </w:r>
            <w:r w:rsidR="00C34CDC" w:rsidRPr="00660A52">
              <w:rPr>
                <w:rFonts w:ascii="Times New Roman" w:hAnsi="Times New Roman"/>
                <w:sz w:val="24"/>
                <w:szCs w:val="24"/>
              </w:rPr>
              <w:t xml:space="preserve"> и направленность личн</w:t>
            </w:r>
            <w:r w:rsidR="00C34CDC" w:rsidRPr="00660A52">
              <w:rPr>
                <w:rFonts w:ascii="Times New Roman" w:hAnsi="Times New Roman"/>
                <w:sz w:val="24"/>
                <w:szCs w:val="24"/>
              </w:rPr>
              <w:t>о</w:t>
            </w:r>
            <w:r w:rsidR="00C34CDC" w:rsidRPr="00660A52">
              <w:rPr>
                <w:rFonts w:ascii="Times New Roman" w:hAnsi="Times New Roman"/>
                <w:sz w:val="24"/>
                <w:szCs w:val="24"/>
              </w:rPr>
              <w:t>сти</w:t>
            </w:r>
            <w:r w:rsidR="00C34CDC">
              <w:rPr>
                <w:rFonts w:ascii="Times New Roman" w:hAnsi="Times New Roman"/>
                <w:sz w:val="24"/>
                <w:szCs w:val="24"/>
              </w:rPr>
              <w:t>.</w:t>
            </w:r>
            <w:r w:rsidR="00C34CDC" w:rsidRPr="009F27FA">
              <w:rPr>
                <w:rFonts w:ascii="Times New Roman" w:hAnsi="Times New Roman"/>
                <w:sz w:val="24"/>
                <w:szCs w:val="24"/>
              </w:rPr>
              <w:t xml:space="preserve"> Способности (понятие, форм</w:t>
            </w:r>
            <w:r w:rsidR="00C34CDC" w:rsidRPr="009F27FA">
              <w:rPr>
                <w:rFonts w:ascii="Times New Roman" w:hAnsi="Times New Roman"/>
                <w:sz w:val="24"/>
                <w:szCs w:val="24"/>
              </w:rPr>
              <w:t>и</w:t>
            </w:r>
            <w:r w:rsidR="00C34CDC" w:rsidRPr="009F27FA">
              <w:rPr>
                <w:rFonts w:ascii="Times New Roman" w:hAnsi="Times New Roman"/>
                <w:sz w:val="24"/>
                <w:szCs w:val="24"/>
              </w:rPr>
              <w:t>рование, развитие, значение). Сам</w:t>
            </w:r>
            <w:r w:rsidR="00C34CDC" w:rsidRPr="009F27FA">
              <w:rPr>
                <w:rFonts w:ascii="Times New Roman" w:hAnsi="Times New Roman"/>
                <w:sz w:val="24"/>
                <w:szCs w:val="24"/>
              </w:rPr>
              <w:t>о</w:t>
            </w:r>
            <w:r w:rsidR="00C34CDC" w:rsidRPr="009F27FA">
              <w:rPr>
                <w:rFonts w:ascii="Times New Roman" w:hAnsi="Times New Roman"/>
                <w:sz w:val="24"/>
                <w:szCs w:val="24"/>
              </w:rPr>
              <w:t>оценка и уровень притязаний личн</w:t>
            </w:r>
            <w:r w:rsidR="00C34CDC" w:rsidRPr="009F27FA">
              <w:rPr>
                <w:rFonts w:ascii="Times New Roman" w:hAnsi="Times New Roman"/>
                <w:sz w:val="24"/>
                <w:szCs w:val="24"/>
              </w:rPr>
              <w:t>о</w:t>
            </w:r>
            <w:r w:rsidR="00C34CDC" w:rsidRPr="009F27FA">
              <w:rPr>
                <w:rFonts w:ascii="Times New Roman" w:hAnsi="Times New Roman"/>
                <w:sz w:val="24"/>
                <w:szCs w:val="24"/>
              </w:rPr>
              <w:t>сти.</w:t>
            </w:r>
            <w:r w:rsidR="00C34CDC" w:rsidRPr="00062B73">
              <w:rPr>
                <w:rFonts w:ascii="Times New Roman" w:hAnsi="Times New Roman"/>
                <w:sz w:val="24"/>
                <w:szCs w:val="24"/>
              </w:rPr>
              <w:t xml:space="preserve"> Социально-психологические и</w:t>
            </w:r>
            <w:r w:rsidR="00C34CDC" w:rsidRPr="00062B73">
              <w:rPr>
                <w:rFonts w:ascii="Times New Roman" w:hAnsi="Times New Roman"/>
                <w:sz w:val="24"/>
                <w:szCs w:val="24"/>
              </w:rPr>
              <w:t>г</w:t>
            </w:r>
            <w:r w:rsidR="00C34CDC">
              <w:rPr>
                <w:rFonts w:ascii="Times New Roman" w:hAnsi="Times New Roman"/>
                <w:sz w:val="24"/>
                <w:szCs w:val="24"/>
              </w:rPr>
              <w:t>ры</w:t>
            </w:r>
            <w:r w:rsidRPr="002242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CD7F8F" w:rsidRPr="00224264" w:rsidRDefault="00CD7F8F" w:rsidP="00E971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2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56060" w:rsidRPr="00256060" w:rsidRDefault="00256060" w:rsidP="00256060">
            <w:pPr>
              <w:pStyle w:val="a6"/>
              <w:numPr>
                <w:ilvl w:val="0"/>
                <w:numId w:val="33"/>
              </w:numPr>
              <w:spacing w:after="0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Изучить теоретический материал в презентациях.</w:t>
            </w:r>
            <w:r w:rsidR="00CD7F8F" w:rsidRPr="0025606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hyperlink r:id="rId8" w:history="1">
              <w:r w:rsidRPr="00256060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https://disk.yandex.ru/i/sOfs5h71B0Gwgw</w:t>
              </w:r>
            </w:hyperlink>
            <w:r w:rsidRPr="002560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256060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https://disk.yandex.ru/i/mqqdJeRRl8DvuA</w:t>
              </w:r>
            </w:hyperlink>
            <w:r w:rsidRPr="002560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D7F8F" w:rsidRDefault="00CD7F8F" w:rsidP="00D00EF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264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D00EF3">
              <w:rPr>
                <w:rFonts w:ascii="Times New Roman" w:hAnsi="Times New Roman"/>
                <w:bCs/>
                <w:sz w:val="24"/>
                <w:szCs w:val="24"/>
              </w:rPr>
              <w:t>Выполнить тест на определение типа темперамента. Сравнить р</w:t>
            </w:r>
            <w:r w:rsidR="00D00EF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00EF3">
              <w:rPr>
                <w:rFonts w:ascii="Times New Roman" w:hAnsi="Times New Roman"/>
                <w:bCs/>
                <w:sz w:val="24"/>
                <w:szCs w:val="24"/>
              </w:rPr>
              <w:t>зультаты теста с самонаблюдением.</w:t>
            </w:r>
          </w:p>
          <w:p w:rsidR="00D00EF3" w:rsidRPr="00224264" w:rsidRDefault="00D00EF3" w:rsidP="00D00EF3">
            <w:pPr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Выполнить тест на определение черт характера. Сравнить результ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ты теста с самонаблюдением.</w:t>
            </w:r>
          </w:p>
        </w:tc>
        <w:tc>
          <w:tcPr>
            <w:tcW w:w="2693" w:type="dxa"/>
          </w:tcPr>
          <w:p w:rsidR="00CD7F8F" w:rsidRPr="00224264" w:rsidRDefault="00CD7F8F" w:rsidP="00D00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r w:rsidR="00D00EF3">
              <w:rPr>
                <w:rFonts w:ascii="Times New Roman" w:hAnsi="Times New Roman"/>
                <w:sz w:val="24"/>
                <w:szCs w:val="24"/>
              </w:rPr>
              <w:t>тип своего темперамента. Опред</w:t>
            </w:r>
            <w:r w:rsidR="00D00EF3">
              <w:rPr>
                <w:rFonts w:ascii="Times New Roman" w:hAnsi="Times New Roman"/>
                <w:sz w:val="24"/>
                <w:szCs w:val="24"/>
              </w:rPr>
              <w:t>е</w:t>
            </w:r>
            <w:r w:rsidR="00D00EF3">
              <w:rPr>
                <w:rFonts w:ascii="Times New Roman" w:hAnsi="Times New Roman"/>
                <w:sz w:val="24"/>
                <w:szCs w:val="24"/>
              </w:rPr>
              <w:t>лить черты своего х</w:t>
            </w:r>
            <w:r w:rsidR="00D00EF3">
              <w:rPr>
                <w:rFonts w:ascii="Times New Roman" w:hAnsi="Times New Roman"/>
                <w:sz w:val="24"/>
                <w:szCs w:val="24"/>
              </w:rPr>
              <w:t>а</w:t>
            </w:r>
            <w:r w:rsidR="00D00EF3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</w:tbl>
    <w:p w:rsidR="00F704E5" w:rsidRDefault="00F704E5" w:rsidP="00BF4AD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9F3DE8" w:rsidRPr="00F704E5" w:rsidRDefault="000E654F" w:rsidP="00BF4AD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="001F3FD4"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 w:rsidR="001F3FD4"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</w:t>
      </w:r>
      <w:r w:rsidR="00BF4AD1">
        <w:rPr>
          <w:rFonts w:ascii="Times New Roman" w:hAnsi="Times New Roman"/>
          <w:bCs/>
          <w:i/>
          <w:iCs/>
          <w:sz w:val="24"/>
          <w:szCs w:val="24"/>
        </w:rPr>
        <w:t xml:space="preserve">предоставляются </w:t>
      </w:r>
      <w:r w:rsidR="00BA428F">
        <w:rPr>
          <w:rFonts w:ascii="Times New Roman" w:hAnsi="Times New Roman"/>
          <w:bCs/>
          <w:i/>
          <w:iCs/>
          <w:sz w:val="24"/>
          <w:szCs w:val="24"/>
        </w:rPr>
        <w:t xml:space="preserve">по электронному адресу: </w:t>
      </w:r>
      <w:r w:rsidR="00472FCA">
        <w:rPr>
          <w:rFonts w:ascii="Times New Roman" w:hAnsi="Times New Roman"/>
          <w:bCs/>
          <w:i/>
          <w:iCs/>
          <w:sz w:val="24"/>
          <w:szCs w:val="24"/>
          <w:lang w:val="en-US"/>
        </w:rPr>
        <w:t>karollina</w:t>
      </w:r>
      <w:r w:rsidR="00472FCA" w:rsidRPr="00472FCA">
        <w:rPr>
          <w:rFonts w:ascii="Times New Roman" w:hAnsi="Times New Roman"/>
          <w:bCs/>
          <w:i/>
          <w:iCs/>
          <w:sz w:val="24"/>
          <w:szCs w:val="24"/>
        </w:rPr>
        <w:t>@</w:t>
      </w:r>
      <w:r w:rsidR="00472FCA">
        <w:rPr>
          <w:rFonts w:ascii="Times New Roman" w:hAnsi="Times New Roman"/>
          <w:bCs/>
          <w:i/>
          <w:iCs/>
          <w:sz w:val="24"/>
          <w:szCs w:val="24"/>
          <w:lang w:val="en-US"/>
        </w:rPr>
        <w:t>inbox</w:t>
      </w:r>
      <w:r w:rsidR="00472FCA" w:rsidRPr="00472FCA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472FCA">
        <w:rPr>
          <w:rFonts w:ascii="Times New Roman" w:hAnsi="Times New Roman"/>
          <w:bCs/>
          <w:i/>
          <w:iCs/>
          <w:sz w:val="24"/>
          <w:szCs w:val="24"/>
          <w:lang w:val="en-US"/>
        </w:rPr>
        <w:t>ru</w:t>
      </w:r>
    </w:p>
    <w:p w:rsidR="00224264" w:rsidRDefault="009F3DE8" w:rsidP="00F704E5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p w:rsidR="00224264" w:rsidRDefault="00224264" w:rsidP="00224264">
      <w:pPr>
        <w:rPr>
          <w:rFonts w:ascii="Times New Roman" w:hAnsi="Times New Roman"/>
          <w:sz w:val="28"/>
          <w:szCs w:val="28"/>
        </w:rPr>
      </w:pPr>
    </w:p>
    <w:p w:rsidR="00224264" w:rsidRPr="00CD7F8F" w:rsidRDefault="00224264" w:rsidP="00224264">
      <w:pPr>
        <w:jc w:val="right"/>
        <w:rPr>
          <w:rFonts w:ascii="Times New Roman" w:hAnsi="Times New Roman"/>
          <w:b/>
          <w:sz w:val="24"/>
          <w:szCs w:val="24"/>
        </w:rPr>
      </w:pPr>
      <w:r w:rsidRPr="00CD7F8F">
        <w:rPr>
          <w:rFonts w:ascii="Times New Roman" w:hAnsi="Times New Roman"/>
          <w:b/>
          <w:sz w:val="24"/>
          <w:szCs w:val="24"/>
        </w:rPr>
        <w:t>Приложение 1</w:t>
      </w:r>
    </w:p>
    <w:p w:rsidR="00255819" w:rsidRPr="00DF491A" w:rsidRDefault="00255819" w:rsidP="00255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bCs/>
          <w:sz w:val="24"/>
          <w:szCs w:val="24"/>
          <w:lang w:eastAsia="ru-RU"/>
        </w:rPr>
        <w:t>Темперамент – что это?</w:t>
      </w:r>
    </w:p>
    <w:p w:rsidR="00255819" w:rsidRPr="00DF491A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 же такое темперамент? Темпераментом называют врожденные особенности человека, которые определяют динамику протек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ния его психических процессов. Именно темперамент обуславливает реакции человека на внешние обстоятельства. Он в значительной мере формирует</w:t>
      </w:r>
      <w:hyperlink r:id="rId10" w:tooltip="Характер человека, черты характера, индивидуальность" w:history="1">
        <w:r w:rsidRPr="00DF491A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характер</w:t>
        </w:r>
      </w:hyperlink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человека, его индивидуальность и является неким связующим звеном между организмом и познавательными процессами. Выделяют четыре простых типа темперамента: сангвинический, холерический, меланхолический и флегматический.</w:t>
      </w:r>
    </w:p>
    <w:p w:rsidR="00255819" w:rsidRPr="00DF491A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Сам термин «темперамент» был введен античным медиком Клавдием Галеном и происходит от латинского слова «temperans», что означает умеренный. Само же слово темперамент можно перевести как «надлежащее соотношение частей». Гиппократ считал, что тип темперамента определяется преобладанием в организме одной из жидкостей. Если в организме преобладает кровь, то человек будет по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вижным, то есть обладать сангвиническим темпераментом, желтая желчь сделает человека импульсивным и горячим – холериком, черная желчь – грустным и боязливым, то есть меланхоликом, а преобладание лимфы придаст человеку спокойствия и медлительности, сделает флегматиком.</w:t>
      </w:r>
    </w:p>
    <w:p w:rsidR="00255819" w:rsidRPr="00DF491A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чистом виде темпераменты встречаются очень редко, обычно в каждом человеке они присутствуют в различных пропорциях. Не стоит также отождествлять характер и темперамент. Последний всего лишь характеризует тип нервной системы, ее свойства, связан со строением тела и даже обменом веществ. Но ни в коей мере не связан с взглядами личности, убеждениями, вкусами и не определяет во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можности личности.</w:t>
      </w:r>
    </w:p>
    <w:p w:rsidR="00255819" w:rsidRDefault="00255819" w:rsidP="00255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определить свой темперамент?</w:t>
      </w:r>
    </w:p>
    <w:p w:rsidR="00255819" w:rsidRDefault="00255819" w:rsidP="0025581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 уже говорилось выше, чистые темпераменты встречаются очень редко. Существуют не только смешанные типы темпераме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тов, но и промежуточные, переходные. Для определения типа темперамента разработано множество методик, тестов.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5819" w:rsidRDefault="00255819" w:rsidP="0025581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тест 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позволит вам определить процентное соотношение каждого типа темпераментов и выделить ваш основной тип.</w:t>
      </w:r>
    </w:p>
    <w:p w:rsidR="00255819" w:rsidRDefault="00255819" w:rsidP="0025581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Поставьте плюс, если вы согласны с утверждением и минус, если нет. Итак,</w:t>
      </w:r>
    </w:p>
    <w:p w:rsidR="00255819" w:rsidRPr="00CE5792" w:rsidRDefault="00255819" w:rsidP="0025581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Вы: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Отличаетесь неусидчивостью.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Вспыльчивы и импульсивны.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Чаще всего нетерпеливы.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Инициативны и решительны.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Упорны, даже упрямы.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Быстро ориентируетесь в спорах, находчивы.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Ритм вашей деятельности неравномерный, скачкообразный.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Любите рисковать.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Легко прощаете обиды.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Ваша речь быстрая и пылкая.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Часто страдаете от своей неуравновешенности.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Не терпите недостатков.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Вас привлекает все новое.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Ваше настроение часто меняется.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жизнерадостный и веселый человек.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Энергия бьет ключом, вы всегда собранны.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Часто бросаете начатое на полдороге.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Не всегда адекватно оцениваете свои силы.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Ваши интересы и увлечения часто меняются.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К изменившимся планам и новым обстоятельствам привыкаете легко.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Вам не трудно отвлекаться от своих дел, вы быстро разбираетесь с чужой проблемой.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Тщательная проработка деталей и кропотливый труд не для вас.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отзывчивы, любите общение.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Ваша речь внятная и громкая.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не паникуете даже в сложных ситуациях, у вас отличное самообладание.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Легко засыпаете и быстро просыпаетесь.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Вам сложно сосредоточиться, принять обдуманное решение.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рассеяны, невнимательны.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сдержанный и хладнокровный человек.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 своих словах и делах вы отличаетесь последовательностью.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осторожны и рассудительны.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Выдержанны, умеете выжидать.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Неразговорчивы, не любите пусто-порожней болтовни.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Ваша речь размеренна, спокойна.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грамотно распределяете свои силы, никогда не выкладываетесь полностью.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У вас существует четкий режим дня, вы планируете свои рабочие дела.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Спокойно воспринимаете критику, равнодушны к порицанию.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Вам трудно с ходу переключиться на другую деятельность.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С другими людьми у вас ровные, хорошие отношения.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Аккуратны, педантичны в мелочах.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Вам сложно приспособиться к новой обстановке и изменившимся планам.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не любите много двигаться, медлительны.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застенчивый человек.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Новая обстановка вызывает у вас замешательство.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неуверенны в себе, своих силах.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Одиночество не тяготит вас.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Неудачи и неприятности надолго выбивают вас из колеи.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 сложные жизненные периоды вы замыкаетесь в себе.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не слишком выносливы, быстро устаете.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Ваша речь тихая, иногда невнятная.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автоматически перенимаете черты характера собеседника и его манеру говорить.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Сентиментальны и впечатлительны.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Вы перфекционист, у вас завышенные требования к себе и окружающему миру.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Вам свойственна некоторая мнительность и подозрительность.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Вас легко обидеть.</w:t>
      </w:r>
    </w:p>
    <w:p w:rsidR="00255819" w:rsidRPr="00DF491A" w:rsidRDefault="00255819" w:rsidP="00255819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Вам приятно, когда окружающие сопереживают вам.</w:t>
      </w:r>
    </w:p>
    <w:p w:rsidR="00255819" w:rsidRDefault="00255819" w:rsidP="002558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теперь давайте разберемся с результатами теста. В тесте 4 группы вопросов, в каждой группе 14 утверждений. Первые 14 (с первого по четырнадцатое утверждение) описывают холерический темперамент. Вторая группа, с 15-го по 28-ое утверждение описывает сангв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ника. Третья группа, с 29 по 42 – флегматический тип темперамента. И последняя группа, с 43 по 56 утверждение описывает меланхол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ческий темперамент.</w:t>
      </w:r>
    </w:p>
    <w:p w:rsidR="00255819" w:rsidRPr="00DF491A" w:rsidRDefault="00255819" w:rsidP="002558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bCs/>
          <w:sz w:val="24"/>
          <w:szCs w:val="24"/>
          <w:lang w:eastAsia="ru-RU"/>
        </w:rPr>
        <w:t>Характеристики темпераментов</w:t>
      </w:r>
    </w:p>
    <w:p w:rsidR="00255819" w:rsidRDefault="00255819" w:rsidP="00255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Сангвинический темперамент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Люди этого типа легко приспосабливаются к новой обстановке, живо откликаются на то, что привлекает их внимание. Они хорошо контролируют свои эмоции и охотно берутся за новые дела. Представители этого типа темперамента подвержены частой смене настро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ния, но характерным для них является состояние бодрости.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 правило, у людей с таким типом темперамента плавная и уверенная походка, движения легкие и быстрые. Сангвиника легко отличить по хорошей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1" w:tooltip="Правильная осанка - это так легко" w:history="1">
        <w:r w:rsidRPr="00BB3A4C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осанке</w:t>
        </w:r>
      </w:hyperlink>
      <w:r w:rsidRPr="00BB3A4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выразительным жестам. Мимика и жестикуляция богатая и естественная, а речь громкая и отчетливая.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минусы сангвиническому темпераменту можно записать то, что люди этого типа быстро отвл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екаются от дел или эмоций, если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притупл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ется новизна ощущений, сангвиники становятся вялыми и безразличными.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Если ваш коллега или подчиненный – сангвиник, то помните, что его решения часто бывают необдуманными. Максимально э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фективна его деятельность тогда, когда он будет занят новыми интересными проектами, держащими его в напряжении. Не забывайте, что двойственность этого темперамента требует контроля над ходом работ.</w:t>
      </w:r>
    </w:p>
    <w:p w:rsidR="00255819" w:rsidRDefault="00255819" w:rsidP="0025581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Холерический темперамент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Холерики легко возбудимы и неуравновешенны, переключить их внимание трудно. Они очень подвижны, вплоть до чрезмерности, чувства их сильны и проявляются ярко. За новые дела берутся с огромным пылом, отдаются им полностью, но при этом неадекватная оценка своих сил приводит к резкому спаду деятельности. Минусы этого типа темперамента заключаются именно в неуравновешенности, из-за которой происходят вспышки резкости, раздражительности, истощение сил.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Характерные черты есть и у холериков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торопливая, часто сбивчивая речь, яркая и выразительная мимика. Холерикам сложно ус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деть на одном месте, они часто вскакивают или меняют позы, много и резко жестикулируют. В их неровной походке есть что-то выз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вающее.</w:t>
      </w:r>
    </w:p>
    <w:p w:rsidR="00255819" w:rsidRPr="00DF491A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 xml:space="preserve">Ваш сотрудник холерик? Вам повезло, т.к. несмотря на свою неуравновешенность, это работоспособные и инициативные люди. Они выдвигают подчас фантастические идеи, азартно преодолевают трудности. Но, увлекшись, они могут потерять адекватность в оценке своих сил. </w:t>
      </w:r>
    </w:p>
    <w:p w:rsidR="00255819" w:rsidRPr="001C5C70" w:rsidRDefault="00255819" w:rsidP="00255819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Меланхолический темперамент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Они пассивны, ненастойчивы, легко уязвимы и мало реагируют на внешние воздействия. Чаще всего меланхолики погружены в с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бя, они предпочитают спокойную, хорошо знакомую им обстановку. Безусловными плюсами этого типа темперамента являются глубина и постоянство их чувств.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 людей этого типа темперамента сдержанная, хотя и быстрая походка. Они погружены в свои мысли, поэтому могут задумыват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ь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ся и замедлять шаг. Жесты у них скупые, но резкие из-за испытываемой ими неловкости в обществе незнакомых людей. Речь медлител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ь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ная, часто с запинками, ее скорость неравномерна.</w:t>
      </w:r>
    </w:p>
    <w:p w:rsidR="00255819" w:rsidRPr="00DF491A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сли вы сумеете организовать своему сотруднику-меланхолику спокойное рабочее место, то его работоспособность поразит вас. При поддержке и размеренном ритме работы они способны творить чудеса, но будут болезненно переживать любую сложную психолог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ческую ситуацию. Тонко чувствующие меланхолики очень восприимчивы и наблюдательны, что делает их незаменимыми в работе с пе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соналом.</w:t>
      </w:r>
    </w:p>
    <w:p w:rsidR="00255819" w:rsidRDefault="00255819" w:rsidP="00255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Флегматический темперамент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Такие люди настойчивы и упорны, ровно и спокойно идут по жизненному пути. Это надежные люди, которых сложно вывести из себя. Они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мало эмоциональны.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Минусами можно назвать то, что флегматики очень слабо реагируют на внешние раздражители, медленно перестраиваются, сходятся с людьми, ненаходчивы.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Флегматики движутся тяжело и обстоятельно, походка у них часто ленивая, неторопливая. Сидя, они могут подолгу сохранять о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ну и ту же позу. Жестикуляция и мимика скупая, прочитать что-то по их лицу невозможно. Речь неторопливая, они неразговорчивы, не любят праздной болтовни.</w:t>
      </w:r>
    </w:p>
    <w:p w:rsidR="00255819" w:rsidRDefault="00255819" w:rsidP="002558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В сложных ситуациях самым надежным вашим сотрудником будет флегматик. Человек этого типа не будет спорить, в любой ди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куссии он ограничится подведением итогов, причем мастерски учтет мнение каждой из сторон. Это надежные и исполнительные рабо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ники, которых нет необходимости контролировать. Но ни в коем случае не стоит поручать человеку этого типа темперамента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аботу, 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бующую инициативности и быстроты.</w:t>
      </w:r>
    </w:p>
    <w:p w:rsidR="00255819" w:rsidRDefault="00255819" w:rsidP="002558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Если в какой-то из групп вы получили больше 10 плюсов, то этот тип темперамента у вас доминирующий. Если количество плюсов 5-9, то эти черты выражены у вас в значительной мере. И если положительных ответов меньше 4, то черты такого типа темперамента слабо выражены.</w:t>
      </w:r>
      <w:r w:rsidRPr="00DF491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5819" w:rsidRDefault="00255819" w:rsidP="0025581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 вы убедились, нет однозначного идеала среди типов темпераментов. И изменить его нельзя, т.к. это не черта характера, а всего лишь особенность реакций организма. Но, узнав подробнее о каждом из типов темперамента, определив, каким типом темперамента о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</w:t>
      </w:r>
      <w:r w:rsidRPr="00DF49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ладаете вы, вам будет проще строить свои отношения с людьми.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55819" w:rsidRPr="00DF491A" w:rsidRDefault="00255819" w:rsidP="001666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255819" w:rsidRPr="00DF491A" w:rsidRDefault="00255819" w:rsidP="00255819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Тест на определение характера</w:t>
      </w:r>
    </w:p>
    <w:p w:rsidR="00255819" w:rsidRDefault="00255819" w:rsidP="0025581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F491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72075" cy="3588117"/>
            <wp:effectExtent l="19050" t="0" r="9525" b="0"/>
            <wp:docPr id="1" name="Рисунок 1" descr="http://mirfactov.com/wp-content/uploads/1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factov.com/wp-content/uploads/13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35" cy="358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19" w:rsidRPr="00DF491A" w:rsidRDefault="00255819" w:rsidP="0025581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Инструкция: 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Внимательно посмотрите на представленные изображения. Выберите одно из них и прочтите результаты.</w:t>
      </w:r>
    </w:p>
    <w:p w:rsidR="00255819" w:rsidRPr="008370B8" w:rsidRDefault="00255819" w:rsidP="0025581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0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Квадрат</w:t>
      </w:r>
    </w:p>
    <w:p w:rsidR="00255819" w:rsidRPr="00DF491A" w:rsidRDefault="00255819" w:rsidP="002558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Люди — «Квадраты» 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терпеливы, упорны и невероятно усидчивы.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Доводят начатое дело до конца.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Благодаря этим качествам из них полу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чаются отличные профи.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Предпочитают стабильность и планирование своей деятельности.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Они обожают выстраивать логические п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строения и схемы и ненавидят сюрпризы, ново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введения и любые изменения привычной жизни.</w:t>
      </w:r>
    </w:p>
    <w:p w:rsidR="00255819" w:rsidRPr="008370B8" w:rsidRDefault="00255819" w:rsidP="0025581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0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Прямоугольник</w:t>
      </w:r>
    </w:p>
    <w:p w:rsidR="00255819" w:rsidRPr="00DF491A" w:rsidRDefault="00255819" w:rsidP="002558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Прямоугольник считается временной, переходной формой. Обычно ее выбирают люди, которые в данный момент крайне нед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вольны собой и своей жизнью и желают изменить эту ситуацию к лучшему. «Там все есть для счастья, меня там только нет, но это значит, что я там буду» — вот девиз, под которым они действуют. Основные качества «Прямоугольников» — это любопытство, смелость и инт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рес ко всему новому. Они жаждут перемен всем сердцем и впи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тывают новые знания, как губка.</w:t>
      </w:r>
    </w:p>
    <w:p w:rsidR="00255819" w:rsidRPr="008370B8" w:rsidRDefault="00255819" w:rsidP="0025581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0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Треугольник</w:t>
      </w:r>
    </w:p>
    <w:p w:rsidR="00255819" w:rsidRPr="00165A19" w:rsidRDefault="00255819" w:rsidP="002558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«Треугольники»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всегда лидеры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Они энергичны, честолюбивы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практичны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Они расчетливы, амбициозны, не только знают, чего хотят, но и как этого добиться. На работе умеют весьма доходчиво убеждать руководство в собственной незаменимости.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Убеждены в св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ей правоте, другие точки зрения считают неправилными.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Они — сильные личности и опасные конкуренты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55819" w:rsidRPr="008370B8" w:rsidRDefault="00255819" w:rsidP="0025581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0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Круг</w:t>
      </w:r>
    </w:p>
    <w:p w:rsidR="00255819" w:rsidRPr="00DF491A" w:rsidRDefault="00255819" w:rsidP="002558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Че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ловек — «Круг» 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умеет сопереживать и сочувствовать, он легко может представить себя на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месте другого человека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Добрые и о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зывчивые «Круги» могут ощущать себя счастливыми только в том случае, если все в порядке не только у них самих, но у их родных и друзей. «Круги» предпочитают не конфликтовать с окружающими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а «сглаживать» недоразумения, готовы идти на уступки.</w:t>
      </w:r>
    </w:p>
    <w:p w:rsidR="00255819" w:rsidRPr="008370B8" w:rsidRDefault="00255819" w:rsidP="0025581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70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Зигзаг</w:t>
      </w:r>
    </w:p>
    <w:p w:rsidR="00255819" w:rsidRPr="00165A19" w:rsidRDefault="00255819" w:rsidP="002558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«Зигзаги» — личности творче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ские, оригинальные.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Они предпочитают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делать все по-своему, изобретая нестандартные ходы и р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шения. Среди этих оригиналов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часто попадаются очень 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обаятельные люди. «Зигзаги» достаточно легко выходят из себя, а их настроение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быстро меняется</w:t>
      </w:r>
      <w:r w:rsidRPr="00DF491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Они прекрасно выступают перед публикой.</w:t>
      </w:r>
    </w:p>
    <w:p w:rsidR="00224264" w:rsidRPr="00CD7F8F" w:rsidRDefault="00224264" w:rsidP="00255819">
      <w:pPr>
        <w:jc w:val="center"/>
        <w:rPr>
          <w:rFonts w:ascii="Times New Roman" w:hAnsi="Times New Roman"/>
          <w:sz w:val="24"/>
          <w:szCs w:val="24"/>
        </w:rPr>
      </w:pPr>
    </w:p>
    <w:sectPr w:rsidR="00224264" w:rsidRPr="00CD7F8F" w:rsidSect="00F704E5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2D" w:rsidRDefault="00C51A2D" w:rsidP="001762F7">
      <w:pPr>
        <w:spacing w:after="0" w:line="240" w:lineRule="auto"/>
      </w:pPr>
      <w:r>
        <w:separator/>
      </w:r>
    </w:p>
  </w:endnote>
  <w:endnote w:type="continuationSeparator" w:id="0">
    <w:p w:rsidR="00C51A2D" w:rsidRDefault="00C51A2D" w:rsidP="0017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2D" w:rsidRDefault="00C51A2D" w:rsidP="001762F7">
      <w:pPr>
        <w:spacing w:after="0" w:line="240" w:lineRule="auto"/>
      </w:pPr>
      <w:r>
        <w:separator/>
      </w:r>
    </w:p>
  </w:footnote>
  <w:footnote w:type="continuationSeparator" w:id="0">
    <w:p w:rsidR="00C51A2D" w:rsidRDefault="00C51A2D" w:rsidP="0017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FC0BA6"/>
    <w:lvl w:ilvl="0">
      <w:numFmt w:val="bullet"/>
      <w:lvlText w:val="*"/>
      <w:lvlJc w:val="left"/>
    </w:lvl>
  </w:abstractNum>
  <w:abstractNum w:abstractNumId="1">
    <w:nsid w:val="07893702"/>
    <w:multiLevelType w:val="hybridMultilevel"/>
    <w:tmpl w:val="BF1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DD2225"/>
    <w:multiLevelType w:val="hybridMultilevel"/>
    <w:tmpl w:val="C87A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6377"/>
    <w:multiLevelType w:val="hybridMultilevel"/>
    <w:tmpl w:val="27400958"/>
    <w:lvl w:ilvl="0" w:tplc="DC86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0D2658"/>
    <w:multiLevelType w:val="hybridMultilevel"/>
    <w:tmpl w:val="E87C635A"/>
    <w:lvl w:ilvl="0" w:tplc="2DE8A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77DC1"/>
    <w:multiLevelType w:val="hybridMultilevel"/>
    <w:tmpl w:val="FF6E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E734B"/>
    <w:multiLevelType w:val="hybridMultilevel"/>
    <w:tmpl w:val="D4C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213A0"/>
    <w:multiLevelType w:val="hybridMultilevel"/>
    <w:tmpl w:val="3784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B32DD"/>
    <w:multiLevelType w:val="hybridMultilevel"/>
    <w:tmpl w:val="0172BF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9D1423"/>
    <w:multiLevelType w:val="hybridMultilevel"/>
    <w:tmpl w:val="5EF4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C11C07"/>
    <w:multiLevelType w:val="hybridMultilevel"/>
    <w:tmpl w:val="BE08DA2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8E7578"/>
    <w:multiLevelType w:val="hybridMultilevel"/>
    <w:tmpl w:val="7CC0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DE507B"/>
    <w:multiLevelType w:val="hybridMultilevel"/>
    <w:tmpl w:val="80F49DD4"/>
    <w:lvl w:ilvl="0" w:tplc="75D29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289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88A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E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BF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8E7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7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660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C47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C31D2C"/>
    <w:multiLevelType w:val="hybridMultilevel"/>
    <w:tmpl w:val="5EFE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77CD1"/>
    <w:multiLevelType w:val="hybridMultilevel"/>
    <w:tmpl w:val="55BA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7B7DD3"/>
    <w:multiLevelType w:val="hybridMultilevel"/>
    <w:tmpl w:val="F4EE0112"/>
    <w:lvl w:ilvl="0" w:tplc="4BE04C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814E3"/>
    <w:multiLevelType w:val="hybridMultilevel"/>
    <w:tmpl w:val="0A90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805AA"/>
    <w:multiLevelType w:val="hybridMultilevel"/>
    <w:tmpl w:val="E89E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0602A"/>
    <w:multiLevelType w:val="hybridMultilevel"/>
    <w:tmpl w:val="06288570"/>
    <w:lvl w:ilvl="0" w:tplc="8152CB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A5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82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077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2C4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24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4E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CBE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012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A7CA7"/>
    <w:multiLevelType w:val="hybridMultilevel"/>
    <w:tmpl w:val="D4C6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F976AD"/>
    <w:multiLevelType w:val="hybridMultilevel"/>
    <w:tmpl w:val="5EF4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400071"/>
    <w:multiLevelType w:val="hybridMultilevel"/>
    <w:tmpl w:val="24EA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3F40B7"/>
    <w:multiLevelType w:val="hybridMultilevel"/>
    <w:tmpl w:val="D53C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30C17"/>
    <w:multiLevelType w:val="hybridMultilevel"/>
    <w:tmpl w:val="43C8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16AFF"/>
    <w:multiLevelType w:val="hybridMultilevel"/>
    <w:tmpl w:val="7EB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214633"/>
    <w:multiLevelType w:val="hybridMultilevel"/>
    <w:tmpl w:val="68F2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D2A49"/>
    <w:multiLevelType w:val="hybridMultilevel"/>
    <w:tmpl w:val="CEA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710151"/>
    <w:multiLevelType w:val="hybridMultilevel"/>
    <w:tmpl w:val="EFAE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D3B56"/>
    <w:multiLevelType w:val="hybridMultilevel"/>
    <w:tmpl w:val="41C82314"/>
    <w:lvl w:ilvl="0" w:tplc="3744B6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AF6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4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6D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E6B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43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5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27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EFA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562D1B"/>
    <w:multiLevelType w:val="hybridMultilevel"/>
    <w:tmpl w:val="7EB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085BCD"/>
    <w:multiLevelType w:val="hybridMultilevel"/>
    <w:tmpl w:val="1954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EE1C8F"/>
    <w:multiLevelType w:val="multilevel"/>
    <w:tmpl w:val="AC58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25"/>
  </w:num>
  <w:num w:numId="5">
    <w:abstractNumId w:val="6"/>
  </w:num>
  <w:num w:numId="6">
    <w:abstractNumId w:val="1"/>
  </w:num>
  <w:num w:numId="7">
    <w:abstractNumId w:val="20"/>
  </w:num>
  <w:num w:numId="8">
    <w:abstractNumId w:val="11"/>
  </w:num>
  <w:num w:numId="9">
    <w:abstractNumId w:val="22"/>
  </w:num>
  <w:num w:numId="10">
    <w:abstractNumId w:val="15"/>
  </w:num>
  <w:num w:numId="11">
    <w:abstractNumId w:val="27"/>
  </w:num>
  <w:num w:numId="12">
    <w:abstractNumId w:val="21"/>
  </w:num>
  <w:num w:numId="13">
    <w:abstractNumId w:val="31"/>
  </w:num>
  <w:num w:numId="14">
    <w:abstractNumId w:val="3"/>
  </w:num>
  <w:num w:numId="15">
    <w:abstractNumId w:val="18"/>
  </w:num>
  <w:num w:numId="16">
    <w:abstractNumId w:val="10"/>
  </w:num>
  <w:num w:numId="17">
    <w:abstractNumId w:val="14"/>
  </w:num>
  <w:num w:numId="18">
    <w:abstractNumId w:val="28"/>
  </w:num>
  <w:num w:numId="19">
    <w:abstractNumId w:val="23"/>
  </w:num>
  <w:num w:numId="20">
    <w:abstractNumId w:val="4"/>
  </w:num>
  <w:num w:numId="21">
    <w:abstractNumId w:val="13"/>
  </w:num>
  <w:num w:numId="22">
    <w:abstractNumId w:val="29"/>
  </w:num>
  <w:num w:numId="23">
    <w:abstractNumId w:val="19"/>
  </w:num>
  <w:num w:numId="24">
    <w:abstractNumId w:val="16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5"/>
  </w:num>
  <w:num w:numId="28">
    <w:abstractNumId w:val="8"/>
  </w:num>
  <w:num w:numId="29">
    <w:abstractNumId w:val="7"/>
  </w:num>
  <w:num w:numId="30">
    <w:abstractNumId w:val="17"/>
  </w:num>
  <w:num w:numId="31">
    <w:abstractNumId w:val="32"/>
  </w:num>
  <w:num w:numId="32">
    <w:abstractNumId w:val="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F"/>
    <w:rsid w:val="00001526"/>
    <w:rsid w:val="0000290A"/>
    <w:rsid w:val="000030D7"/>
    <w:rsid w:val="00006978"/>
    <w:rsid w:val="000373CA"/>
    <w:rsid w:val="00040DAD"/>
    <w:rsid w:val="00043A61"/>
    <w:rsid w:val="00047D86"/>
    <w:rsid w:val="0007683B"/>
    <w:rsid w:val="00080269"/>
    <w:rsid w:val="00092F9C"/>
    <w:rsid w:val="00095D04"/>
    <w:rsid w:val="000C7161"/>
    <w:rsid w:val="000E654F"/>
    <w:rsid w:val="000E700A"/>
    <w:rsid w:val="001338B2"/>
    <w:rsid w:val="00150E5C"/>
    <w:rsid w:val="00161E6B"/>
    <w:rsid w:val="0016667D"/>
    <w:rsid w:val="001762F7"/>
    <w:rsid w:val="00177683"/>
    <w:rsid w:val="0018684E"/>
    <w:rsid w:val="00193CA0"/>
    <w:rsid w:val="001979CF"/>
    <w:rsid w:val="001A2940"/>
    <w:rsid w:val="001B37E5"/>
    <w:rsid w:val="001B3AF7"/>
    <w:rsid w:val="001C5DAA"/>
    <w:rsid w:val="001D0E1E"/>
    <w:rsid w:val="001E3E57"/>
    <w:rsid w:val="001F3FD4"/>
    <w:rsid w:val="002142A4"/>
    <w:rsid w:val="00222BA0"/>
    <w:rsid w:val="00224264"/>
    <w:rsid w:val="00224F9F"/>
    <w:rsid w:val="00231525"/>
    <w:rsid w:val="00233DEE"/>
    <w:rsid w:val="00241F54"/>
    <w:rsid w:val="00242C83"/>
    <w:rsid w:val="0025508A"/>
    <w:rsid w:val="00255819"/>
    <w:rsid w:val="00256060"/>
    <w:rsid w:val="00276AC1"/>
    <w:rsid w:val="00293EEF"/>
    <w:rsid w:val="002B33E0"/>
    <w:rsid w:val="002C38BC"/>
    <w:rsid w:val="002C3924"/>
    <w:rsid w:val="002C40E9"/>
    <w:rsid w:val="002C6E81"/>
    <w:rsid w:val="002F1234"/>
    <w:rsid w:val="002F1B69"/>
    <w:rsid w:val="002F4BE4"/>
    <w:rsid w:val="002F5EC7"/>
    <w:rsid w:val="00313A81"/>
    <w:rsid w:val="00323EF5"/>
    <w:rsid w:val="00332B49"/>
    <w:rsid w:val="00344530"/>
    <w:rsid w:val="00354642"/>
    <w:rsid w:val="00363157"/>
    <w:rsid w:val="003631FA"/>
    <w:rsid w:val="00363779"/>
    <w:rsid w:val="00380D72"/>
    <w:rsid w:val="00381E5C"/>
    <w:rsid w:val="0038745A"/>
    <w:rsid w:val="00394382"/>
    <w:rsid w:val="0039728E"/>
    <w:rsid w:val="003A38BB"/>
    <w:rsid w:val="003C0059"/>
    <w:rsid w:val="003C4938"/>
    <w:rsid w:val="003E0B56"/>
    <w:rsid w:val="003F0F3F"/>
    <w:rsid w:val="004014EC"/>
    <w:rsid w:val="00417BD5"/>
    <w:rsid w:val="00425050"/>
    <w:rsid w:val="00431A8A"/>
    <w:rsid w:val="0043285A"/>
    <w:rsid w:val="0043551F"/>
    <w:rsid w:val="004361A8"/>
    <w:rsid w:val="00443FD5"/>
    <w:rsid w:val="004457A5"/>
    <w:rsid w:val="00453D1F"/>
    <w:rsid w:val="00456442"/>
    <w:rsid w:val="00456DED"/>
    <w:rsid w:val="00472FCA"/>
    <w:rsid w:val="00473BE5"/>
    <w:rsid w:val="00473ED0"/>
    <w:rsid w:val="00476CE8"/>
    <w:rsid w:val="00477A3D"/>
    <w:rsid w:val="004924D1"/>
    <w:rsid w:val="004A01FB"/>
    <w:rsid w:val="004B2CE6"/>
    <w:rsid w:val="004C3D74"/>
    <w:rsid w:val="004C4D61"/>
    <w:rsid w:val="004D504A"/>
    <w:rsid w:val="004E02FC"/>
    <w:rsid w:val="004F5234"/>
    <w:rsid w:val="005029C3"/>
    <w:rsid w:val="00530771"/>
    <w:rsid w:val="00530B90"/>
    <w:rsid w:val="00540DE7"/>
    <w:rsid w:val="00542B7B"/>
    <w:rsid w:val="005574B2"/>
    <w:rsid w:val="00560CD3"/>
    <w:rsid w:val="0056434C"/>
    <w:rsid w:val="00564CC8"/>
    <w:rsid w:val="005667BF"/>
    <w:rsid w:val="00572854"/>
    <w:rsid w:val="00575B83"/>
    <w:rsid w:val="005A78E9"/>
    <w:rsid w:val="005B0E72"/>
    <w:rsid w:val="005B6284"/>
    <w:rsid w:val="005C0AB8"/>
    <w:rsid w:val="005C5538"/>
    <w:rsid w:val="005E0B87"/>
    <w:rsid w:val="005E7CC5"/>
    <w:rsid w:val="005F1EE4"/>
    <w:rsid w:val="0060622E"/>
    <w:rsid w:val="006151EC"/>
    <w:rsid w:val="00626A4D"/>
    <w:rsid w:val="00627EF1"/>
    <w:rsid w:val="006354C6"/>
    <w:rsid w:val="00641AD1"/>
    <w:rsid w:val="00650DE3"/>
    <w:rsid w:val="0065578D"/>
    <w:rsid w:val="00662317"/>
    <w:rsid w:val="00676FBC"/>
    <w:rsid w:val="0067701B"/>
    <w:rsid w:val="0068729D"/>
    <w:rsid w:val="006B1F20"/>
    <w:rsid w:val="006C308B"/>
    <w:rsid w:val="006C32F2"/>
    <w:rsid w:val="006E1045"/>
    <w:rsid w:val="006F6BD6"/>
    <w:rsid w:val="00705BD4"/>
    <w:rsid w:val="007119D1"/>
    <w:rsid w:val="0072044F"/>
    <w:rsid w:val="00741B0A"/>
    <w:rsid w:val="00742B3F"/>
    <w:rsid w:val="007510D2"/>
    <w:rsid w:val="007614F8"/>
    <w:rsid w:val="00764986"/>
    <w:rsid w:val="00772529"/>
    <w:rsid w:val="007765F0"/>
    <w:rsid w:val="00790F2B"/>
    <w:rsid w:val="007B64C8"/>
    <w:rsid w:val="007B7868"/>
    <w:rsid w:val="007C434A"/>
    <w:rsid w:val="007D7973"/>
    <w:rsid w:val="007F26FF"/>
    <w:rsid w:val="007F2A52"/>
    <w:rsid w:val="00816A88"/>
    <w:rsid w:val="008176ED"/>
    <w:rsid w:val="00827B96"/>
    <w:rsid w:val="0083072E"/>
    <w:rsid w:val="00840849"/>
    <w:rsid w:val="0084120B"/>
    <w:rsid w:val="00862028"/>
    <w:rsid w:val="00863D77"/>
    <w:rsid w:val="00875D9E"/>
    <w:rsid w:val="008809AD"/>
    <w:rsid w:val="00885C77"/>
    <w:rsid w:val="008948FC"/>
    <w:rsid w:val="008A56BB"/>
    <w:rsid w:val="008B4A9A"/>
    <w:rsid w:val="008B78B2"/>
    <w:rsid w:val="008C5FC8"/>
    <w:rsid w:val="00900C4C"/>
    <w:rsid w:val="0090324C"/>
    <w:rsid w:val="00912335"/>
    <w:rsid w:val="00917EE3"/>
    <w:rsid w:val="0092636A"/>
    <w:rsid w:val="0093067F"/>
    <w:rsid w:val="00931149"/>
    <w:rsid w:val="0093156D"/>
    <w:rsid w:val="00940CAF"/>
    <w:rsid w:val="0094160C"/>
    <w:rsid w:val="00956AC0"/>
    <w:rsid w:val="00960A5B"/>
    <w:rsid w:val="0098452E"/>
    <w:rsid w:val="0099327D"/>
    <w:rsid w:val="00994A83"/>
    <w:rsid w:val="009A1BF2"/>
    <w:rsid w:val="009A244E"/>
    <w:rsid w:val="009A6A5D"/>
    <w:rsid w:val="009F3DE8"/>
    <w:rsid w:val="009F40EF"/>
    <w:rsid w:val="009F64B4"/>
    <w:rsid w:val="009F6AF0"/>
    <w:rsid w:val="009F7379"/>
    <w:rsid w:val="00A000FC"/>
    <w:rsid w:val="00A02E75"/>
    <w:rsid w:val="00A03766"/>
    <w:rsid w:val="00A13B3C"/>
    <w:rsid w:val="00A1530F"/>
    <w:rsid w:val="00A23C3B"/>
    <w:rsid w:val="00A268B9"/>
    <w:rsid w:val="00A33B19"/>
    <w:rsid w:val="00A33E44"/>
    <w:rsid w:val="00A427C5"/>
    <w:rsid w:val="00A441B4"/>
    <w:rsid w:val="00A47C2C"/>
    <w:rsid w:val="00A71F1F"/>
    <w:rsid w:val="00A951A7"/>
    <w:rsid w:val="00AA3273"/>
    <w:rsid w:val="00AB15CE"/>
    <w:rsid w:val="00AC5B57"/>
    <w:rsid w:val="00AD16E6"/>
    <w:rsid w:val="00AE4DD9"/>
    <w:rsid w:val="00AE598A"/>
    <w:rsid w:val="00AE62DF"/>
    <w:rsid w:val="00AF317D"/>
    <w:rsid w:val="00B022E9"/>
    <w:rsid w:val="00B03C25"/>
    <w:rsid w:val="00B13016"/>
    <w:rsid w:val="00B22A63"/>
    <w:rsid w:val="00B27122"/>
    <w:rsid w:val="00B30003"/>
    <w:rsid w:val="00B32167"/>
    <w:rsid w:val="00B4580F"/>
    <w:rsid w:val="00B53AAB"/>
    <w:rsid w:val="00B71524"/>
    <w:rsid w:val="00B729F7"/>
    <w:rsid w:val="00B77EE6"/>
    <w:rsid w:val="00B83949"/>
    <w:rsid w:val="00B84F26"/>
    <w:rsid w:val="00BA428F"/>
    <w:rsid w:val="00BE090D"/>
    <w:rsid w:val="00BF0AA5"/>
    <w:rsid w:val="00BF1494"/>
    <w:rsid w:val="00BF4561"/>
    <w:rsid w:val="00BF4AD1"/>
    <w:rsid w:val="00C23D1C"/>
    <w:rsid w:val="00C34CDC"/>
    <w:rsid w:val="00C35434"/>
    <w:rsid w:val="00C45124"/>
    <w:rsid w:val="00C51A2D"/>
    <w:rsid w:val="00C63F4F"/>
    <w:rsid w:val="00C66642"/>
    <w:rsid w:val="00C86EAB"/>
    <w:rsid w:val="00CD7F8F"/>
    <w:rsid w:val="00CE77EE"/>
    <w:rsid w:val="00CF37EF"/>
    <w:rsid w:val="00CF7CF3"/>
    <w:rsid w:val="00D00EF3"/>
    <w:rsid w:val="00D219A2"/>
    <w:rsid w:val="00D262CE"/>
    <w:rsid w:val="00D33E11"/>
    <w:rsid w:val="00D34783"/>
    <w:rsid w:val="00D35C25"/>
    <w:rsid w:val="00D54DE3"/>
    <w:rsid w:val="00D55BD7"/>
    <w:rsid w:val="00D62BC8"/>
    <w:rsid w:val="00D74FE2"/>
    <w:rsid w:val="00D75950"/>
    <w:rsid w:val="00D80153"/>
    <w:rsid w:val="00D811EF"/>
    <w:rsid w:val="00D86D63"/>
    <w:rsid w:val="00D92FBE"/>
    <w:rsid w:val="00DA25AD"/>
    <w:rsid w:val="00DD0335"/>
    <w:rsid w:val="00DE07D5"/>
    <w:rsid w:val="00DE361D"/>
    <w:rsid w:val="00DE5BAD"/>
    <w:rsid w:val="00E0247C"/>
    <w:rsid w:val="00E15AB1"/>
    <w:rsid w:val="00E21664"/>
    <w:rsid w:val="00E36AE5"/>
    <w:rsid w:val="00E607CE"/>
    <w:rsid w:val="00E64DE7"/>
    <w:rsid w:val="00E73964"/>
    <w:rsid w:val="00E76753"/>
    <w:rsid w:val="00E83454"/>
    <w:rsid w:val="00E903A9"/>
    <w:rsid w:val="00E93832"/>
    <w:rsid w:val="00E97192"/>
    <w:rsid w:val="00EA7BEC"/>
    <w:rsid w:val="00EB4CA7"/>
    <w:rsid w:val="00EB7EC8"/>
    <w:rsid w:val="00EC75B3"/>
    <w:rsid w:val="00ED6070"/>
    <w:rsid w:val="00EE5B8D"/>
    <w:rsid w:val="00EF5A05"/>
    <w:rsid w:val="00F13A0D"/>
    <w:rsid w:val="00F4163E"/>
    <w:rsid w:val="00F62B7D"/>
    <w:rsid w:val="00F704E5"/>
    <w:rsid w:val="00F7148E"/>
    <w:rsid w:val="00F72B27"/>
    <w:rsid w:val="00F769C7"/>
    <w:rsid w:val="00FA5CEC"/>
    <w:rsid w:val="00FB180F"/>
    <w:rsid w:val="00FC32A3"/>
    <w:rsid w:val="00FE2FA2"/>
    <w:rsid w:val="00FE6AD2"/>
    <w:rsid w:val="00FF6262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01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qFormat/>
    <w:locked/>
    <w:rsid w:val="006C32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locked/>
    <w:rsid w:val="00885C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C4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uiPriority w:val="99"/>
    <w:rsid w:val="008C5FC8"/>
    <w:rPr>
      <w:rFonts w:cs="Times New Roman"/>
    </w:rPr>
  </w:style>
  <w:style w:type="character" w:styleId="a5">
    <w:name w:val="Hyperlink"/>
    <w:uiPriority w:val="99"/>
    <w:rsid w:val="008C5FC8"/>
    <w:rPr>
      <w:rFonts w:cs="Times New Roman"/>
      <w:color w:val="0000FF"/>
      <w:u w:val="single"/>
    </w:rPr>
  </w:style>
  <w:style w:type="character" w:customStyle="1" w:styleId="b-serp-urlmark">
    <w:name w:val="b-serp-url__mark"/>
    <w:uiPriority w:val="99"/>
    <w:rsid w:val="008C5FC8"/>
    <w:rPr>
      <w:rFonts w:cs="Times New Roman"/>
    </w:rPr>
  </w:style>
  <w:style w:type="paragraph" w:styleId="a6">
    <w:name w:val="List Paragraph"/>
    <w:basedOn w:val="a"/>
    <w:uiPriority w:val="34"/>
    <w:qFormat/>
    <w:rsid w:val="00F62B7D"/>
    <w:pPr>
      <w:ind w:left="720"/>
      <w:contextualSpacing/>
    </w:pPr>
  </w:style>
  <w:style w:type="character" w:customStyle="1" w:styleId="147">
    <w:name w:val="Заголовок №1 (47)_"/>
    <w:link w:val="1470"/>
    <w:uiPriority w:val="99"/>
    <w:locked/>
    <w:rsid w:val="00EB4CA7"/>
    <w:rPr>
      <w:rFonts w:ascii="Times New Roman" w:hAnsi="Times New Roman"/>
      <w:spacing w:val="-10"/>
      <w:sz w:val="55"/>
      <w:shd w:val="clear" w:color="auto" w:fill="FFFFFF"/>
    </w:rPr>
  </w:style>
  <w:style w:type="character" w:customStyle="1" w:styleId="147-1pt">
    <w:name w:val="Заголовок №1 (47) + Интервал -1 pt"/>
    <w:uiPriority w:val="99"/>
    <w:rsid w:val="00EB4CA7"/>
    <w:rPr>
      <w:rFonts w:ascii="Times New Roman" w:hAnsi="Times New Roman"/>
      <w:spacing w:val="-20"/>
      <w:sz w:val="55"/>
    </w:rPr>
  </w:style>
  <w:style w:type="character" w:customStyle="1" w:styleId="207">
    <w:name w:val="Основной текст (207)_"/>
    <w:link w:val="2070"/>
    <w:uiPriority w:val="99"/>
    <w:locked/>
    <w:rsid w:val="00EB4CA7"/>
    <w:rPr>
      <w:rFonts w:ascii="Times New Roman" w:hAnsi="Times New Roman"/>
      <w:sz w:val="28"/>
      <w:shd w:val="clear" w:color="auto" w:fill="FFFFFF"/>
    </w:rPr>
  </w:style>
  <w:style w:type="character" w:customStyle="1" w:styleId="2070pt">
    <w:name w:val="Основной текст (207) + Интервал 0 pt"/>
    <w:uiPriority w:val="99"/>
    <w:rsid w:val="00EB4CA7"/>
    <w:rPr>
      <w:rFonts w:ascii="Times New Roman" w:hAnsi="Times New Roman"/>
      <w:spacing w:val="-10"/>
      <w:sz w:val="28"/>
    </w:rPr>
  </w:style>
  <w:style w:type="character" w:customStyle="1" w:styleId="61">
    <w:name w:val="Основной текст (61)_"/>
    <w:uiPriority w:val="99"/>
    <w:rsid w:val="00EB4CA7"/>
    <w:rPr>
      <w:rFonts w:ascii="Times New Roman" w:hAnsi="Times New Roman"/>
      <w:sz w:val="23"/>
    </w:rPr>
  </w:style>
  <w:style w:type="character" w:customStyle="1" w:styleId="610">
    <w:name w:val="Основной текст (61)"/>
    <w:uiPriority w:val="99"/>
    <w:rsid w:val="00EB4CA7"/>
    <w:rPr>
      <w:rFonts w:ascii="Times New Roman" w:hAnsi="Times New Roman"/>
      <w:spacing w:val="0"/>
      <w:sz w:val="23"/>
    </w:rPr>
  </w:style>
  <w:style w:type="character" w:customStyle="1" w:styleId="6111pt">
    <w:name w:val="Основной текст (61) + 11 pt"/>
    <w:uiPriority w:val="99"/>
    <w:rsid w:val="00EB4CA7"/>
    <w:rPr>
      <w:rFonts w:ascii="Times New Roman" w:hAnsi="Times New Roman"/>
      <w:spacing w:val="0"/>
      <w:sz w:val="22"/>
    </w:rPr>
  </w:style>
  <w:style w:type="paragraph" w:customStyle="1" w:styleId="1470">
    <w:name w:val="Заголовок №1 (47)"/>
    <w:basedOn w:val="a"/>
    <w:link w:val="147"/>
    <w:uiPriority w:val="99"/>
    <w:rsid w:val="00EB4CA7"/>
    <w:pPr>
      <w:shd w:val="clear" w:color="auto" w:fill="FFFFFF"/>
      <w:spacing w:before="2040" w:after="1020" w:line="240" w:lineRule="atLeast"/>
      <w:jc w:val="center"/>
      <w:outlineLvl w:val="0"/>
    </w:pPr>
    <w:rPr>
      <w:rFonts w:ascii="Times New Roman" w:hAnsi="Times New Roman"/>
      <w:spacing w:val="-10"/>
      <w:sz w:val="55"/>
      <w:szCs w:val="20"/>
      <w:lang/>
    </w:rPr>
  </w:style>
  <w:style w:type="paragraph" w:customStyle="1" w:styleId="2070">
    <w:name w:val="Основной текст (207)"/>
    <w:basedOn w:val="a"/>
    <w:link w:val="207"/>
    <w:uiPriority w:val="99"/>
    <w:rsid w:val="00EB4CA7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8"/>
      <w:szCs w:val="20"/>
      <w:lang/>
    </w:rPr>
  </w:style>
  <w:style w:type="paragraph" w:styleId="a7">
    <w:name w:val="header"/>
    <w:basedOn w:val="a"/>
    <w:link w:val="a8"/>
    <w:uiPriority w:val="99"/>
    <w:semiHidden/>
    <w:unhideWhenUsed/>
    <w:rsid w:val="001762F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1762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762F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1762F7"/>
    <w:rPr>
      <w:sz w:val="22"/>
      <w:szCs w:val="22"/>
      <w:lang w:eastAsia="en-US"/>
    </w:rPr>
  </w:style>
  <w:style w:type="paragraph" w:customStyle="1" w:styleId="western">
    <w:name w:val="western"/>
    <w:basedOn w:val="a"/>
    <w:rsid w:val="00827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0152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C32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">
    <w:name w:val="лит"/>
    <w:autoRedefine/>
    <w:uiPriority w:val="99"/>
    <w:rsid w:val="00960A5B"/>
    <w:pPr>
      <w:spacing w:line="360" w:lineRule="auto"/>
      <w:jc w:val="both"/>
    </w:pPr>
    <w:rPr>
      <w:rFonts w:ascii="Times New Roman" w:eastAsia="Times New Roman" w:hAnsi="Times New Roman"/>
    </w:rPr>
  </w:style>
  <w:style w:type="character" w:styleId="ac">
    <w:name w:val="Strong"/>
    <w:qFormat/>
    <w:locked/>
    <w:rsid w:val="00A23C3B"/>
    <w:rPr>
      <w:b/>
      <w:bCs/>
    </w:rPr>
  </w:style>
  <w:style w:type="character" w:customStyle="1" w:styleId="30">
    <w:name w:val="Заголовок 3 Знак"/>
    <w:link w:val="3"/>
    <w:rsid w:val="00885C7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510D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7510D2"/>
    <w:rPr>
      <w:rFonts w:ascii="Tahoma" w:hAnsi="Tahoma" w:cs="Tahoma"/>
      <w:sz w:val="16"/>
      <w:szCs w:val="16"/>
      <w:lang w:eastAsia="en-US"/>
    </w:rPr>
  </w:style>
  <w:style w:type="character" w:styleId="af">
    <w:name w:val="FollowedHyperlink"/>
    <w:uiPriority w:val="99"/>
    <w:semiHidden/>
    <w:unhideWhenUsed/>
    <w:rsid w:val="00CF7CF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Ofs5h71B0Gwg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rsovetov.ru/a/fashion/beauty-and-health/correct-bearing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rsovetov.ru/a/psychology/psychologic-trick/charac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mqqdJeRRl8Dv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834C-516D-416A-A325-8C74ADD9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 САМОСТОЯТЕЛЬНОЙ РАБОТЫ СТУДЕНТА 2 КУРСА</dc:title>
  <dc:creator>User</dc:creator>
  <cp:lastModifiedBy>фронтекс</cp:lastModifiedBy>
  <cp:revision>6</cp:revision>
  <cp:lastPrinted>2020-03-23T09:54:00Z</cp:lastPrinted>
  <dcterms:created xsi:type="dcterms:W3CDTF">2021-03-17T07:14:00Z</dcterms:created>
  <dcterms:modified xsi:type="dcterms:W3CDTF">2021-03-17T07:42:00Z</dcterms:modified>
</cp:coreProperties>
</file>