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8B" w:rsidRPr="00344D8B" w:rsidRDefault="00344D8B" w:rsidP="00314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E51">
        <w:rPr>
          <w:rFonts w:ascii="Times New Roman" w:hAnsi="Times New Roman" w:cs="Times New Roman"/>
          <w:sz w:val="28"/>
          <w:szCs w:val="28"/>
        </w:rPr>
        <w:t>Ласаченко Анастасия Юрьевна</w:t>
      </w:r>
    </w:p>
    <w:p w:rsidR="00344D8B" w:rsidRPr="00344D8B" w:rsidRDefault="00344D8B" w:rsidP="00314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ГПОУ ЯО </w:t>
      </w:r>
      <w:r w:rsidRPr="000F7E51">
        <w:rPr>
          <w:rFonts w:ascii="Times New Roman" w:eastAsia="Calibri" w:hAnsi="Times New Roman" w:cs="Times New Roman"/>
          <w:sz w:val="28"/>
          <w:szCs w:val="28"/>
        </w:rPr>
        <w:t>Великосельский аграрный колледж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компетенция «</w:t>
      </w:r>
      <w:r w:rsidRPr="000F7E51">
        <w:rPr>
          <w:rFonts w:ascii="Times New Roman" w:hAnsi="Times New Roman" w:cs="Times New Roman"/>
          <w:sz w:val="28"/>
          <w:szCs w:val="28"/>
        </w:rPr>
        <w:t>Флористика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4D8B" w:rsidRPr="00344D8B" w:rsidRDefault="00344D8B" w:rsidP="003145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Эксперт: </w:t>
      </w:r>
      <w:r w:rsidRPr="000F7E51">
        <w:rPr>
          <w:rFonts w:ascii="Times New Roman" w:eastAsia="Calibri" w:hAnsi="Times New Roman" w:cs="Times New Roman"/>
          <w:sz w:val="28"/>
          <w:szCs w:val="28"/>
        </w:rPr>
        <w:t>Казакова Марина Сергеевна</w:t>
      </w:r>
    </w:p>
    <w:p w:rsidR="00344D8B" w:rsidRDefault="00344D8B" w:rsidP="003145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 – 28.04</w:t>
      </w:r>
      <w:r w:rsidR="00702315">
        <w:rPr>
          <w:rFonts w:ascii="Times New Roman" w:eastAsia="Calibri" w:hAnsi="Times New Roman" w:cs="Times New Roman"/>
          <w:sz w:val="28"/>
          <w:szCs w:val="28"/>
        </w:rPr>
        <w:t>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Полуфинал Национального чемпионата «Молодые профессионалы»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r w:rsidRPr="00344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в Центральном федеральном округе –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 w:rsidR="006516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4D8B" w:rsidRPr="00344D8B" w:rsidRDefault="00344D8B" w:rsidP="003145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 – 27.05</w:t>
      </w:r>
      <w:r w:rsidR="00702315">
        <w:rPr>
          <w:rFonts w:ascii="Times New Roman" w:eastAsia="Calibri" w:hAnsi="Times New Roman" w:cs="Times New Roman"/>
          <w:sz w:val="28"/>
          <w:szCs w:val="28"/>
        </w:rPr>
        <w:t>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– Финал Национального чемпионата «Молодые профессионалы»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r w:rsidRPr="00344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>
        <w:rPr>
          <w:rFonts w:ascii="Times New Roman" w:eastAsia="Calibri" w:hAnsi="Times New Roman" w:cs="Times New Roman"/>
          <w:sz w:val="28"/>
          <w:szCs w:val="28"/>
        </w:rPr>
        <w:t xml:space="preserve">)  –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 w:rsidR="006516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4D8B" w:rsidRPr="00344D8B" w:rsidRDefault="00344D8B" w:rsidP="003145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– </w:t>
      </w:r>
      <w:r w:rsidRPr="0032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29.06</w:t>
      </w:r>
      <w:r w:rsidR="00702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.2016</w:t>
      </w:r>
      <w:r w:rsidRPr="0032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проводились тренировки на базе ГПОУ ЯО Великосельский аграрный колледж с участием Национального эксперта Волиной Евгении (Казань) и Чемпионом России по профессиональной флористике Филоненко Андрея.</w:t>
      </w:r>
      <w:r w:rsidRPr="00321C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12508" w:rsidRDefault="00A12508"/>
    <w:sectPr w:rsidR="00A12508" w:rsidSect="00BE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4D8B"/>
    <w:rsid w:val="000E2862"/>
    <w:rsid w:val="003145C8"/>
    <w:rsid w:val="00344D8B"/>
    <w:rsid w:val="006516C6"/>
    <w:rsid w:val="00702315"/>
    <w:rsid w:val="00A12508"/>
    <w:rsid w:val="00BE3F25"/>
    <w:rsid w:val="00E6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2016-07-06T06:18:00Z</dcterms:created>
  <dcterms:modified xsi:type="dcterms:W3CDTF">2016-07-06T09:38:00Z</dcterms:modified>
</cp:coreProperties>
</file>