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D6" w:rsidRPr="00EB7445" w:rsidRDefault="00C52CD6" w:rsidP="003F71A7">
      <w:pPr>
        <w:jc w:val="center"/>
        <w:rPr>
          <w:color w:val="000000"/>
          <w:sz w:val="28"/>
          <w:szCs w:val="18"/>
        </w:rPr>
      </w:pPr>
      <w:r>
        <w:rPr>
          <w:color w:val="000000"/>
          <w:sz w:val="28"/>
          <w:szCs w:val="18"/>
        </w:rPr>
        <w:t xml:space="preserve">Сочинение на тему </w:t>
      </w:r>
      <w:proofErr w:type="gramStart"/>
      <w:r>
        <w:rPr>
          <w:color w:val="000000"/>
          <w:sz w:val="28"/>
          <w:szCs w:val="18"/>
        </w:rPr>
        <w:t>« Дети</w:t>
      </w:r>
      <w:proofErr w:type="gramEnd"/>
      <w:r>
        <w:rPr>
          <w:color w:val="000000"/>
          <w:sz w:val="28"/>
          <w:szCs w:val="18"/>
        </w:rPr>
        <w:t xml:space="preserve"> войны. Последние свидетели.»</w:t>
      </w:r>
    </w:p>
    <w:p w:rsidR="00C52CD6" w:rsidRDefault="00C52CD6" w:rsidP="00EB7445">
      <w:pPr>
        <w:jc w:val="right"/>
        <w:rPr>
          <w:color w:val="000000"/>
          <w:szCs w:val="18"/>
        </w:rPr>
      </w:pPr>
    </w:p>
    <w:p w:rsidR="00C52CD6" w:rsidRPr="007C47F0" w:rsidRDefault="00C52CD6" w:rsidP="00EB7445">
      <w:pPr>
        <w:jc w:val="right"/>
        <w:rPr>
          <w:i/>
          <w:color w:val="000000"/>
          <w:szCs w:val="18"/>
        </w:rPr>
      </w:pPr>
      <w:r w:rsidRPr="007C47F0">
        <w:rPr>
          <w:i/>
          <w:color w:val="000000"/>
          <w:szCs w:val="18"/>
        </w:rPr>
        <w:t xml:space="preserve">«У каждого из нас своя военная </w:t>
      </w:r>
      <w:proofErr w:type="gramStart"/>
      <w:r w:rsidRPr="007C47F0">
        <w:rPr>
          <w:i/>
          <w:color w:val="000000"/>
          <w:szCs w:val="18"/>
        </w:rPr>
        <w:t xml:space="preserve">судьба,   </w:t>
      </w:r>
      <w:proofErr w:type="gramEnd"/>
      <w:r w:rsidRPr="007C47F0">
        <w:rPr>
          <w:i/>
          <w:color w:val="000000"/>
          <w:szCs w:val="18"/>
        </w:rPr>
        <w:t xml:space="preserve">                                                                                                   но подвиг общий - это подвиг всего нашего поколения.      </w:t>
      </w:r>
    </w:p>
    <w:p w:rsidR="00C52CD6" w:rsidRPr="007C47F0" w:rsidRDefault="00C52CD6" w:rsidP="00EB7445">
      <w:pPr>
        <w:jc w:val="right"/>
        <w:rPr>
          <w:i/>
          <w:color w:val="000000"/>
          <w:szCs w:val="18"/>
        </w:rPr>
      </w:pPr>
      <w:r w:rsidRPr="007C47F0">
        <w:rPr>
          <w:i/>
          <w:color w:val="000000"/>
          <w:szCs w:val="18"/>
        </w:rPr>
        <w:t>Мы - дети войны, детство которых закончилось 22 июня 1941 года</w:t>
      </w:r>
      <w:proofErr w:type="gramStart"/>
      <w:r w:rsidRPr="007C47F0">
        <w:rPr>
          <w:i/>
          <w:color w:val="000000"/>
          <w:szCs w:val="18"/>
        </w:rPr>
        <w:t xml:space="preserve">»,   </w:t>
      </w:r>
      <w:proofErr w:type="gramEnd"/>
      <w:r w:rsidRPr="007C47F0">
        <w:rPr>
          <w:i/>
          <w:color w:val="000000"/>
          <w:szCs w:val="18"/>
        </w:rPr>
        <w:t xml:space="preserve">                                                      - говорят сейчас наши ветераны Великой Отечественной войны.</w:t>
      </w:r>
    </w:p>
    <w:p w:rsidR="00C52CD6" w:rsidRDefault="00C52CD6" w:rsidP="00EB7445">
      <w:pPr>
        <w:rPr>
          <w:sz w:val="28"/>
        </w:rPr>
      </w:pPr>
    </w:p>
    <w:p w:rsidR="00C52CD6" w:rsidRDefault="00C52CD6" w:rsidP="00F14709">
      <w:pPr>
        <w:spacing w:line="276" w:lineRule="auto"/>
        <w:ind w:firstLine="851"/>
        <w:jc w:val="both"/>
        <w:rPr>
          <w:sz w:val="28"/>
        </w:rPr>
      </w:pPr>
      <w:bookmarkStart w:id="0" w:name="_GoBack"/>
      <w:bookmarkEnd w:id="0"/>
      <w:r w:rsidRPr="00EB7445">
        <w:rPr>
          <w:sz w:val="28"/>
        </w:rPr>
        <w:t xml:space="preserve">22 июня 1941 года многие дети играли на улице вместе со своими друзьями. Впереди было больше двух месяцев летних каникул, не было никаких забот, поэтому игры их казались ещё веселее, чем всегда. Казалось, что ничто не омрачит их безоблачное детство. Однако именно в этот тихий тёплый вечер многие из них впервые услышали слово «война». </w:t>
      </w:r>
    </w:p>
    <w:p w:rsidR="00C52CD6" w:rsidRDefault="00C52CD6" w:rsidP="00F14709">
      <w:pPr>
        <w:spacing w:line="276" w:lineRule="auto"/>
        <w:ind w:firstLine="851"/>
        <w:jc w:val="both"/>
        <w:rPr>
          <w:sz w:val="28"/>
        </w:rPr>
      </w:pPr>
      <w:r w:rsidRPr="00EB7445">
        <w:rPr>
          <w:sz w:val="28"/>
        </w:rPr>
        <w:t>Ушли на фронт их отцы, дяди, братья, многие из которых погибли, пропали без вести или вернулись инвалидами…</w:t>
      </w:r>
      <w:r>
        <w:rPr>
          <w:sz w:val="28"/>
        </w:rPr>
        <w:t xml:space="preserve"> </w:t>
      </w:r>
    </w:p>
    <w:p w:rsidR="00C52CD6" w:rsidRDefault="00C52CD6" w:rsidP="00F14709">
      <w:pPr>
        <w:spacing w:line="276" w:lineRule="auto"/>
        <w:ind w:firstLine="851"/>
        <w:jc w:val="both"/>
        <w:rPr>
          <w:sz w:val="28"/>
        </w:rPr>
      </w:pPr>
      <w:r w:rsidRPr="00A22E43">
        <w:rPr>
          <w:sz w:val="28"/>
        </w:rPr>
        <w:t xml:space="preserve">В фильме </w:t>
      </w:r>
      <w:r>
        <w:rPr>
          <w:sz w:val="28"/>
        </w:rPr>
        <w:t xml:space="preserve">«Дети войны. Последние свидетели», который был снят по мотивам книги </w:t>
      </w:r>
      <w:r w:rsidRPr="00A22E43">
        <w:rPr>
          <w:sz w:val="28"/>
        </w:rPr>
        <w:t>Светланы Алексиевич</w:t>
      </w:r>
      <w:r>
        <w:rPr>
          <w:sz w:val="28"/>
        </w:rPr>
        <w:t xml:space="preserve">, через рассказы героев мы можем </w:t>
      </w:r>
      <w:proofErr w:type="gramStart"/>
      <w:r>
        <w:rPr>
          <w:sz w:val="28"/>
        </w:rPr>
        <w:t>заглянуть  в</w:t>
      </w:r>
      <w:proofErr w:type="gramEnd"/>
      <w:r>
        <w:rPr>
          <w:sz w:val="28"/>
        </w:rPr>
        <w:t xml:space="preserve"> то немирное время и постараться понять, через что пришлось пройти этим детям. Посмотрев вышеуказанный фильм можно сделать вывод о том, что детство для детей военного времени рано закончилось.</w:t>
      </w:r>
    </w:p>
    <w:p w:rsidR="00C52CD6" w:rsidRDefault="00C52CD6" w:rsidP="00F14709">
      <w:pPr>
        <w:spacing w:line="276" w:lineRule="auto"/>
        <w:ind w:firstLine="851"/>
        <w:jc w:val="both"/>
        <w:rPr>
          <w:sz w:val="28"/>
        </w:rPr>
      </w:pPr>
      <w:r>
        <w:rPr>
          <w:sz w:val="28"/>
        </w:rPr>
        <w:t>Д</w:t>
      </w:r>
      <w:r w:rsidRPr="00A22E43">
        <w:rPr>
          <w:sz w:val="28"/>
        </w:rPr>
        <w:t xml:space="preserve">ети войны рано взрослели, потому как вместе со взрослыми трудились в колхозах и на заводах. </w:t>
      </w:r>
      <w:r>
        <w:rPr>
          <w:sz w:val="28"/>
        </w:rPr>
        <w:t>Г</w:t>
      </w:r>
      <w:r w:rsidRPr="00A22E43">
        <w:rPr>
          <w:sz w:val="28"/>
        </w:rPr>
        <w:t>олодное, босоногое детство, без игрушек и конфет.</w:t>
      </w:r>
    </w:p>
    <w:p w:rsidR="00C52CD6" w:rsidRDefault="00C52CD6" w:rsidP="00F14709">
      <w:pPr>
        <w:spacing w:line="276" w:lineRule="auto"/>
        <w:ind w:firstLine="851"/>
        <w:jc w:val="both"/>
      </w:pPr>
      <w:r w:rsidRPr="003F71A7">
        <w:rPr>
          <w:sz w:val="28"/>
          <w:szCs w:val="28"/>
        </w:rPr>
        <w:t>Сегодня дети войны – это особое поколение россиян.</w:t>
      </w:r>
      <w:r>
        <w:rPr>
          <w:sz w:val="28"/>
          <w:szCs w:val="28"/>
        </w:rPr>
        <w:t xml:space="preserve"> </w:t>
      </w:r>
      <w:r w:rsidRPr="003F71A7">
        <w:rPr>
          <w:sz w:val="28"/>
          <w:szCs w:val="28"/>
        </w:rPr>
        <w:t>Они – последние свидетели тех трагических дней. Сейчас это уже пожилые люди, но они до сих пор со слезами на глазах вспоминают о войне, которая отняла детство у тысяч детей.</w:t>
      </w:r>
      <w:r w:rsidRPr="003F71A7">
        <w:t xml:space="preserve"> </w:t>
      </w:r>
      <w:r>
        <w:t xml:space="preserve"> </w:t>
      </w:r>
    </w:p>
    <w:p w:rsidR="00C52CD6" w:rsidRDefault="00C52CD6" w:rsidP="00F14709">
      <w:pPr>
        <w:spacing w:line="276" w:lineRule="auto"/>
        <w:ind w:firstLine="851"/>
        <w:jc w:val="both"/>
        <w:rPr>
          <w:sz w:val="28"/>
        </w:rPr>
      </w:pPr>
      <w:r w:rsidRPr="003F71A7">
        <w:rPr>
          <w:sz w:val="28"/>
        </w:rPr>
        <w:t>Мы всегда остаёмся обязанными детям войны за то, что они приняли на себя вражеский удар, за то, что они оставались без родителей.</w:t>
      </w:r>
      <w:r>
        <w:rPr>
          <w:sz w:val="28"/>
        </w:rPr>
        <w:t xml:space="preserve"> </w:t>
      </w:r>
      <w:r w:rsidRPr="003F71A7">
        <w:rPr>
          <w:sz w:val="28"/>
        </w:rPr>
        <w:t xml:space="preserve">Память о войне, о её героях и подвигах будет вечно жить в сердцах людей. Ведь без исторической памяти нет будущего. </w:t>
      </w:r>
      <w:r>
        <w:rPr>
          <w:sz w:val="28"/>
        </w:rPr>
        <w:t xml:space="preserve"> </w:t>
      </w:r>
    </w:p>
    <w:p w:rsidR="00C52CD6" w:rsidRDefault="00C52CD6" w:rsidP="00F14709">
      <w:pPr>
        <w:spacing w:line="276" w:lineRule="auto"/>
        <w:ind w:firstLine="851"/>
        <w:jc w:val="both"/>
        <w:rPr>
          <w:sz w:val="28"/>
        </w:rPr>
      </w:pPr>
      <w:r w:rsidRPr="003F71A7">
        <w:rPr>
          <w:sz w:val="28"/>
        </w:rPr>
        <w:t>Спасибо воинам и детям Великой Отечественной войны за то, что сегодня мы живём под мирным небом!</w:t>
      </w:r>
    </w:p>
    <w:p w:rsidR="00C52CD6" w:rsidRPr="0085373F" w:rsidRDefault="00C52CD6" w:rsidP="0085373F">
      <w:pPr>
        <w:spacing w:line="276" w:lineRule="auto"/>
        <w:jc w:val="right"/>
        <w:rPr>
          <w:b/>
          <w:sz w:val="28"/>
          <w:szCs w:val="28"/>
        </w:rPr>
      </w:pPr>
      <w:proofErr w:type="spellStart"/>
      <w:r w:rsidRPr="0085373F">
        <w:rPr>
          <w:b/>
          <w:sz w:val="28"/>
        </w:rPr>
        <w:t>Набоян</w:t>
      </w:r>
      <w:proofErr w:type="spellEnd"/>
      <w:r w:rsidRPr="0085373F">
        <w:rPr>
          <w:b/>
          <w:sz w:val="28"/>
        </w:rPr>
        <w:t xml:space="preserve"> </w:t>
      </w:r>
      <w:proofErr w:type="spellStart"/>
      <w:r w:rsidRPr="0085373F">
        <w:rPr>
          <w:b/>
          <w:sz w:val="28"/>
        </w:rPr>
        <w:t>Анаит</w:t>
      </w:r>
      <w:proofErr w:type="spellEnd"/>
      <w:r w:rsidRPr="0085373F">
        <w:rPr>
          <w:b/>
          <w:sz w:val="28"/>
        </w:rPr>
        <w:t>, студентка 22 группы</w:t>
      </w:r>
    </w:p>
    <w:sectPr w:rsidR="00C52CD6" w:rsidRPr="0085373F" w:rsidSect="003F71A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45"/>
    <w:rsid w:val="003F71A7"/>
    <w:rsid w:val="004D612D"/>
    <w:rsid w:val="00545101"/>
    <w:rsid w:val="007C47F0"/>
    <w:rsid w:val="0085373F"/>
    <w:rsid w:val="00A22E43"/>
    <w:rsid w:val="00A956E6"/>
    <w:rsid w:val="00C52CD6"/>
    <w:rsid w:val="00CD7ED8"/>
    <w:rsid w:val="00D540E6"/>
    <w:rsid w:val="00EB7445"/>
    <w:rsid w:val="00F121A5"/>
    <w:rsid w:val="00F1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AEE8CC-DF32-41DA-9E2A-D3A4E3F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45"/>
    <w:rPr>
      <w:rFonts w:ascii="Times New Roman" w:eastAsia="Times New Roman" w:hAnsi="Times New Roman"/>
      <w:sz w:val="24"/>
      <w:szCs w:val="24"/>
    </w:rPr>
  </w:style>
  <w:style w:type="paragraph" w:styleId="1">
    <w:name w:val="heading 1"/>
    <w:basedOn w:val="a"/>
    <w:link w:val="10"/>
    <w:uiPriority w:val="99"/>
    <w:qFormat/>
    <w:rsid w:val="00A22E4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2E43"/>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EB7445"/>
    <w:rPr>
      <w:rFonts w:cs="Times New Roman"/>
    </w:rPr>
  </w:style>
  <w:style w:type="character" w:styleId="a3">
    <w:name w:val="Hyperlink"/>
    <w:basedOn w:val="a0"/>
    <w:uiPriority w:val="99"/>
    <w:semiHidden/>
    <w:rsid w:val="00EB74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07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Сочинение на тему « Дети войны</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Сочинение на тему « Дети войны</dc:title>
  <dc:subject/>
  <dc:creator>админ</dc:creator>
  <cp:keywords/>
  <dc:description/>
  <cp:lastModifiedBy>Елена</cp:lastModifiedBy>
  <cp:revision>4</cp:revision>
  <dcterms:created xsi:type="dcterms:W3CDTF">2015-05-08T06:59:00Z</dcterms:created>
  <dcterms:modified xsi:type="dcterms:W3CDTF">2015-05-08T11:39:00Z</dcterms:modified>
</cp:coreProperties>
</file>