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7E" w:rsidRPr="00577E2F" w:rsidRDefault="00D0125F" w:rsidP="00D01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2F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577E2F" w:rsidRPr="00577E2F" w:rsidRDefault="00577E2F" w:rsidP="00D01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2F">
        <w:rPr>
          <w:rFonts w:ascii="Times New Roman" w:hAnsi="Times New Roman" w:cs="Times New Roman"/>
          <w:b/>
          <w:sz w:val="24"/>
          <w:szCs w:val="24"/>
        </w:rPr>
        <w:t>Фестиваля профессионального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D0125F" w:rsidTr="00D0125F">
        <w:tc>
          <w:tcPr>
            <w:tcW w:w="817" w:type="dxa"/>
          </w:tcPr>
          <w:p w:rsidR="00D0125F" w:rsidRPr="00D0125F" w:rsidRDefault="00D0125F" w:rsidP="00D0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125F" w:rsidRPr="00D0125F" w:rsidRDefault="00D0125F" w:rsidP="00D0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D0125F" w:rsidRPr="00D0125F" w:rsidRDefault="00D0125F" w:rsidP="00D0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D0125F" w:rsidRPr="00D0125F" w:rsidRDefault="00D0125F" w:rsidP="00D0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51" w:type="dxa"/>
          </w:tcPr>
          <w:p w:rsidR="00D0125F" w:rsidRPr="00D0125F" w:rsidRDefault="00D0125F" w:rsidP="00D0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D0125F" w:rsidTr="00D0125F">
        <w:tc>
          <w:tcPr>
            <w:tcW w:w="817" w:type="dxa"/>
          </w:tcPr>
          <w:p w:rsidR="00D0125F" w:rsidRDefault="00D0125F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</w:tcPr>
          <w:p w:rsidR="00D0125F" w:rsidRDefault="00D0125F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651" w:type="dxa"/>
          </w:tcPr>
          <w:p w:rsidR="00D0125F" w:rsidRDefault="00D0125F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педагогический колледж»</w:t>
            </w:r>
          </w:p>
        </w:tc>
      </w:tr>
      <w:tr w:rsidR="00D0125F" w:rsidTr="00D0125F">
        <w:tc>
          <w:tcPr>
            <w:tcW w:w="817" w:type="dxa"/>
          </w:tcPr>
          <w:p w:rsidR="00D0125F" w:rsidRDefault="00D0125F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0125F" w:rsidRDefault="00D0125F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Инна Леонидовна</w:t>
            </w:r>
          </w:p>
        </w:tc>
        <w:tc>
          <w:tcPr>
            <w:tcW w:w="3651" w:type="dxa"/>
          </w:tcPr>
          <w:p w:rsidR="00D0125F" w:rsidRDefault="00D0125F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профессионально-педагогический колледж</w:t>
            </w:r>
          </w:p>
        </w:tc>
      </w:tr>
      <w:tr w:rsidR="00826343" w:rsidTr="00D0125F">
        <w:tc>
          <w:tcPr>
            <w:tcW w:w="817" w:type="dxa"/>
          </w:tcPr>
          <w:p w:rsidR="00826343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26343" w:rsidRDefault="00826343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75">
              <w:rPr>
                <w:rFonts w:ascii="Times New Roman" w:hAnsi="Times New Roman" w:cs="Times New Roman"/>
                <w:sz w:val="24"/>
                <w:szCs w:val="24"/>
              </w:rPr>
              <w:t>Казуто</w:t>
            </w:r>
            <w:proofErr w:type="spellEnd"/>
            <w:r w:rsidRPr="00534E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534E75" w:rsidRPr="00534E7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651" w:type="dxa"/>
          </w:tcPr>
          <w:p w:rsidR="00826343" w:rsidRDefault="00826343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профессионально-педагогический колледж</w:t>
            </w:r>
          </w:p>
        </w:tc>
      </w:tr>
      <w:tr w:rsidR="00534E75" w:rsidTr="00D0125F">
        <w:tc>
          <w:tcPr>
            <w:tcW w:w="817" w:type="dxa"/>
          </w:tcPr>
          <w:p w:rsidR="00534E75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34E75" w:rsidRPr="00534E75" w:rsidRDefault="00534E75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651" w:type="dxa"/>
          </w:tcPr>
          <w:p w:rsidR="00534E75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профессионально-педагогический колледж</w:t>
            </w:r>
          </w:p>
        </w:tc>
      </w:tr>
      <w:tr w:rsidR="00D0125F" w:rsidTr="00D0125F">
        <w:tc>
          <w:tcPr>
            <w:tcW w:w="817" w:type="dxa"/>
          </w:tcPr>
          <w:p w:rsidR="00D0125F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D0125F" w:rsidRDefault="00D0125F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Гюлумджанова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651" w:type="dxa"/>
          </w:tcPr>
          <w:p w:rsidR="00D0125F" w:rsidRDefault="00826343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«Воркутинский педагогический колледж»</w:t>
            </w:r>
          </w:p>
        </w:tc>
      </w:tr>
      <w:tr w:rsidR="00D0125F" w:rsidTr="00D0125F">
        <w:tc>
          <w:tcPr>
            <w:tcW w:w="817" w:type="dxa"/>
          </w:tcPr>
          <w:p w:rsidR="00D0125F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D0125F" w:rsidRDefault="00826343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2F">
              <w:rPr>
                <w:rFonts w:ascii="Times New Roman" w:hAnsi="Times New Roman" w:cs="Times New Roman"/>
                <w:sz w:val="24"/>
                <w:szCs w:val="24"/>
              </w:rPr>
              <w:t>Кокорина Анастасия</w:t>
            </w:r>
            <w:r w:rsidR="00534E75" w:rsidRPr="0057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E2F" w:rsidRPr="00577E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51" w:type="dxa"/>
          </w:tcPr>
          <w:p w:rsidR="00D0125F" w:rsidRDefault="00826343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Угличский индустриально-педагогический колледж</w:t>
            </w:r>
          </w:p>
        </w:tc>
      </w:tr>
      <w:tr w:rsidR="00426480" w:rsidTr="00D0125F">
        <w:tc>
          <w:tcPr>
            <w:tcW w:w="817" w:type="dxa"/>
          </w:tcPr>
          <w:p w:rsidR="00426480" w:rsidRDefault="00426480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26480" w:rsidRPr="00577E2F" w:rsidRDefault="00426480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80">
              <w:rPr>
                <w:rFonts w:ascii="Times New Roman" w:hAnsi="Times New Roman" w:cs="Times New Roman"/>
                <w:sz w:val="24"/>
                <w:szCs w:val="24"/>
              </w:rPr>
              <w:t xml:space="preserve">Титова Юлия </w:t>
            </w:r>
            <w:proofErr w:type="spellStart"/>
            <w:r w:rsidRPr="00426480">
              <w:rPr>
                <w:rFonts w:ascii="Times New Roman" w:hAnsi="Times New Roman" w:cs="Times New Roman"/>
                <w:sz w:val="24"/>
                <w:szCs w:val="24"/>
              </w:rPr>
              <w:t>Алексаавна</w:t>
            </w:r>
            <w:proofErr w:type="spellEnd"/>
          </w:p>
        </w:tc>
        <w:tc>
          <w:tcPr>
            <w:tcW w:w="3651" w:type="dxa"/>
          </w:tcPr>
          <w:p w:rsidR="00426480" w:rsidRDefault="00426480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Угличский индустриально-педагогический колледж</w:t>
            </w:r>
          </w:p>
        </w:tc>
      </w:tr>
      <w:tr w:rsidR="00426480" w:rsidTr="00D0125F">
        <w:tc>
          <w:tcPr>
            <w:tcW w:w="817" w:type="dxa"/>
          </w:tcPr>
          <w:p w:rsidR="00426480" w:rsidRDefault="00426480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26480" w:rsidRPr="00577E2F" w:rsidRDefault="00426480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80">
              <w:rPr>
                <w:rFonts w:ascii="Times New Roman" w:hAnsi="Times New Roman" w:cs="Times New Roman"/>
                <w:sz w:val="24"/>
                <w:szCs w:val="24"/>
              </w:rPr>
              <w:t>Медведкина</w:t>
            </w:r>
            <w:proofErr w:type="spellEnd"/>
            <w:r w:rsidRPr="004264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651" w:type="dxa"/>
          </w:tcPr>
          <w:p w:rsidR="00426480" w:rsidRDefault="00426480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Угличский индустриально-педагогический колледж</w:t>
            </w:r>
          </w:p>
        </w:tc>
      </w:tr>
      <w:tr w:rsidR="00D0125F" w:rsidTr="00D0125F">
        <w:tc>
          <w:tcPr>
            <w:tcW w:w="817" w:type="dxa"/>
          </w:tcPr>
          <w:p w:rsidR="00D0125F" w:rsidRDefault="00426480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0125F" w:rsidRDefault="00D008ED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651" w:type="dxa"/>
          </w:tcPr>
          <w:p w:rsidR="00D0125F" w:rsidRDefault="00D008ED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«Котласский педагогический колледж»</w:t>
            </w:r>
          </w:p>
        </w:tc>
      </w:tr>
      <w:tr w:rsidR="00D0125F" w:rsidTr="00D0125F">
        <w:tc>
          <w:tcPr>
            <w:tcW w:w="817" w:type="dxa"/>
          </w:tcPr>
          <w:p w:rsidR="00D0125F" w:rsidRDefault="00426480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0125F" w:rsidRDefault="00D008ED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Софья Сергеевна</w:t>
            </w:r>
          </w:p>
        </w:tc>
        <w:tc>
          <w:tcPr>
            <w:tcW w:w="3651" w:type="dxa"/>
          </w:tcPr>
          <w:p w:rsidR="00D0125F" w:rsidRDefault="00D008ED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D">
              <w:rPr>
                <w:rFonts w:ascii="Times New Roman" w:hAnsi="Times New Roman" w:cs="Times New Roman"/>
                <w:sz w:val="24"/>
                <w:szCs w:val="24"/>
              </w:rPr>
              <w:t>ГБПОУ АО «Котласский педагогический колледж»</w:t>
            </w:r>
          </w:p>
        </w:tc>
      </w:tr>
      <w:tr w:rsidR="00D008ED" w:rsidTr="00D0125F">
        <w:tc>
          <w:tcPr>
            <w:tcW w:w="817" w:type="dxa"/>
          </w:tcPr>
          <w:p w:rsidR="00D008ED" w:rsidRDefault="00426480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008ED" w:rsidRDefault="00D008ED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  <w:tc>
          <w:tcPr>
            <w:tcW w:w="3651" w:type="dxa"/>
          </w:tcPr>
          <w:p w:rsidR="00534E75" w:rsidRDefault="00D008ED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</w:t>
            </w:r>
          </w:p>
          <w:p w:rsidR="00D008ED" w:rsidRPr="00D008ED" w:rsidRDefault="00D008ED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«Калязинский колледж»</w:t>
            </w:r>
          </w:p>
        </w:tc>
      </w:tr>
      <w:tr w:rsidR="00534E75" w:rsidTr="00D0125F">
        <w:tc>
          <w:tcPr>
            <w:tcW w:w="817" w:type="dxa"/>
          </w:tcPr>
          <w:p w:rsidR="00534E75" w:rsidRDefault="00534E75" w:rsidP="004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34E75" w:rsidRDefault="00534E75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Екатерина Николаевна</w:t>
            </w:r>
          </w:p>
        </w:tc>
        <w:tc>
          <w:tcPr>
            <w:tcW w:w="3651" w:type="dxa"/>
          </w:tcPr>
          <w:p w:rsidR="00534E75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«Великоустюгский гуманитарно-педагогический колледж»</w:t>
            </w:r>
          </w:p>
        </w:tc>
      </w:tr>
      <w:tr w:rsidR="00534E75" w:rsidTr="00D0125F">
        <w:tc>
          <w:tcPr>
            <w:tcW w:w="817" w:type="dxa"/>
          </w:tcPr>
          <w:p w:rsidR="00534E75" w:rsidRDefault="00534E75" w:rsidP="004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34E75" w:rsidRDefault="00534E75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Вера Сергеевна</w:t>
            </w:r>
          </w:p>
        </w:tc>
        <w:tc>
          <w:tcPr>
            <w:tcW w:w="3651" w:type="dxa"/>
          </w:tcPr>
          <w:p w:rsidR="00534E75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</w:tr>
      <w:tr w:rsidR="00D008ED" w:rsidTr="00D0125F">
        <w:tc>
          <w:tcPr>
            <w:tcW w:w="817" w:type="dxa"/>
          </w:tcPr>
          <w:p w:rsidR="00D008ED" w:rsidRDefault="00534E75" w:rsidP="004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008ED" w:rsidRDefault="00534E75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51" w:type="dxa"/>
          </w:tcPr>
          <w:p w:rsidR="00D008ED" w:rsidRPr="00D008ED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</w:tr>
      <w:tr w:rsidR="00D008ED" w:rsidTr="00D0125F">
        <w:tc>
          <w:tcPr>
            <w:tcW w:w="817" w:type="dxa"/>
          </w:tcPr>
          <w:p w:rsidR="00D008ED" w:rsidRDefault="00534E75" w:rsidP="004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008ED" w:rsidRDefault="00534E75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 Сергеевна</w:t>
            </w:r>
          </w:p>
        </w:tc>
        <w:tc>
          <w:tcPr>
            <w:tcW w:w="3651" w:type="dxa"/>
          </w:tcPr>
          <w:p w:rsidR="00D008ED" w:rsidRPr="00D008ED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</w:tr>
      <w:tr w:rsidR="00D008ED" w:rsidTr="00D0125F">
        <w:tc>
          <w:tcPr>
            <w:tcW w:w="817" w:type="dxa"/>
          </w:tcPr>
          <w:p w:rsidR="00D008ED" w:rsidRDefault="00534E75" w:rsidP="004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008ED" w:rsidRDefault="00534E75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Седунова Ксения Алексеевна</w:t>
            </w:r>
          </w:p>
        </w:tc>
        <w:tc>
          <w:tcPr>
            <w:tcW w:w="3651" w:type="dxa"/>
          </w:tcPr>
          <w:p w:rsidR="00D008ED" w:rsidRPr="00D008ED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</w:tr>
      <w:tr w:rsidR="00D008ED" w:rsidTr="00D0125F">
        <w:tc>
          <w:tcPr>
            <w:tcW w:w="817" w:type="dxa"/>
          </w:tcPr>
          <w:p w:rsidR="00D008ED" w:rsidRDefault="00534E75" w:rsidP="004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008ED" w:rsidRDefault="00534E75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3651" w:type="dxa"/>
          </w:tcPr>
          <w:p w:rsidR="00D008ED" w:rsidRPr="00D008ED" w:rsidRDefault="00534E75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</w:tr>
      <w:tr w:rsidR="00D008ED" w:rsidTr="00D0125F">
        <w:tc>
          <w:tcPr>
            <w:tcW w:w="817" w:type="dxa"/>
          </w:tcPr>
          <w:p w:rsidR="00D008ED" w:rsidRDefault="00534E75" w:rsidP="004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008ED" w:rsidRDefault="00D008ED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ED">
              <w:rPr>
                <w:rFonts w:ascii="Times New Roman" w:hAnsi="Times New Roman" w:cs="Times New Roman"/>
                <w:sz w:val="24"/>
                <w:szCs w:val="24"/>
              </w:rPr>
              <w:t>Кукушкина Юлия Сергеевна</w:t>
            </w:r>
          </w:p>
        </w:tc>
        <w:tc>
          <w:tcPr>
            <w:tcW w:w="3651" w:type="dxa"/>
          </w:tcPr>
          <w:p w:rsidR="00D008ED" w:rsidRPr="00D008ED" w:rsidRDefault="00D008ED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</w:tr>
      <w:tr w:rsidR="00D0125F" w:rsidTr="00D0125F">
        <w:tc>
          <w:tcPr>
            <w:tcW w:w="817" w:type="dxa"/>
          </w:tcPr>
          <w:p w:rsidR="00D0125F" w:rsidRDefault="00534E75" w:rsidP="004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0125F" w:rsidRDefault="00826343" w:rsidP="008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Аслудиновна</w:t>
            </w:r>
            <w:proofErr w:type="spellEnd"/>
          </w:p>
        </w:tc>
        <w:tc>
          <w:tcPr>
            <w:tcW w:w="3651" w:type="dxa"/>
          </w:tcPr>
          <w:p w:rsidR="00D0125F" w:rsidRDefault="00826343" w:rsidP="00D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</w:tr>
    </w:tbl>
    <w:p w:rsidR="00D0125F" w:rsidRPr="00D0125F" w:rsidRDefault="00D0125F" w:rsidP="00534E75">
      <w:pPr>
        <w:rPr>
          <w:rFonts w:ascii="Times New Roman" w:hAnsi="Times New Roman" w:cs="Times New Roman"/>
          <w:sz w:val="24"/>
          <w:szCs w:val="24"/>
        </w:rPr>
      </w:pPr>
    </w:p>
    <w:sectPr w:rsidR="00D0125F" w:rsidRPr="00D0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1"/>
    <w:rsid w:val="00426480"/>
    <w:rsid w:val="00534E75"/>
    <w:rsid w:val="00577E2F"/>
    <w:rsid w:val="0065631D"/>
    <w:rsid w:val="00826343"/>
    <w:rsid w:val="00AB587E"/>
    <w:rsid w:val="00BB4098"/>
    <w:rsid w:val="00BE4BF1"/>
    <w:rsid w:val="00D008ED"/>
    <w:rsid w:val="00D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2016-05-12T06:22:00Z</cp:lastPrinted>
  <dcterms:created xsi:type="dcterms:W3CDTF">2016-05-05T10:36:00Z</dcterms:created>
  <dcterms:modified xsi:type="dcterms:W3CDTF">2016-05-12T06:22:00Z</dcterms:modified>
</cp:coreProperties>
</file>